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0" w:name="X1e8a72946bf59a6d7fe9075937459688e257afb"/>
    <w:p>
      <w:pPr>
        <w:pStyle w:val="Heading1"/>
      </w:pPr>
      <w:r>
        <w:t xml:space="preserve">Final Internship Report: User Experience and Interface Design</w:t>
      </w:r>
    </w:p>
    <w:p>
      <w:pPr>
        <w:pStyle w:val="FirstParagraph"/>
      </w:pPr>
      <w:r>
        <w:rPr>
          <w:bCs/>
          <w:b/>
        </w:rPr>
        <w:t xml:space="preserve">Candidate Name:</w:t>
      </w:r>
      <w:r>
        <w:t xml:space="preserve"> </w:t>
      </w:r>
      <w:r>
        <w:t xml:space="preserve">[Your Name]</w:t>
      </w:r>
    </w:p>
    <w:p>
      <w:pPr>
        <w:pStyle w:val="BodyText"/>
      </w:pPr>
      <w:r>
        <w:rPr>
          <w:bCs/>
          <w:b/>
        </w:rPr>
        <w:t xml:space="preserve">Date:</w:t>
      </w:r>
    </w:p>
    <w:p>
      <w:pPr>
        <w:pStyle w:val="BodyText"/>
      </w:pPr>
      <w:r>
        <w:t xml:space="preserve">, October 2023</w:t>
      </w:r>
    </w:p>
    <w:p>
      <w:pPr>
        <w:pStyle w:val="BodyText"/>
      </w:pPr>
      <w:r>
        <w:t xml:space="preserve">,</w:t>
      </w:r>
    </w:p>
    <w:bookmarkEnd w:id="20"/>
    <w:p>
      <w:pPr>
        <w:pStyle w:val="BodyText"/>
      </w:pPr>
      <w:r>
        <w:t xml:space="preserve">This report serves as a comprehensive documentation of the practical experiences, technical skill acquisition, and professional development achieved during my internship as a UX/UI Designer within the dynamic technological landscape of Brazil Brasília. The capital city of Brazil has emerged not only as the political heart of the nation but also increasingly significant hub for digital innovation public service technology and startups This internship provided an unique opportunity to apply user-centered design principles within a context that balances governmental efficiency with modern digital expectations, offering insights into how design can drive social impact and institutional transparency in Brasília.</w:t>
      </w:r>
    </w:p>
    <w:bookmarkStart w:id="21" w:name="introduction-and-contextual-background"/>
    <w:p>
      <w:pPr>
        <w:pStyle w:val="Heading2"/>
      </w:pPr>
      <w:r>
        <w:t xml:space="preserve">Introduction and Contextual Background</w:t>
      </w:r>
    </w:p>
    <w:p>
      <w:pPr>
        <w:pStyle w:val="FirstParagraph"/>
      </w:pPr>
      <w:r>
        <w:t xml:space="preserve">The role of a UX/UI Designer extends far beyond aesthetic considerations; it involves creating logical, accessible, and engaging digital experiences that solve real user problems. My internship took place in Brazil Brasília, a city characterized by its modernist architecture planned urban layout and its status as the administrative center of the country. This environment presented distinct challenges for design professionals. The users in this context often range from high-level government officials to citizens accessing public services via mobile devices or web portals designed for accessibility and ease of use across diverse socioeconomic backgrounds.</w:t>
      </w:r>
    </w:p>
    <w:p>
      <w:pPr>
        <w:pStyle w:val="BodyText"/>
      </w:pPr>
      <w:r>
        <w:t xml:space="preserve">Understanding the local context in Brazil Brasília was crucial for my development as a designer. The cultural emphasis on community, combined with the bureaucratic nature of many interactions in the capital, required a design approach that prioritized clarity, inclusivity, and trust. The internship aimed to bridge the gap between complex backend systems used by federal agencies and intuitive front-end interfaces experienced by everyday users. This dual perspective allowed me to appreciate how UX/UI design acts as a critical translator between institutional complexity and user simplicity.</w:t>
      </w:r>
    </w:p>
    <w:bookmarkEnd w:id="21"/>
    <w:bookmarkStart w:id="22" w:name="objectives-of-the-internship"/>
    <w:p>
      <w:pPr>
        <w:pStyle w:val="Heading2"/>
      </w:pPr>
      <w:r>
        <w:t xml:space="preserve">Objectives of the Internship</w:t>
      </w:r>
    </w:p>
    <w:p>
      <w:pPr>
        <w:pStyle w:val="FirstParagraph"/>
      </w:pPr>
      <w:r>
        <w:t xml:space="preserve">The primary objectives of this internship in Brazil Brasília were structured to enhance both technical proficiency and strategic thinking capabilities:</w:t>
      </w:r>
    </w:p>
    <w:bookmarkEnd w:id="22"/>
    <w:bookmarkStart w:id="23" w:name="Xf6314b6c71487ee74705e836c3d057a50ef96ae"/>
    <w:p>
      <w:pPr>
        <w:pStyle w:val="Heading2"/>
      </w:pPr>
      <w:r>
        <w:t xml:space="preserve">Key Responsibilities and Project Execution</w:t>
      </w:r>
    </w:p>
    <w:p>
      <w:pPr>
        <w:pStyle w:val="FirstParagraph"/>
      </w:pPr>
      <w:r>
        <w:t xml:space="preserve">,</w:t>
      </w:r>
      <w:r>
        <w:t xml:space="preserve"> </w:t>
      </w:r>
      <w:r>
        <w:t xml:space="preserve">During my tenure as a UX/UI Designer in Brazil Brasília, I was involved in several key projects that highlighted the importance of user-centric methodologies. One significant project focused on redesigning a citizen-service portal aimed at simplifying access to public health records. The initial analysis revealed high abandonment rates due to confusing navigation structures and non-intuitive labeling.,</w:t>
      </w:r>
      <w:r>
        <w:t xml:space="preserve"> </w:t>
      </w:r>
      <w:r>
        <w:t xml:space="preserve">My responsibilities included conducting competitive audits and creating user personas based on interviews conducted with citizens from different regions of the Federal District. I utilized affinity mapping techniques to synthesize qualitative data, identifying pain points such as lack of mobile responsiveness and poor contrast ratios which are critical for accessibility compliance.,</w:t>
      </w:r>
      <w:r>
        <w:t xml:space="preserve"> </w:t>
      </w:r>
      <w:r>
        <w:t xml:space="preserve">Following the research phase I developed low-fidelity wireframes focusing on information architecture before moving to high-fidelity mockups in Figma. These designs were tested through usability sessions with local users in Brazil Brasília. Feedback loops allowed for iterative improvements, particularly regarding the simplification of form fields and the implementation of clearer call-to-action buttons.,</w:t>
      </w:r>
      <w:r>
        <w:t xml:space="preserve"> </w:t>
      </w:r>
      <w:r>
        <w:t xml:space="preserve">Another major aspect of my role involved collaborating with developers to ensure design fidelity during implementation. Working closely within the team, I created detailed style guides and component libraries that ensured consistency across all pages. This experience reinforced the importance of communication between design and engineering teams a skill that is invaluable in any professional setting.,</w:t>
      </w:r>
      <w:r>
        <w:t xml:space="preserve"> </w:t>
      </w:r>
      <w:r>
        <w:t xml:space="preserve">Additionally I contributed to internal workshops on Design Thinking encouraging colleagues to adopt a more empathetic approach toward user needs. These initiatives helped foster a culture of continuous improvement and user advocacy within the organization emphasizing how vital UX/UI design is for long-term product success.</w:t>
      </w:r>
    </w:p>
    <w:bookmarkEnd w:id="23"/>
    <w:bookmarkStart w:id="24" w:name="challenges-encountered-and-solutions"/>
    <w:p>
      <w:pPr>
        <w:pStyle w:val="Heading2"/>
      </w:pPr>
      <w:r>
        <w:t xml:space="preserve">Challenges Encountered and Solutions</w:t>
      </w:r>
    </w:p>
    <w:p>
      <w:pPr>
        <w:pStyle w:val="FirstParagraph"/>
      </w:pPr>
      <w:r>
        <w:t xml:space="preserve">,</w:t>
      </w:r>
      <w:r>
        <w:t xml:space="preserve"> </w:t>
      </w:r>
      <w:r>
        <w:t xml:space="preserve">Working as a UX/UI Designer in Brazil Brasília presented unique challenges stemming from rapid technological changes and varying levels of digital literacy among users. One significant hurdle was adapting designs to accommodate older hardware often used by certain segments of the population relying on public services.,</w:t>
      </w:r>
      <w:r>
        <w:t xml:space="preserve"> </w:t>
      </w:r>
      <w:r>
        <w:t xml:space="preserve">To address this I prioritized lightweight solutions optimizing images and minimizing script loads without compromising visual quality. Another challenge involved overcoming resistance to change within established workflows some stakeholders preferred legacy systems due familiarity.,</w:t>
      </w:r>
      <w:r>
        <w:t xml:space="preserve"> </w:t>
      </w:r>
      <w:r>
        <w:t xml:space="preserve">By presenting data-driven insights from usability tests demonstrating how new designs improved task completion rates I was able to gain buy-in from key decision-makers This experience taught me the importance of advocating for evidence-based design decisions while maintaining respectful professional dialogue.</w:t>
      </w:r>
    </w:p>
    <w:bookmarkEnd w:id="24"/>
    <w:bookmarkStart w:id="25" w:name="X0965a3f297d97f7b8697cf568856c9b6db5d064"/>
    <w:p>
      <w:pPr>
        <w:pStyle w:val="Heading2"/>
      </w:pPr>
      <w:r>
        <w:t xml:space="preserve">Professional Growth and Skill Acquisition</w:t>
      </w:r>
    </w:p>
    <w:p>
      <w:pPr>
        <w:pStyle w:val="FirstParagraph"/>
      </w:pPr>
      <w:r>
        <w:t xml:space="preserve">,</w:t>
      </w:r>
      <w:r>
        <w:t xml:space="preserve"> </w:t>
      </w:r>
      <w:r>
        <w:t xml:space="preserve">Throughout my internship as a UX/UI Designer in Brazil Brasília I significantly expanded my skill set. Technically I gained advanced proficiency in prototyping tools motion design principles and accessibility standards such as WCAG guidelines.,</w:t>
      </w:r>
      <w:r>
        <w:t xml:space="preserve"> </w:t>
      </w:r>
      <w:r>
        <w:t xml:space="preserve">Soft skills also saw considerable growth particularly in areas like stakeholder management presentation abilities and collaborative problem-solving. Learning to articulate design rationale clearly became second nature allowing me to defend creative decisions confidently during reviews.,</w:t>
      </w:r>
      <w:r>
        <w:t xml:space="preserve"> </w:t>
      </w:r>
      <w:r>
        <w:t xml:space="preserve">Furthermore experiencing the vibrant tech scene in Brazil Brasília exposed me to innovative startups alongside established corporate entities broadening my understanding of different organizational cultures and operational models. This exposure proved invaluable for building a versatile professional profile capable of adapting to various work environments.,</w:t>
      </w:r>
    </w:p>
    <w:bookmarkEnd w:id="25"/>
    <w:bookmarkStart w:id="26" w:name="conclusion"/>
    <w:p>
      <w:pPr>
        <w:pStyle w:val="Heading2"/>
      </w:pPr>
      <w:r>
        <w:t xml:space="preserve">Conclusion</w:t>
      </w:r>
    </w:p>
    <w:p>
      <w:pPr>
        <w:pStyle w:val="FirstParagraph"/>
      </w:pPr>
      <w:r>
        <w:t xml:space="preserve">,</w:t>
      </w:r>
      <w:r>
        <w:t xml:space="preserve"> </w:t>
      </w:r>
      <w:r>
        <w:t xml:space="preserve">In conclusion this internship as a UX/UI Designer in Brazil Brasília has been an transformative experience shaping both my technical expertise and professional mindset. By engaging directly with users facing real-world challenges I learned that effective design requires deep empathy rigorous testing and iterative refinement.,</w:t>
      </w:r>
      <w:r>
        <w:t xml:space="preserve"> </w:t>
      </w:r>
      <w:r>
        <w:t xml:space="preserve">The opportunity to contribute to projects impacting public service delivery in the nation’s capital underscored the social responsibility inherent in UX/UI roles. I leave this program not only with enhanced capabilities but also with a renewed commitment to creating inclusive accessible digital experiences that serve diverse populations effectively.,</w:t>
      </w:r>
      <w:r>
        <w:t xml:space="preserve"> </w:t>
      </w:r>
      <w:r>
        <w:t xml:space="preserve">Looking forward I intend to carry these lessons into my future career continuing to advocate for user-centered methodologies while leveraging insights gained from working within the unique context of Brazil Brasília. This internship has laid a solid foundation for my journey as a competent ethical and innovative UX/UI Designer ready to tackle global digital challenges with confidence and creativity.</w:t>
      </w:r>
    </w:p>
    <w:p>
      <w:pPr>
        <w:pStyle w:val="BodyText"/>
      </w:pPr>
      <w:r>
        <w:rPr>
          <w:iCs/>
          <w:i/>
        </w:rPr>
        <w:t xml:space="preserve">This report was generated in accordance with academic requirements documenting the practical training period completed as part of the UX/UI Design curriculum.</w:t>
      </w:r>
    </w:p>
    <w:p>
      <w:pPr>
        <w:pStyle w:val="BodyText"/>
      </w:pPr>
      <w:r>
        <w:t xml:space="preserv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Brazil Brasília</dc:title>
  <dc:creator/>
  <dc:language>en</dc:language>
  <cp:keywords/>
  <dcterms:created xsi:type="dcterms:W3CDTF">2026-07-29T14:35:44Z</dcterms:created>
  <dcterms:modified xsi:type="dcterms:W3CDTF">2026-07-29T14:35:44Z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