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w:t>
      </w:r>
      <w:r>
        <w:t xml:space="preserve"> </w:t>
      </w:r>
      <w:r>
        <w:t xml:space="preserve">in</w:t>
      </w:r>
      <w:r>
        <w:t xml:space="preserve"> </w:t>
      </w:r>
      <w:r>
        <w:t xml:space="preserve">Montreal</w:t>
      </w:r>
    </w:p>
    <w:bookmarkStart w:id="29" w:name="internship-report"/>
    <w:p>
      <w:pPr>
        <w:pStyle w:val="Heading1"/>
      </w:pPr>
      <w:r>
        <w:t xml:space="preserve">Internship Report</w:t>
      </w:r>
    </w:p>
    <w:bookmarkStart w:id="20" w:name="candidate-information-and-overview"/>
    <w:p>
      <w:pPr>
        <w:pStyle w:val="Heading2"/>
      </w:pPr>
      <w:r>
        <w:t xml:space="preserve">Candidate Information and Overview</w:t>
      </w:r>
    </w:p>
    <w:p>
      <w:pPr>
        <w:pStyle w:val="FirstParagraph"/>
      </w:pPr>
      <w:r>
        <w:rPr>
          <w:bCs/>
          <w:b/>
        </w:rPr>
        <w:t xml:space="preserve">Name:</w:t>
      </w:r>
      <w:r>
        <w:t xml:space="preserve"> </w:t>
      </w:r>
      <w:r>
        <w:t xml:space="preserve">Alex Jordan</w:t>
      </w:r>
      <w:r>
        <w:br/>
      </w:r>
      <w:r>
        <w:rPr>
          <w:bCs/>
          <w:b/>
        </w:rPr>
        <w:t xml:space="preserve">Title:Locus:</w:t>
      </w:r>
      <w:r>
        <w:t xml:space="preserve"> </w:t>
      </w:r>
      <w:r>
        <w:t xml:space="preserve">Canada, Montreal</w:t>
      </w:r>
      <w:r>
        <w:br/>
      </w:r>
      <w:r>
        <w:rPr>
          <w:iCs/>
          <w:i/>
        </w:rPr>
        <w:t xml:space="preserve">Date of Submission: October 15, 2023</w:t>
      </w:r>
    </w:p>
    <w:p>
      <w:pPr>
        <w:pStyle w:val="BodyText"/>
      </w:pPr>
      <w:r>
        <w:t xml:space="preserve">This document serves as the comprehensive final report for my internship tenure as a</w:t>
      </w:r>
      <w:r>
        <w:t xml:space="preserve"> </w:t>
      </w:r>
      <w:r>
        <w:t xml:space="preserve">UX/UI Designer</w:t>
      </w:r>
      <w:r>
        <w:t xml:space="preserve">. The primary objective of this report is to detail the professional growth, technical skill acquisition, and strategic contributions made during my time in the vibrant tech ecosystem of</w:t>
      </w:r>
      <w:r>
        <w:t xml:space="preserve"> </w:t>
      </w:r>
      <w:r>
        <w:rPr>
          <w:bCs/>
          <w:b/>
        </w:rPr>
        <w:t xml:space="preserve">Canada Montreal</w:t>
      </w:r>
      <w:r>
        <w:t xml:space="preserve">. As one of the leading technology hubs in North America outside of Silicon Valley, Montreal offers a unique intersection of creative arts and advanced digital engineering. This internship was pivotal in bridging academic theory with real-world application within this specific geographic and cultural context.</w:t>
      </w:r>
    </w:p>
    <w:bookmarkEnd w:id="20"/>
    <w:bookmarkStart w:id="21" w:name="objectives-of-the-internship"/>
    <w:p>
      <w:pPr>
        <w:pStyle w:val="Heading2"/>
      </w:pPr>
      <w:r>
        <w:t xml:space="preserve">Objectives of the Internship</w:t>
      </w:r>
    </w:p>
    <w:p>
      <w:pPr>
        <w:pStyle w:val="FirstParagraph"/>
      </w:pPr>
      <w:r>
        <w:t xml:space="preserve">The core objectives of my placement were multifaceted, designed to challenge my capabilities as a designer while contributing value to the host organization. First, I aimed to master modern prototyping tools such as Figma and Adobe XD within a collaborative team environment. Second, I sought to understand the nuances of user-centered design when applied to diverse demographic groups found in</w:t>
      </w:r>
      <w:r>
        <w:t xml:space="preserve"> </w:t>
      </w:r>
      <w:r>
        <w:rPr>
          <w:bCs/>
          <w:b/>
        </w:rPr>
        <w:t xml:space="preserve">Canada Montreal</w:t>
      </w:r>
      <w:r>
        <w:t xml:space="preserve">, particularly regarding accessibility standards and bilingual requirements (French and English). Finally, I intended to refine my soft skills, including stakeholder management and agile methodology participation, which are essential for any successful</w:t>
      </w:r>
      <w:r>
        <w:t xml:space="preserve"> </w:t>
      </w:r>
      <w:r>
        <w:t xml:space="preserve">UX/UI Designer</w:t>
      </w:r>
      <w:r>
        <w:t xml:space="preserve">.</w:t>
      </w:r>
    </w:p>
    <w:bookmarkEnd w:id="21"/>
    <w:bookmarkStart w:id="25" w:name="methodology-and-daily-activities"/>
    <w:p>
      <w:pPr>
        <w:pStyle w:val="Heading2"/>
      </w:pPr>
      <w:r>
        <w:t xml:space="preserve">Methodology and Daily Activities</w:t>
      </w:r>
    </w:p>
    <w:p>
      <w:pPr>
        <w:pStyle w:val="FirstParagraph"/>
      </w:pPr>
      <w:r>
        <w:t xml:space="preserve">The work environment in Montreal is characterized by a flat hierarchy and high levels of collaboration. As an intern, I was integrated into the product development team from day one. My daily routine began with stand-up meetings to align on sprint goals, followed by deep work sessions focused on user research and interface design.</w:t>
      </w:r>
    </w:p>
    <w:bookmarkStart w:id="22" w:name="user-research-and-empathy-mapping"/>
    <w:p>
      <w:pPr>
        <w:pStyle w:val="Heading3"/>
      </w:pPr>
      <w:r>
        <w:t xml:space="preserve">User Research and Empathy Mapping</w:t>
      </w:r>
    </w:p>
    <w:p>
      <w:pPr>
        <w:pStyle w:val="FirstParagraph"/>
      </w:pPr>
      <w:r>
        <w:t xml:space="preserve">A significant portion of my time was dedicated to qualitative research. I conducted user interviews with local residents to understand their pain points regarding digital banking services. This phase was crucial because the financial habits and expectations of users in</w:t>
      </w:r>
      <w:r>
        <w:t xml:space="preserve"> </w:t>
      </w:r>
      <w:r>
        <w:rPr>
          <w:bCs/>
          <w:b/>
        </w:rPr>
        <w:t xml:space="preserve">Canada Montreal</w:t>
      </w:r>
      <w:r>
        <w:t xml:space="preserve"> </w:t>
      </w:r>
      <w:r>
        <w:t xml:space="preserve">differ slightly from other regions due to local banking regulations and cultural preferences for secure, straightforward interfaces. I utilized empathy mapping techniques to visualize what users say, think, do, and feel.</w:t>
      </w:r>
    </w:p>
    <w:bookmarkEnd w:id="22"/>
    <w:bookmarkStart w:id="23" w:name="user-interface-ui-development"/>
    <w:p>
      <w:pPr>
        <w:pStyle w:val="Heading3"/>
      </w:pPr>
      <w:r>
        <w:t xml:space="preserve">User Interface (UI) Development</w:t>
      </w:r>
    </w:p>
    <w:p>
      <w:pPr>
        <w:pStyle w:val="FirstParagraph"/>
      </w:pPr>
      <w:r>
        <w:t xml:space="preserve">In the UI domain, my role involved creating high-fidelity mockups that adhered to the company’s design system. I focused heavily on responsive design principles to ensure seamless experiences across mobile and desktop devices. Working as a</w:t>
      </w:r>
      <w:r>
        <w:t xml:space="preserve"> </w:t>
      </w:r>
      <w:r>
        <w:t xml:space="preserve">UX/UI Designer</w:t>
      </w:r>
      <w:r>
        <w:t xml:space="preserve"> </w:t>
      </w:r>
      <w:r>
        <w:t xml:space="preserve">requires a keen eye for detail; therefore, I paid close attention to typography, color contrast, and spacing to enhance readability and aesthetic appeal. I collaborated closely with front-end developers in Montreal’s tech sector to ensure that the designs were technically feasible and easily implementable.</w:t>
      </w:r>
    </w:p>
    <w:bookmarkEnd w:id="23"/>
    <w:bookmarkStart w:id="24" w:name="user-experience-ux-optimization"/>
    <w:p>
      <w:pPr>
        <w:pStyle w:val="Heading3"/>
      </w:pPr>
      <w:r>
        <w:t xml:space="preserve">User Experience (UX) Optimization</w:t>
      </w:r>
    </w:p>
    <w:p>
      <w:pPr>
        <w:pStyle w:val="FirstParagraph"/>
      </w:pPr>
      <w:r>
        <w:t xml:space="preserve">The UX aspect of my internship involved iterative testing. We conducted A/B tests on key landing pages to determine which layouts resulted in higher conversion rates. I analyzed heatmaps and click-through data to identify friction points in the user journey. Based on these insights, I proposed redesigns for the checkout process, resulting in a 15% reduction in cart abandonment during my internship period.</w:t>
      </w:r>
    </w:p>
    <w:bookmarkEnd w:id="24"/>
    <w:bookmarkEnd w:id="25"/>
    <w:bookmarkStart w:id="26" w:name="challenges-and-solutions"/>
    <w:p>
      <w:pPr>
        <w:pStyle w:val="Heading2"/>
      </w:pPr>
      <w:r>
        <w:t xml:space="preserve">Challenges and Solutions</w:t>
      </w:r>
    </w:p>
    <w:p>
      <w:pPr>
        <w:pStyle w:val="FirstParagraph"/>
      </w:pPr>
      <w:r>
        <w:t xml:space="preserve">Navigating the professional landscape of an international tech hub like Montreal presented unique challenges. One major hurdle was the linguistic duality. Many of our users required interfaces that supported both French and English seamlessly. As a designer, I had to account for text expansion in translations, which often disrupted layout grids designed primarily for English text.</w:t>
      </w:r>
    </w:p>
    <w:p>
      <w:pPr>
        <w:pStyle w:val="BodyText"/>
      </w:pPr>
      <w:r>
        <w:t xml:space="preserve">To solve this, I adopted a flexible grid system in Figma that could accommodate varying text lengths without compromising the visual hierarchy. Additionally, I worked with local linguists to ensure cultural nuances were respected in micro-copywriting. Another challenge was adapting to the fast-paced agile workflow. Initially, my design iterations were too slow for two-week sprints. Through mentorship from senior designers and better time-management techniques, I learned to create rapid prototypes that allowed for quicker feedback loops.</w:t>
      </w:r>
    </w:p>
    <w:bookmarkEnd w:id="26"/>
    <w:bookmarkStart w:id="27" w:name="X0b687b916f11bab10cb5881ef2417c23ecffbd1"/>
    <w:p>
      <w:pPr>
        <w:pStyle w:val="Heading2"/>
      </w:pPr>
      <w:r>
        <w:t xml:space="preserve">Skill Acquisition and Professional Growth</w:t>
      </w:r>
    </w:p>
    <w:p>
      <w:pPr>
        <w:pStyle w:val="FirstParagraph"/>
      </w:pPr>
      <w:r>
        <w:t xml:space="preserve">This internship significantly enhanced my technical proficiency. I became an advanced user of Figma’s auto-layout features and prototyping capabilities. Furthermore, I gained hands-on experience with accessibility tools like Stark to ensure our designs met WCAG 2.1 standards, which is a legal requirement for many digital services in</w:t>
      </w:r>
      <w:r>
        <w:t xml:space="preserve"> </w:t>
      </w:r>
      <w:r>
        <w:rPr>
          <w:bCs/>
          <w:b/>
        </w:rPr>
        <w:t xml:space="preserve">Canada Montreal</w:t>
      </w:r>
      <w:r>
        <w:t xml:space="preserve">.</w:t>
      </w:r>
    </w:p>
    <w:p>
      <w:pPr>
        <w:pStyle w:val="BodyText"/>
      </w:pPr>
      <w:r>
        <w:t xml:space="preserve">On a soft skills level, my communication abilities improved drastically. Presenting design rationales to non-design stakeholders required clarity and confidence. I learned how to defend my design choices with data rather than personal preference, a critical trait for any senior</w:t>
      </w:r>
      <w:r>
        <w:t xml:space="preserve"> </w:t>
      </w:r>
      <w:r>
        <w:t xml:space="preserve">UX/UI Designer</w:t>
      </w:r>
      <w:r>
        <w:t xml:space="preserve">. Additionally, working in Montreal exposed me to a diverse range of perspectives, enhancing my cultural intelligence and ability to design for inclusive audiences.</w:t>
      </w:r>
    </w:p>
    <w:bookmarkEnd w:id="27"/>
    <w:bookmarkStart w:id="28" w:name="conclusion-and-recommendations"/>
    <w:p>
      <w:pPr>
        <w:pStyle w:val="Heading2"/>
      </w:pPr>
      <w:r>
        <w:t xml:space="preserve">Conclusion and Recommendations</w:t>
      </w:r>
    </w:p>
    <w:p>
      <w:pPr>
        <w:pStyle w:val="FirstParagraph"/>
      </w:pPr>
      <w:r>
        <w:t xml:space="preserve">In conclusion, this internship has been an invaluable experience in my journey as a designer. The opportunity to work within the dynamic environment of</w:t>
      </w:r>
      <w:r>
        <w:t xml:space="preserve"> </w:t>
      </w:r>
      <w:r>
        <w:rPr>
          <w:bCs/>
          <w:b/>
        </w:rPr>
        <w:t xml:space="preserve">Canada Montreal</w:t>
      </w:r>
      <w:r>
        <w:t xml:space="preserve"> </w:t>
      </w:r>
      <w:r>
        <w:t xml:space="preserve">provided me with practical insights into how technology intersects with diverse human needs. I have not only sharpened my hard skills in interface design but also deepened my understanding of user psychology and business strategy.</w:t>
      </w:r>
    </w:p>
    <w:p>
      <w:pPr>
        <w:pStyle w:val="BodyText"/>
      </w:pPr>
      <w:r>
        <w:t xml:space="preserve">I recommend that future interns focus heavily on the localization aspect of their work. Montreal’s unique position as a bilingual hub offers a rare chance to learn how to design for multilingual audiences, a skill that is increasingly valuable in global markets. I also advise interns to immerse themselves in the local tech community, attending meetups and workshops, as networking is key to career advancement.</w:t>
      </w:r>
    </w:p>
    <w:p>
      <w:pPr>
        <w:pStyle w:val="BodyText"/>
      </w:pPr>
      <w:r>
        <w:t xml:space="preserve">I am grateful for the mentorship and support received during this period. The experiences gained here have solidified my passion for creating intuitive, accessible, and beautiful digital experiences. I leave this internship with a portfolio of work that reflects real-world problem solving and a clear vision for my future career in UX/UI design.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 in Montreal</dc:title>
  <dc:creator/>
  <dc:language>en</dc:language>
  <cp:keywords/>
  <dcterms:created xsi:type="dcterms:W3CDTF">2026-07-29T18:00:40Z</dcterms:created>
  <dcterms:modified xsi:type="dcterms:W3CDTF">2026-07-29T18:00:40Z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