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1" w:name="internship-report"/>
    <w:p>
      <w:pPr>
        <w:pStyle w:val="Heading1"/>
      </w:pPr>
      <w:r>
        <w:t xml:space="preserve">Internship Report</w:t>
      </w:r>
    </w:p>
    <w:bookmarkStart w:id="20" w:name="Xb72c51691be41b05d9a713f4e1b6c37dcfe1ea1"/>
    <w:p>
      <w:pPr>
        <w:pStyle w:val="Heading2"/>
      </w:pPr>
      <w:r>
        <w:t xml:space="preserve">The Role of a UX UI Designer in Mexico City</w:t>
      </w:r>
    </w:p>
    <w:p>
      <w:pPr>
        <w:pStyle w:val="FirstParagraph"/>
      </w:pPr>
      <w:r>
        <w:rPr>
          <w:bCs/>
          <w:b/>
        </w:rPr>
        <w:t xml:space="preserve">Date:</w:t>
      </w:r>
    </w:p>
    <w:p>
      <w:pPr>
        <w:pStyle w:val="BodyText"/>
      </w:pPr>
      <w:r>
        <w:rPr>
          <w:bCs/>
          <w:b/>
        </w:rPr>
        <w:t xml:space="preserve">Name:</w:t>
      </w:r>
      <w:r>
        <w:t xml:space="preserve">Juan Carlos Martinez</w:t>
      </w:r>
    </w:p>
    <w:p>
      <w:pPr>
        <w:pStyle w:val="BodyText"/>
      </w:pPr>
      <w:r>
        <w:t xml:space="preserve">Company: TechSolutions MX</w:t>
      </w:r>
    </w:p>
    <w:p>
      <w:pPr>
        <w:pStyle w:val="BodyText"/>
      </w:pPr>
      <w:r>
        <w:t xml:space="preserve">P &gt;&lt; Strong Location : Mexico City (Ciudad de México)</w:t>
      </w:r>
    </w:p>
    <w:bookmarkEnd w:id="20"/>
    <w:bookmarkEnd w:id="21"/>
    <w:p>
      <w:pPr>
        <w:pStyle w:val="BodyText"/>
      </w:pPr>
      <w:r>
        <w:t xml:space="preserve">1. Introduction and Objectives</w:t>
      </w:r>
    </w:p>
    <w:p>
      <w:pPr>
        <w:pStyle w:val="BodyText"/>
      </w:pPr>
      <w:r>
        <w:t xml:space="preserve">This report serves to document my professional internship experience as a UX/UI Designer within the vibrant technology sector of Mexico City, Mexico. The primary objective of this internship was to bridge the gap between academic theory and practical application in user-centered design. Working in one of Latin America's largest economic hubs, I aimed to understand how digital product development is approached in a multicultural and rapidly evolving market.</w:t>
      </w:r>
    </w:p>
    <w:p>
      <w:pPr>
        <w:pStyle w:val="BodyText"/>
      </w:pPr>
      <w:r>
        <w:t xml:space="preserve">Mexico City has emerged as a significant tech hub, often referred to as "Silicon Valley North." My goal was to immerse myself in this environment, learning from senior designers and contributing to real-world projects that serve diverse user bases across Mexico and international markets. The internship focused on mastering design systems, conducting user research specific to the Mexican demographic, and collaborating with cross-functional teams.</w:t>
      </w:r>
    </w:p>
    <w:bookmarkStart w:id="22" w:name="company-profile-techsolutions-mx"/>
    <w:p>
      <w:pPr>
        <w:pStyle w:val="Heading2"/>
      </w:pPr>
      <w:r>
        <w:t xml:space="preserve">2. Company Profile: TechSolutions MX</w:t>
      </w:r>
    </w:p>
    <w:p>
      <w:pPr>
        <w:pStyle w:val="FirstParagraph"/>
      </w:pPr>
      <w:r>
        <w:t xml:space="preserve">TechSolutions MX is a mid-sized digital agency based in the Polanco district of Mexico City. The company specializes in creating digital experiences for fintech startups, e-commerce platforms, and government services. With a team of 30 employees, including several prominent UX/UI designers who have worked internationally, the agency offers an ideal environment for learning modern design methodologies.</w:t>
      </w:r>
    </w:p>
    <w:p>
      <w:pPr>
        <w:pStyle w:val="BodyText"/>
      </w:pPr>
      <w:r>
        <w:t xml:space="preserve">The company’s mission is to "humanize technology" through intuitive interface design. This philosophy resonated with my own professional values and provided a strong foundation for my internship activities. The office culture in Mexico City is known for its warmth and collaborative spirit, which greatly facilitated my integration into the team.</w:t>
      </w:r>
    </w:p>
    <w:bookmarkEnd w:id="22"/>
    <w:bookmarkStart w:id="23" w:name="key-responsibilities"/>
    <w:p>
      <w:pPr>
        <w:pStyle w:val="Heading2"/>
      </w:pPr>
      <w:r>
        <w:t xml:space="preserve">3. Key Responsibilities</w:t>
      </w:r>
    </w:p>
    <w:p>
      <w:pPr>
        <w:pStyle w:val="FirstParagraph"/>
      </w:pPr>
      <w:r>
        <w:t xml:space="preserve">During my tenure as an Internship UX UI Designer in Mexico City, I was involved in several core activities that defined my learning curve:</w:t>
      </w:r>
    </w:p>
    <w:p>
      <w:pPr>
        <w:numPr>
          <w:ilvl w:val="0"/>
          <w:numId w:val="1001"/>
        </w:numPr>
        <w:pStyle w:val="Compact"/>
      </w:pPr>
      <w:r>
        <w:rPr>
          <w:bCs/>
          <w:b/>
        </w:rPr>
        <w:t xml:space="preserve">User Research and Persona Development:</w:t>
      </w:r>
      <w:r>
        <w:t xml:space="preserve">I conducted interviews with local users to understand their digital behaviors. A significant part of this involved studying how Mexican users interact with mobile applications, considering factors such as internet connectivity variations in different areas of Mexico City.</w:t>
      </w:r>
    </w:p>
    <w:p>
      <w:pPr>
        <w:numPr>
          <w:ilvl w:val="0"/>
          <w:numId w:val="1001"/>
        </w:numPr>
        <w:pStyle w:val="Compact"/>
      </w:pPr>
      <w:r>
        <w:rPr>
          <w:bCs/>
          <w:b/>
        </w:rPr>
        <w:t xml:space="preserve">Wireframing and Prototyping:</w:t>
      </w:r>
      <w:r>
        <w:t xml:space="preserve">Using tools like Figma and Adobe XD, I created low-fidelity wireframes for a new banking app. These prototypes were iteratively tested with stakeholders to ensure clarity before moving to high-fidelity designs.</w:t>
      </w:r>
    </w:p>
    <w:p>
      <w:pPr>
        <w:numPr>
          <w:ilvl w:val="0"/>
          <w:numId w:val="1001"/>
        </w:numPr>
        <w:pStyle w:val="Compact"/>
      </w:pPr>
      <w:r>
        <w:rPr>
          <w:bCs/>
          <w:b/>
        </w:rPr>
        <w:t xml:space="preserve">User Interface Design:</w:t>
      </w:r>
      <w:r>
        <w:t xml:space="preserve">I designed the visual language for our primary client, a local e-commerce platform. This included selecting color palettes that reflected local cultural preferences, choosing typography that supported Spanish readability, and ensuring accessibility standards were met.</w:t>
      </w:r>
    </w:p>
    <w:p>
      <w:pPr>
        <w:numPr>
          <w:ilvl w:val="0"/>
          <w:numId w:val="1001"/>
        </w:numPr>
        <w:pStyle w:val="Compact"/>
      </w:pPr>
      <w:r>
        <w:rPr>
          <w:bCs/>
          <w:b/>
        </w:rPr>
        <w:t xml:space="preserve">Cross-Functional Collaboration:</w:t>
      </w:r>
      <w:r>
        <w:t xml:space="preserve">Daily stand-ups with developers and product managers helped me understand the technical constraints of implementing UI designs. I learned how to hand off assets effectively using Zeplin, ensuring that the final product matched my design intent.</w:t>
      </w:r>
    </w:p>
    <w:bookmarkEnd w:id="23"/>
    <w:bookmarkStart w:id="27" w:name="challenges-faced-in-mexico-city"/>
    <w:p>
      <w:pPr>
        <w:pStyle w:val="Heading2"/>
      </w:pPr>
      <w:r>
        <w:t xml:space="preserve">4. Challenges Faced in Mexico City</w:t>
      </w:r>
    </w:p>
    <w:p>
      <w:pPr>
        <w:pStyle w:val="FirstParagraph"/>
      </w:pPr>
      <w:r>
        <w:t xml:space="preserve">Navigating the design landscape in Mexico City presented unique challenges that contributed significantly to my professional growth.</w:t>
      </w:r>
    </w:p>
    <w:bookmarkStart w:id="24" w:name="cultural-nuances-and-localization"/>
    <w:p>
      <w:pPr>
        <w:pStyle w:val="Heading3"/>
      </w:pPr>
      <w:r>
        <w:t xml:space="preserve">Cultural Nuances and Localization</w:t>
      </w:r>
    </w:p>
    <w:p>
      <w:pPr>
        <w:pStyle w:val="FirstParagraph"/>
      </w:pPr>
      <w:r>
        <w:t xml:space="preserve">Mexico is a culturally rich country with specific nuances that affect user interaction. For instance, trust indicators in financial applications need to be carefully designed to address local skepticism towards digital transactions. I learned that users in Mexico City often prefer mobile-first designs due to high smartphone penetration rates, even among older demographics.</w:t>
      </w:r>
    </w:p>
    <w:bookmarkEnd w:id="24"/>
    <w:bookmarkStart w:id="25" w:name="rapid-pace-of-tech-growth"/>
    <w:p>
      <w:pPr>
        <w:pStyle w:val="Heading3"/>
      </w:pPr>
      <w:r>
        <w:t xml:space="preserve">Rapid Pace of Tech Growth</w:t>
      </w:r>
    </w:p>
    <w:p>
      <w:pPr>
        <w:pStyle w:val="FirstParagraph"/>
      </w:pPr>
      <w:r>
        <w:t xml:space="preserve">The competitive nature of the tech scene in Mexico City means that deadlines are tight and innovation is constant. Keeping up with the latest UI trends while maintaining usability standards required adaptability. I had to quickly learn new tools and adjust to agile workflows that prioritized speed without compromising quality.</w:t>
      </w:r>
    </w:p>
    <w:bookmarkEnd w:id="25"/>
    <w:bookmarkStart w:id="26" w:name="bridging-language-gaps"/>
    <w:p>
      <w:pPr>
        <w:pStyle w:val="Heading3"/>
      </w:pPr>
      <w:r>
        <w:t xml:space="preserve">Bridging Language Gaps</w:t>
      </w:r>
    </w:p>
    <w:p>
      <w:pPr>
        <w:pStyle w:val="FirstParagraph"/>
      </w:pPr>
      <w:r>
        <w:t xml:space="preserve">While many tech professionals in Mexico City speak English, design documentation and global standards are often in English. This required me to improve my technical vocabulary in both Spanish and English to ensure clear communication with international clients and local development teams.</w:t>
      </w:r>
    </w:p>
    <w:bookmarkEnd w:id="26"/>
    <w:bookmarkEnd w:id="27"/>
    <w:bookmarkStart w:id="28" w:name="skills-acquired"/>
    <w:p>
      <w:pPr>
        <w:pStyle w:val="Heading2"/>
      </w:pPr>
      <w:r>
        <w:t xml:space="preserve">5. Skills Acquired</w:t>
      </w:r>
    </w:p>
    <w:p>
      <w:pPr>
        <w:pStyle w:val="FirstParagraph"/>
      </w:pPr>
      <w:r>
        <w:t xml:space="preserve">This internship significantly enhanced my skill set as a UX UI Designer:</w:t>
      </w:r>
    </w:p>
    <w:p>
      <w:pPr>
        <w:numPr>
          <w:ilvl w:val="0"/>
          <w:numId w:val="1002"/>
        </w:numPr>
        <w:pStyle w:val="Compact"/>
      </w:pPr>
      <w:r>
        <w:rPr>
          <w:bCs/>
          <w:b/>
        </w:rPr>
        <w:t xml:space="preserve">Mastery of Design Tools:</w:t>
      </w:r>
      <w:r>
        <w:t xml:space="preserve">I achieved proficiency in Figma for collaborative design and prototyping, which is the industry standard in most agencies.</w:t>
      </w:r>
    </w:p>
    <w:p>
      <w:pPr>
        <w:numPr>
          <w:ilvl w:val="0"/>
          <w:numId w:val="1002"/>
        </w:numPr>
        <w:pStyle w:val="Compact"/>
      </w:pPr>
      <w:r>
        <w:rPr>
          <w:bCs/>
          <w:b/>
        </w:rPr>
        <w:t xml:space="preserve">User-Centered Design Thinking:</w:t>
      </w:r>
      <w:r>
        <w:t xml:space="preserve">I moved beyond aesthetic considerations to deeply understand user pain points. I learned to validate design decisions with data rather than intuition alone.</w:t>
      </w:r>
    </w:p>
    <w:p>
      <w:pPr>
        <w:numPr>
          <w:ilvl w:val="0"/>
          <w:numId w:val="1002"/>
        </w:numPr>
        <w:pStyle w:val="Compact"/>
      </w:pPr>
      <w:r>
        <w:rPr>
          <w:bCs/>
          <w:b/>
        </w:rPr>
        <w:t xml:space="preserve">Accessibility and Inclusion:</w:t>
      </w:r>
      <w:r>
        <w:t xml:space="preserve">I gained practical experience in designing for accessibility, ensuring that digital products are usable by people with various disabilities—a critical aspect of modern UI design.</w:t>
      </w:r>
    </w:p>
    <w:p>
      <w:pPr>
        <w:numPr>
          <w:ilvl w:val="0"/>
          <w:numId w:val="1002"/>
        </w:numPr>
        <w:pStyle w:val="Compact"/>
      </w:pPr>
      <w:r>
        <w:rPr>
          <w:bCs/>
          <w:b/>
        </w:rPr>
        <w:t xml:space="preserve">Professional Communication:</w:t>
      </w:r>
      <w:r>
        <w:t xml:space="preserve">Negotiating design choices with stakeholders taught me how to articulate the "why" behind every pixel, a crucial skill for any designer.</w:t>
      </w:r>
    </w:p>
    <w:bookmarkEnd w:id="28"/>
    <w:bookmarkStart w:id="29" w:name="conclusion"/>
    <w:p>
      <w:pPr>
        <w:pStyle w:val="Heading2"/>
      </w:pPr>
      <w:r>
        <w:t xml:space="preserve">6. Conclusion</w:t>
      </w:r>
    </w:p>
    <w:p>
      <w:pPr>
        <w:pStyle w:val="FirstParagraph"/>
      </w:pPr>
      <w:r>
        <w:t xml:space="preserve">In conclusion, my internship as a UX UI Designer in Mexico City has been an invaluable experience. It provided me with the opportunity to apply theoretical knowledge in a dynamic, real-world setting. The unique cultural and economic context of Mexico City offered insights that cannot be gained in academic settings alone.</w:t>
      </w:r>
    </w:p>
    <w:p>
      <w:pPr>
        <w:pStyle w:val="BodyText"/>
      </w:pPr>
      <w:r>
        <w:t xml:space="preserve">I am grateful for the mentorship received from senior designers at TechSolutions MX and the collaborative environment fostered by my colleagues. This internship has not only improved my technical skills but also sharpened my understanding of user behavior in Latin American markets. I am now better prepared to tackle complex design challenges in the global tech industry.</w:t>
      </w:r>
    </w:p>
    <w:p>
      <w:pPr>
        <w:pStyle w:val="BodyText"/>
      </w:pPr>
      <w:r>
        <w:t xml:space="preserve">I look forward to continuing my career as a UX/UI Designer, carrying forward the lessons learned during this transformative period in Mexico City.</w:t>
      </w:r>
    </w:p>
    <w:p>
      <w:r>
        <w:pict>
          <v:rect style="width:0;height:1.5pt" o:hralign="center" o:hrstd="t" o:hr="t"/>
        </w:pict>
      </w:r>
    </w:p>
    <w:p>
      <w:pPr>
        <w:pStyle w:val="FirstParagraph"/>
      </w:pPr>
      <w:r>
        <w:rPr>
          <w:bCs/>
          <w:b/>
        </w:rPr>
        <w:t xml:space="preserve">Contact Information:</w:t>
      </w:r>
    </w:p>
    <w:p>
      <w:pPr>
        <w:pStyle w:val="BodyText"/>
      </w:pPr>
      <w:r>
        <w:t xml:space="preserve">P &gt;&lt; Strong&gt;Email: juan.carlos.martinez@email.com</w:t>
      </w:r>
    </w:p>
    <w:p>
      <w:pPr>
        <w:pStyle w:val="BodyText"/>
      </w:pPr>
      <w:r>
        <w:t xml:space="preserve">P &gt;&lt; Strong&gt;Phone:+52 55 1234 5678</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 UI Designer in Mexico City</dc:title>
  <dc:creator/>
  <dc:language>en</dc:language>
  <cp:keywords/>
  <dcterms:created xsi:type="dcterms:W3CDTF">2026-07-29T18:03:50Z</dcterms:created>
  <dcterms:modified xsi:type="dcterms:W3CDTF">2026-07-29T18:03:50Z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