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The Academic Committee and Industry Supervisors</w:t>
      </w:r>
      <w:r>
        <w:br/>
      </w:r>
    </w:p>
    <w:p>
      <w:pPr>
        <w:pStyle w:val="BodyText"/>
      </w:pPr>
      <w:r>
        <w:t xml:space="preserve">An Internship Participant in UX/UI Design</w:t>
      </w:r>
    </w:p>
    <w:bookmarkStart w:id="20" w:name="executive-summary"/>
    <w:p>
      <w:pPr>
        <w:pStyle w:val="Heading2"/>
      </w:pPr>
      <w:r>
        <w:t xml:space="preserve">Executive Summary</w:t>
      </w:r>
    </w:p>
    <w:p>
      <w:pPr>
        <w:pStyle w:val="FirstParagraph"/>
      </w:pPr>
      <w:r>
        <w:t xml:space="preserve">This document serves as a comprehensive internship report detailing the professional journey, technical acquisition, and cultural adaptation experienced during a tenure as a UX UI Designer. The primary focus of this report is to analyze how design principles are applied within the specific technological and cultural context of</w:t>
      </w:r>
      <w:r>
        <w:t xml:space="preserve"> </w:t>
      </w:r>
      <w:r>
        <w:rPr>
          <w:bCs/>
          <w:b/>
        </w:rPr>
        <w:t xml:space="preserve">Pakistan Islamabad</w:t>
      </w:r>
      <w:r>
        <w:t xml:space="preserve">. As the capital city of Pakistan, Islamabad has emerged as a burgeoning hub for technology startups, digital agencies, and remote work opportunities. This report highlights the unique challenges and opportunities faced by an intern navigating this dynamic landscape.</w:t>
      </w:r>
    </w:p>
    <w:bookmarkEnd w:id="20"/>
    <w:bookmarkStart w:id="21" w:name="introduction-to-the-role-ux-ui-designer"/>
    <w:p>
      <w:pPr>
        <w:pStyle w:val="Heading2"/>
      </w:pPr>
      <w:r>
        <w:t xml:space="preserve">Introduction to the Role: UX UI Designer</w:t>
      </w:r>
    </w:p>
    <w:p>
      <w:pPr>
        <w:pStyle w:val="FirstParagraph"/>
      </w:pPr>
      <w:r>
        <w:t xml:space="preserve">The role of a</w:t>
      </w:r>
      <w:r>
        <w:t xml:space="preserve"> </w:t>
      </w:r>
      <w:r>
        <w:rPr>
          <w:bCs/>
          <w:b/>
        </w:rPr>
        <w:t xml:space="preserve">UX UI Designer</w:t>
      </w:r>
      <w:r>
        <w:t xml:space="preserve"> </w:t>
      </w:r>
      <w:r>
        <w:t xml:space="preserve">is pivotal in modern software development. It bridges the gap between human behavior and technical implementation. User Experience (UX) focuses on the overall feel of the experience, while User Interface (UI) deals with how it looks and how users interact with it through screens, buttons, and menus. During this internship, the primary objective was to master these dual disciplines while contributing to real-world projects.</w:t>
      </w:r>
    </w:p>
    <w:p>
      <w:pPr>
        <w:pStyle w:val="BodyText"/>
      </w:pPr>
      <w:r>
        <w:t xml:space="preserve">The internship aimed to provide hands-on experience in user research, wireframing, prototyping, visual design testing of the usability of digital products. It was crucial to understand that good design is not just about aesthetics but about solving problems for users in a specific region. In the context of</w:t>
      </w:r>
      <w:r>
        <w:t xml:space="preserve"> </w:t>
      </w:r>
      <w:r>
        <w:rPr>
          <w:bCs/>
          <w:b/>
        </w:rPr>
        <w:t xml:space="preserve">Pakistan Islamabad</w:t>
      </w:r>
      <w:r>
        <w:t xml:space="preserve">, this meant designing for a diverse demographic that includes university students in F-9 and F-10, corporate professionals in Blue Area, and small business owners across the city.</w:t>
      </w:r>
    </w:p>
    <w:bookmarkEnd w:id="21"/>
    <w:bookmarkStart w:id="22" w:name="Xe6ec08bc8c162b0048c7e138c2ad7eda040629c"/>
    <w:p>
      <w:pPr>
        <w:pStyle w:val="Heading2"/>
      </w:pPr>
      <w:r>
        <w:t xml:space="preserve">Organizational Context: The Tech Ecosystem of Pakistan Islamabad</w:t>
      </w:r>
    </w:p>
    <w:p>
      <w:pPr>
        <w:pStyle w:val="FirstParagraph"/>
      </w:pPr>
      <w:r>
        <w:t xml:space="preserve">The internship took place within a mid-sized digital innovation firm located in the heart of Islamabad. This organization is part of a growing wave of tech-savvy companies contributing to the national GDP through software exports and local digital solutions. The environment in</w:t>
      </w:r>
      <w:r>
        <w:t xml:space="preserve"> </w:t>
      </w:r>
      <w:r>
        <w:rPr>
          <w:bCs/>
          <w:b/>
        </w:rPr>
        <w:t xml:space="preserve">Pakistan Islamabad</w:t>
      </w:r>
      <w:r>
        <w:t xml:space="preserve"> </w:t>
      </w:r>
      <w:r>
        <w:t xml:space="preserve">is distinct from other major global tech hubs like San Francisco or Bangalore. It is characterized by a high degree of agility, limited resources compared to global giants, but an abundance of talent and enthusiasm.</w:t>
      </w:r>
    </w:p>
    <w:p>
      <w:pPr>
        <w:pStyle w:val="BodyText"/>
      </w:pPr>
      <w:r>
        <w:t xml:space="preserve">The workplace culture encouraged cross-functional collaboration. As a UX UI Designer, I worked closely with developers in Lahore and Karachi, as well as product managers based locally in Islamabad. This geographic distribution within the country required robust communication skills and an understanding of time zone nuances, even though the entire team operated within Pakistani Standard Time (PKT). The office environment was modern and collaborative, reflecting the international standards expected by clients ranging from local banks to international NGOs operating in</w:t>
      </w:r>
      <w:r>
        <w:t xml:space="preserve"> </w:t>
      </w:r>
      <w:r>
        <w:rPr>
          <w:bCs/>
          <w:b/>
        </w:rPr>
        <w:t xml:space="preserve">Pakistan</w:t>
      </w:r>
      <w:r>
        <w:t xml:space="preserve">.</w:t>
      </w:r>
    </w:p>
    <w:bookmarkEnd w:id="22"/>
    <w:bookmarkStart w:id="23" w:name="key-responsibilities-and-tasks"/>
    <w:p>
      <w:pPr>
        <w:pStyle w:val="Heading2"/>
      </w:pPr>
      <w:r>
        <w:t xml:space="preserve">Key Responsibilities and Tasks</w:t>
      </w:r>
    </w:p>
    <w:p>
      <w:pPr>
        <w:pStyle w:val="FirstParagraph"/>
      </w:pPr>
      <w:r>
        <w:t xml:space="preserve">Throughout the internship period, several core responsibilities were undertaken:</w:t>
      </w:r>
    </w:p>
    <w:p>
      <w:pPr>
        <w:numPr>
          <w:ilvl w:val="0"/>
          <w:numId w:val="1001"/>
        </w:numPr>
        <w:pStyle w:val="Compact"/>
      </w:pPr>
      <w:r>
        <w:rPr>
          <w:bCs/>
          <w:b/>
        </w:rPr>
        <w:t xml:space="preserve">User Research and Persona Development:</w:t>
      </w:r>
      <w:r>
        <w:t xml:space="preserve">I conducted interviews with users in Islamabad to understand their digital literacy levels. It was observed that while internet penetration is high, there is a significant variance in how different age groups interact with mobile apps. This data was crucial for creating accurate user personas.</w:t>
      </w:r>
    </w:p>
    <w:p>
      <w:pPr>
        <w:numPr>
          <w:ilvl w:val="0"/>
          <w:numId w:val="1001"/>
        </w:numPr>
        <w:pStyle w:val="Compact"/>
      </w:pPr>
      <w:r>
        <w:rPr>
          <w:bCs/>
          <w:b/>
        </w:rPr>
        <w:t xml:space="preserve">Wireframing and Prototyping:</w:t>
      </w:r>
      <w:r>
        <w:t xml:space="preserve">Using tools like Figma and Adobe XD, I created low-fidelity wireframes for a fintech application aimed at unbanked populations in rural areas surrounding Islamabad. The UI had to be extremely intuitive, requiring minimal text input due to varying literacy levels.</w:t>
      </w:r>
    </w:p>
    <w:p>
      <w:pPr>
        <w:numPr>
          <w:ilvl w:val="0"/>
          <w:numId w:val="1001"/>
        </w:numPr>
        <w:pStyle w:val="Compact"/>
      </w:pPr>
      <w:r>
        <w:rPr>
          <w:bCs/>
          <w:b/>
        </w:rPr>
        <w:t xml:space="preserve">Visual Design System Creation:</w:t>
      </w:r>
      <w:r>
        <w:t xml:space="preserve">I contributed to building a design system that adheres to brand guidelines while ensuring accessibility. This included selecting color palettes that resonate with local cultural aesthetics while maintaining international usability standards.</w:t>
      </w:r>
    </w:p>
    <w:p>
      <w:pPr>
        <w:numPr>
          <w:ilvl w:val="0"/>
          <w:numId w:val="1001"/>
        </w:numPr>
        <w:pStyle w:val="Compact"/>
      </w:pPr>
      <w:r>
        <w:rPr>
          <w:bCs/>
          <w:b/>
        </w:rPr>
        <w:t xml:space="preserve">User Testing and Iteration:</w:t>
      </w:r>
      <w:r>
        <w:t xml:space="preserve">We conducted usability tests in co-working spaces across Islamabad. Feedback from these sessions led to significant changes in the navigation structure, simplifying the user journey and reducing click depth by 30%.</w:t>
      </w:r>
    </w:p>
    <w:bookmarkEnd w:id="23"/>
    <w:bookmarkStart w:id="24" w:name="challenges-faced"/>
    <w:p>
      <w:pPr>
        <w:pStyle w:val="Heading2"/>
      </w:pPr>
      <w:r>
        <w:t xml:space="preserve">Challenges Faced</w:t>
      </w:r>
    </w:p>
    <w:p>
      <w:pPr>
        <w:pStyle w:val="FirstParagraph"/>
      </w:pPr>
      <w:r>
        <w:t xml:space="preserve">Navigating the role of a UX UI Designer in a developing tech hub presents unique challenges. One major issue was internet instability, which occasionally disrupted cloud-based collaboration tools. However, this challenge fostered adaptability and offline workflow strategies.</w:t>
      </w:r>
    </w:p>
    <w:p>
      <w:pPr>
        <w:pStyle w:val="BlockText"/>
      </w:pPr>
      <w:r>
        <w:t xml:space="preserve">"Design is not just what it looks like and feels like. Design is how it works." – This mantra guided my approach to overcoming technical constraints in</w:t>
      </w:r>
      <w:r>
        <w:t xml:space="preserve"> </w:t>
      </w:r>
      <w:r>
        <w:rPr>
          <w:bCs/>
          <w:b/>
        </w:rPr>
        <w:t xml:space="preserve">Pakistan Islamabad</w:t>
      </w:r>
      <w:r>
        <w:t xml:space="preserve">.</w:t>
      </w:r>
    </w:p>
    <w:p>
      <w:pPr>
        <w:pStyle w:val="FirstParagraph"/>
      </w:pPr>
      <w:r>
        <w:t xml:space="preserve">Another significant challenge was the rapid pace of change in client requirements. In the startup ecosystem of Pakistan, pivot strategies are common. As a designer, I had to remain flexible and ready to redesign interfaces at short notice without compromising quality. This taught me resilience and the importance of scalable design systems.</w:t>
      </w:r>
    </w:p>
    <w:bookmarkEnd w:id="24"/>
    <w:bookmarkStart w:id="25" w:name="X0965a3f297d97f7b8697cf568856c9b6db5d064"/>
    <w:p>
      <w:pPr>
        <w:pStyle w:val="Heading2"/>
      </w:pPr>
      <w:r>
        <w:t xml:space="preserve">Professional Growth and Skill Acquisition</w:t>
      </w:r>
    </w:p>
    <w:p>
      <w:pPr>
        <w:pStyle w:val="FirstParagraph"/>
      </w:pPr>
      <w:r>
        <w:t xml:space="preserve">This internship significantly enhanced my technical proficiency in UI design tools. More importantly, it deepened my understanding of UX methodologies such as A/B testing, heatmaps analysis, and heuristic evaluation. I learned to advocate for the user within a business context, balancing aesthetic desires with functional necessities.</w:t>
      </w:r>
    </w:p>
    <w:p>
      <w:pPr>
        <w:pStyle w:val="BodyText"/>
      </w:pPr>
      <w:r>
        <w:t xml:space="preserve">Soft skills also saw substantial improvement. Communicating design decisions to non-design stakeholders required clarity and justification based on data rather than personal preference. Working in</w:t>
      </w:r>
      <w:r>
        <w:t xml:space="preserve"> </w:t>
      </w:r>
      <w:r>
        <w:rPr>
          <w:bCs/>
          <w:b/>
        </w:rPr>
        <w:t xml:space="preserve">Pakistan Islamabad</w:t>
      </w:r>
      <w:r>
        <w:t xml:space="preserve">, a city known for its political and administrative weight but rapidly growing private sector, provided a unique perspective on how design influences public perception and trust in digital services.</w:t>
      </w:r>
    </w:p>
    <w:bookmarkEnd w:id="25"/>
    <w:bookmarkStart w:id="26" w:name="conclusion"/>
    <w:p>
      <w:pPr>
        <w:pStyle w:val="Heading2"/>
      </w:pPr>
      <w:r>
        <w:t xml:space="preserve">Conclusion</w:t>
      </w:r>
    </w:p>
    <w:p>
      <w:pPr>
        <w:pStyle w:val="FirstParagraph"/>
      </w:pPr>
      <w:r>
        <w:t xml:space="preserve">In conclusion, this internship as a UX UI Designer in</w:t>
      </w:r>
      <w:r>
        <w:t xml:space="preserve"> </w:t>
      </w:r>
      <w:r>
        <w:rPr>
          <w:bCs/>
          <w:b/>
        </w:rPr>
        <w:t xml:space="preserve">Pakistan Islamabad</w:t>
      </w:r>
      <w:r>
        <w:t xml:space="preserve"> </w:t>
      </w:r>
      <w:r>
        <w:t xml:space="preserve">has been an instrumental phase of my professional development. It provided a robust foundation in practical design thinking while offering insights into the local tech landscape. The experience underscored the importance of cultural sensitivity in design, proving that global standards must be adapted to local realities.</w:t>
      </w:r>
    </w:p>
    <w:p>
      <w:pPr>
        <w:pStyle w:val="BodyText"/>
      </w:pPr>
      <w:r>
        <w:t xml:space="preserve">The dynamic environment of Islamabad’s tech sector offers immense potential for young designers. By understanding the specific needs of users in this region, one can create impactful digital products that not only meet international quality benchmarks but also serve the local community effectively. This report affirms that with dedication and adaptability, a career in UX/UI design within</w:t>
      </w:r>
      <w:r>
        <w:t xml:space="preserve"> </w:t>
      </w:r>
      <w:r>
        <w:rPr>
          <w:bCs/>
          <w:b/>
        </w:rPr>
        <w:t xml:space="preserve">Pakistan Islamabad</w:t>
      </w:r>
      <w:r>
        <w:t xml:space="preserve"> </w:t>
      </w:r>
      <w:r>
        <w:t xml:space="preserve">is both challenging and rewarding.</w:t>
      </w:r>
    </w:p>
    <w:p>
      <w:pPr>
        <w:pStyle w:val="BodyText"/>
      </w:pPr>
      <w:r>
        <w:rPr>
          <w:bCs/>
          <w:b/>
        </w:rPr>
        <w:t xml:space="preserve">Signed,</w:t>
      </w:r>
    </w:p>
    <w:p>
      <w:pPr>
        <w:pStyle w:val="BodyText"/>
      </w:pPr>
      <w:r>
        <w:br/>
      </w:r>
    </w:p>
    <w:p>
      <w:pPr>
        <w:pStyle w:val="BodyText"/>
      </w:pPr>
      <w:r>
        <w:t xml:space="preserve">[Intern Name]</w:t>
      </w:r>
    </w:p>
    <w:p>
      <w:pPr>
        <w:pStyle w:val="BodyText"/>
      </w:pPr>
      <w:r>
        <w:rPr>
          <w:iCs/>
          <w:i/>
        </w:rPr>
        <w:t xml:space="preserve">Jr. UX UI Designer Intern</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Pakistan Islamabad</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