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internship-report-ux-ui-designer"/>
    <w:p>
      <w:pPr>
        <w:pStyle w:val="Heading1"/>
      </w:pPr>
      <w:r>
        <w:t xml:space="preserve">Internship Report: UX UI Designer</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[University/College Name]</w:t>
      </w:r>
      <w:r>
        <w:br/>
      </w:r>
      <w:r>
        <w:rPr>
          <w:bCs/>
          <w:b/>
        </w:rPr>
        <w:t xml:space="preserve">Degree Program:</w:t>
      </w:r>
    </w:p>
    <w:p>
      <w:pPr>
        <w:pStyle w:val="BodyText"/>
      </w:pPr>
      <w:r>
        <w:t xml:space="preserve">Internship Organization:[Company Name]</w:t>
      </w:r>
      <w:r>
        <w:br/>
      </w:r>
      <w:r>
        <w:t xml:space="preserve">Duration: January 15, 2024 – June 30, 2024</w:t>
      </w:r>
    </w:p>
    <w:p>
      <w:pPr>
        <w:pStyle w:val="BodyText"/>
      </w:pPr>
      <w:r>
        <w:t xml:space="preserve">1. Executive Summary</w:t>
      </w:r>
    </w:p>
    <w:p>
      <w:pPr>
        <w:pStyle w:val="BodyText"/>
      </w:pPr>
      <w:r>
        <w:t xml:space="preserve">This report details the professional experience gained during an intensive internship as a UX UI Designer within the vibrant tech ecosystem of Saudi Arabia Jeddah. The primary objective of this internship was to bridge the gap between academic theoretical knowledge and practical industry applications, specifically focusing on user-centered design principles adapted to regional cultural nuances. Working in one of Saudi Arabia’s most historically rich and rapidly modernizing cities provided a unique perspective on how digital products must evolve to serve a diverse demographic while adhering to the ambitious goals outlined in Vision 2030.</w:t>
      </w:r>
    </w:p>
    <w:p>
      <w:pPr>
        <w:pStyle w:val="BodyText"/>
      </w:pPr>
      <w:r>
        <w:t xml:space="preserve">The internship offered invaluable insights into the end-to-end design process, from initial user research and persona development to high-fidelity prototyping and usability testing. This document outlines the key responsibilities undertaken, challenges encountered, technical skills acquired, and the overall impact of this experience on my professional growth as a designer.</w:t>
      </w:r>
    </w:p>
    <w:bookmarkStart w:id="20" w:name="introduction-to-saudi-arabia-jeddah"/>
    <w:p>
      <w:pPr>
        <w:pStyle w:val="Heading2"/>
      </w:pPr>
      <w:r>
        <w:t xml:space="preserve">2. Introduction to Saudi Arabia Jeddah</w:t>
      </w:r>
    </w:p>
    <w:p>
      <w:pPr>
        <w:pStyle w:val="FirstParagraph"/>
      </w:pPr>
      <w:r>
        <w:t xml:space="preserve">Saudi Arabia Jeddah stands as a critical hub for economic diversification and technological advancement in the Kingdom. Known historically as the "Bride of the Red Sea," Jeddah is currently undergoing a massive transformation aimed at becoming a global center for commerce, tourism, and innovation. For a UX UI Designer, this environment presents both challenges and opportunities. The user base is highly diverse, comprising local Saudis expatriates from across the Gulf Cooperation Council (GCC), and an increasing number of international visitors.</w:t>
      </w:r>
    </w:p>
    <w:p>
      <w:pPr>
        <w:pStyle w:val="BodyText"/>
      </w:pPr>
      <w:r>
        <w:t xml:space="preserve">The digital landscape in Saudi Arabia Jeddah requires designers to be culturally sensitive. Interfaces must seamlessly support Arabic language layouts, which involve right-to-left (RTL) reading directions, while also maintaining accessibility for English-speaking users. Furthermore, the fast-paced nature of startups and established firms in this region demands agile design methodologies that can adapt to rapid market changes.</w:t>
      </w:r>
    </w:p>
    <w:bookmarkEnd w:id="20"/>
    <w:bookmarkStart w:id="21" w:name="X7a991302b32ff036161b92988f5ca2d35fbc3f0"/>
    <w:p>
      <w:pPr>
        <w:pStyle w:val="Heading2"/>
      </w:pPr>
      <w:r>
        <w:t xml:space="preserve">3. Role and Responsibilities as a UX UI Designer</w:t>
      </w:r>
    </w:p>
    <w:p>
      <w:pPr>
        <w:pStyle w:val="FirstParagraph"/>
      </w:pPr>
      <w:r>
        <w:t xml:space="preserve">During my tenure at [Company Name], I served as a junior UX UI Designer, reporting directly to the Head of Product Design. My role was multifaceted, requiring collaboration with cross-functional teams including product managers, backend developers, and marketing specialists. The core responsibilities included:</w:t>
      </w:r>
    </w:p>
    <w:p>
      <w:pPr>
        <w:numPr>
          <w:ilvl w:val="0"/>
          <w:numId w:val="1001"/>
        </w:numPr>
        <w:pStyle w:val="Compact"/>
      </w:pPr>
      <w:r>
        <w:rPr>
          <w:bCs/>
          <w:b/>
        </w:rPr>
        <w:t xml:space="preserve">User Research and Analysis:</w:t>
      </w:r>
      <w:r>
        <w:t xml:space="preserve"> </w:t>
      </w:r>
      <w:r>
        <w:t xml:space="preserve">Conducted interviews and surveys to understand user pain points specific to the Saudi Arabian market. This involved analyzing behavioral data to create accurate user personas that reflected local demographics.</w:t>
      </w:r>
    </w:p>
    <w:p>
      <w:pPr>
        <w:numPr>
          <w:ilvl w:val="0"/>
          <w:numId w:val="1001"/>
        </w:numPr>
        <w:pStyle w:val="Compact"/>
      </w:pPr>
      <w:r>
        <w:rPr>
          <w:bCs/>
          <w:b/>
        </w:rPr>
        <w:t xml:space="preserve">Journey Mapping:</w:t>
      </w:r>
      <w:r>
        <w:t xml:space="preserve"> </w:t>
      </w:r>
      <w:r>
        <w:t xml:space="preserve">Created detailed customer journey maps to visualize the end-to-end experience of users interacting with our digital products. This helped identify friction points in onboarding and transaction processes.</w:t>
      </w:r>
    </w:p>
    <w:p>
      <w:pPr>
        <w:numPr>
          <w:ilvl w:val="0"/>
          <w:numId w:val="1001"/>
        </w:numPr>
        <w:pStyle w:val="Compact"/>
      </w:pPr>
      <w:r>
        <w:rPr>
          <w:bCs/>
          <w:b/>
        </w:rPr>
        <w:t xml:space="preserve">I Wireframing and Prototyping:</w:t>
      </w:r>
    </w:p>
    <w:p>
      <w:pPr>
        <w:numPr>
          <w:ilvl w:val="0"/>
          <w:numId w:val="1001"/>
        </w:numPr>
        <w:pStyle w:val="Compact"/>
      </w:pPr>
      <w:r>
        <w:rPr>
          <w:bCs/>
          <w:b/>
        </w:rPr>
        <w:t xml:space="preserve">User Interface Design:</w:t>
      </w:r>
      <w:r>
        <w:t xml:space="preserve"> </w:t>
      </w:r>
      <w:r>
        <w:t xml:space="preserve">Designed visually appealing UI components that aligned with brand guidelines while ensuring consistency across platforms (iOS, Android, and Web). Special attention was paid to typography and color theory suitable for both Arabic and English text.</w:t>
      </w:r>
    </w:p>
    <w:p>
      <w:pPr>
        <w:numPr>
          <w:ilvl w:val="0"/>
          <w:numId w:val="1001"/>
        </w:numPr>
        <w:pStyle w:val="Compact"/>
      </w:pPr>
      <w:r>
        <w:rPr>
          <w:bCs/>
          <w:b/>
        </w:rPr>
        <w:t xml:space="preserve">Usability Testing:</w:t>
      </w:r>
    </w:p>
    <w:p>
      <w:pPr>
        <w:pStyle w:val="FirstParagraph"/>
      </w:pPr>
      <w:r>
        <w:t xml:space="preserve">4. Key Projects and Contributions</w:t>
      </w:r>
    </w:p>
    <w:p>
      <w:pPr>
        <w:pStyle w:val="BodyText"/>
      </w:pPr>
      <w:r>
        <w:rPr>
          <w:bCs/>
          <w:b/>
        </w:rPr>
        <w:t xml:space="preserve">Project Alpha: E-Commerce Mobile Application Redesign</w:t>
      </w:r>
      <w:r>
        <w:br/>
      </w:r>
      <w:r>
        <w:t xml:space="preserve">One of my primary contributions was leading the redesign of a major e-commerce mobile application targeting consumers in Saudi Arabia Jeddah. The existing interface suffered from low conversion rates due to complex navigation and poor Arabic localization.</w:t>
      </w:r>
    </w:p>
    <w:p>
      <w:pPr>
        <w:pStyle w:val="BodyText"/>
      </w:pPr>
      <w:r>
        <w:t xml:space="preserve">I initiated a comprehensive audit of the current UI, identifying inconsistencies in button placement and iconography. By implementing a simplified navigation structure and optimizing for RTL layouts, we improved the user retention rate by 15% within three months of launch. This project highlighted the importance of localized design rather than simple translation.</w:t>
      </w:r>
    </w:p>
    <w:p>
      <w:pPr>
        <w:pStyle w:val="BodyText"/>
      </w:pPr>
      <w:r>
        <w:rPr>
          <w:bCs/>
          <w:b/>
        </w:rPr>
        <w:t xml:space="preserve">Project Beta: Fintech Dashboard for Enterprise Clients</w:t>
      </w:r>
      <w:r>
        <w:br/>
      </w:r>
      <w:r>
        <w:t xml:space="preserve">I also contributed to a B2B fintech dashboard designed for financial institutions in the region. The challenge here was data visualization; presenting complex financial data clearly while maintaining aesthetic appeal. I designed modular dashboard widgets that allowed users to customize their view, significantly reducing cognitive load and enhancing decision-making efficiency for our clients.</w:t>
      </w:r>
    </w:p>
    <w:bookmarkEnd w:id="21"/>
    <w:bookmarkStart w:id="22" w:name="skills-development-and-technical-acumen"/>
    <w:p>
      <w:pPr>
        <w:pStyle w:val="Heading2"/>
      </w:pPr>
      <w:r>
        <w:t xml:space="preserve">5. Skills Development and Technical Acumen</w:t>
      </w:r>
    </w:p>
    <w:p>
      <w:pPr>
        <w:pStyle w:val="FirstParagraph"/>
      </w:pPr>
      <w:r>
        <w:t xml:space="preserve">This internship significantly enhanced my technical proficiency in industry-standard tools. I became an advanced user of Figma, mastering features such as auto-layout, variables, and prototyping interactions. Additionally, I gained exposure to design systems management, ensuring that UI components were reusable and consistent across multiple products.</w:t>
      </w:r>
    </w:p>
    <w:p>
      <w:pPr>
        <w:pStyle w:val="BodyText"/>
      </w:pPr>
      <w:r>
        <w:t xml:space="preserve">On the soft skills front, communication played a pivotal role. Collaborating with developers in Saudi Arabia Jeddah required clear documentation of design specs to ensure accurate implementation. Learning to articulate design decisions based on user data rather than personal preference was a crucial lesson learned during this period.</w:t>
      </w:r>
    </w:p>
    <w:bookmarkEnd w:id="22"/>
    <w:bookmarkStart w:id="23" w:name="challenges-and-solutions"/>
    <w:p>
      <w:pPr>
        <w:pStyle w:val="Heading2"/>
      </w:pPr>
      <w:r>
        <w:t xml:space="preserve">6. Challenges and Solutions</w:t>
      </w:r>
    </w:p>
    <w:p>
      <w:pPr>
        <w:pStyle w:val="FirstParagraph"/>
      </w:pPr>
      <w:r>
        <w:t xml:space="preserve">A significant challenge faced was balancing modern global UX trends with traditional cultural expectations in Saudi Arabia Jeddah. For instance, while minimalism is a popular global trend, some local users preferred more information-dense interfaces that provided immediate context. Through A/B testing, we found a middle ground where clean aesthetics were maintained but sufficient contextual information was presented upfront.</w:t>
      </w:r>
    </w:p>
    <w:p>
      <w:pPr>
        <w:pStyle w:val="BodyText"/>
      </w:pPr>
      <w:r>
        <w:t xml:space="preserve">Another challenge was the rapid pace of feedback cycles. In the dynamic startup environment of Jeddah, design iterations had to be fast yet rigorous. I adopted an agile design approach, conducting weekly check-ins with stakeholders to align expectations and reduce rework.</w:t>
      </w:r>
    </w:p>
    <w:bookmarkEnd w:id="23"/>
    <w:bookmarkStart w:id="25" w:name="conclusion"/>
    <w:p>
      <w:pPr>
        <w:pStyle w:val="Heading2"/>
      </w:pPr>
      <w:r>
        <w:t xml:space="preserve">7. Conclusion</w:t>
      </w:r>
    </w:p>
    <w:p>
      <w:pPr>
        <w:pStyle w:val="FirstParagraph"/>
      </w:pPr>
      <w:r>
        <w:t xml:space="preserve">The internship as a UX UI Designer in Saudi Arabia Jeddah has been a transformative experience in my professional career. It provided not only technical skills but also a deep understanding of the cultural and economic context shaping digital product design in the region. Working within this vibrant ecosystem allowed me to contribute meaningfully to projects that impact thousands of users.</w:t>
      </w:r>
    </w:p>
    <w:p>
      <w:pPr>
        <w:pStyle w:val="BodyText"/>
      </w:pPr>
      <w:r>
        <w:t xml:space="preserve">I am confident that the experiences gained here have prepared me for future roles in human-centered design. The blend of academic rigor and practical application, set against the backdrop of Saudi Arabia Jeddah’s rapid digital transformation, has instilled in me a resilience and adaptability that are essential for any successful designer.</w:t>
      </w:r>
    </w:p>
    <w:p>
      <w:pPr>
        <w:pStyle w:val="BodyText"/>
      </w:pPr>
      <w:r>
        <w:rPr>
          <w:bCs/>
          <w:b/>
        </w:rPr>
        <w:t xml:space="preserve">Submitted by:</w:t>
      </w:r>
      <w:r>
        <w:br/>
      </w:r>
      <w:r>
        <w:t xml:space="preserve">[Your Name]</w:t>
      </w:r>
      <w:r>
        <w:br/>
      </w:r>
      <w:r>
        <w:t xml:space="preserve">Intern UX UI Designer</w:t>
      </w:r>
    </w:p>
    <w:p>
      <w:pPr>
        <w:pStyle w:val="BodyText"/>
      </w:pPr>
      <w:r>
        <w:rPr>
          <w:bCs/>
          <w:b/>
        </w:rPr>
        <w:t xml:space="preserve">Date:</w:t>
      </w:r>
      <w:r>
        <w:t xml:space="preserve"> </w:t>
      </w:r>
      <w:r>
        <w:t xml:space="preserve">[Current Date]</w:t>
      </w:r>
    </w:p>
    <w:bookmarkStart w:id="24" w:name="instructorsupervisor-signature"/>
    <w:p>
      <w:pPr>
        <w:pStyle w:val="Heading3"/>
      </w:pPr>
      <w:r>
        <w:t xml:space="preserve">Instructor/Supervisor Signature:</w:t>
      </w:r>
    </w:p>
    <w:p>
      <w:pPr>
        <w:pStyle w:val="FirstParagraph"/>
      </w:pPr>
      <w:r>
        <w:t xml:space="preserve">__________________________</w:t>
      </w:r>
      <w:r>
        <w:br/>
      </w:r>
      <w:r>
        <w:t xml:space="preserve">[Supervisor Name]</w:t>
      </w:r>
      <w:r>
        <w:br/>
      </w:r>
      <w:r>
        <w:t xml:space="preserve">[Company Title] in Saudi Arabia Jeddah</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in Saudi Arabia Jeddah</dc:title>
  <dc:creator/>
  <dc:language>en</dc:language>
  <cp:keywords/>
  <dcterms:created xsi:type="dcterms:W3CDTF">2026-07-29T14:28:00Z</dcterms:created>
  <dcterms:modified xsi:type="dcterms:W3CDTF">2026-07-29T14:28:00Z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