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e4553e1fdb89661b102a1518b6997ceb7c6174c"/>
    <w:p>
      <w:pPr>
        <w:pStyle w:val="Heading1"/>
      </w:pPr>
      <w:r>
        <w:t xml:space="preserve">Comprehensive Internship Report: UX/UI Design Experience in United States Chicago</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w:t>
      </w:r>
      <w:r>
        <w:br/>
      </w:r>
      <w:r>
        <w:rPr>
          <w:bCs/>
          <w:b/>
        </w:rPr>
        <w:t xml:space="preserve">Internship Location:</w:t>
      </w:r>
      <w:r>
        <w:t xml:space="preserve"> </w:t>
      </w:r>
      <w:r>
        <w:t xml:space="preserve">United States Chicago</w:t>
      </w:r>
    </w:p>
    <w:bookmarkStart w:id="20" w:name="executive-summary"/>
    <w:p>
      <w:pPr>
        <w:pStyle w:val="Heading2"/>
      </w:pPr>
      <w:r>
        <w:t xml:space="preserve">1. Executive Summary</w:t>
      </w:r>
    </w:p>
    <w:p>
      <w:pPr>
        <w:pStyle w:val="FirstParagraph"/>
      </w:pPr>
      <w:r>
        <w:t xml:space="preserve">This report details the professional experiences, technical skills acquired, and strategic insights gained during my tenure as a UX/UI Designer intern at a leading digital agency located in the heart of the United States Chicago. The primary objective of this internship was to bridge the gap between academic theory and practical application in user-centered design. Working within one of North America’s most dynamic metropolitan hubs provided a unique perspective on how cultural diversity influences user behavior and interface expectations.</w:t>
      </w:r>
    </w:p>
    <w:p>
      <w:pPr>
        <w:pStyle w:val="BodyText"/>
      </w:pPr>
      <w:r>
        <w:t xml:space="preserve">The role involved collaborating with cross-functional teams, including developers, product managers, and stakeholder executives. The focus was strictly on enhancing digital product usability while maintaining aesthetic integrity. This document serves as a comprehensive record of the projects undertaken, challenges faced, and the profound impact this experience has had on my professional development in the field of UX/UI Design.</w:t>
      </w:r>
    </w:p>
    <w:bookmarkEnd w:id="20"/>
    <w:bookmarkStart w:id="21" w:name="introduction-and-company-overview"/>
    <w:p>
      <w:pPr>
        <w:pStyle w:val="Heading2"/>
      </w:pPr>
      <w:r>
        <w:t xml:space="preserve">2. Introduction and Company Overview</w:t>
      </w:r>
    </w:p>
    <w:p>
      <w:pPr>
        <w:pStyle w:val="FirstParagraph"/>
      </w:pPr>
      <w:r>
        <w:t xml:space="preserve">The internship was situated in United States Chicago, a city renowned for its architectural innovation and vibrant tech ecosystem. The agency, a mid-sized design firm specializing in fintech and e-commerce solutions, prides itself on data-driven design methodologies. The office culture was fast-paced yet collaborative, encouraging interns to voice their opinions and contribute meaningfully to client projects from day one.</w:t>
      </w:r>
    </w:p>
    <w:p>
      <w:pPr>
        <w:pStyle w:val="BodyText"/>
      </w:pPr>
      <w:r>
        <w:t xml:space="preserve">As a UX/UI Designer intern, my mandate was to support the senior design team in creating intuitive interfaces for various mobile and web applications. The company operates on an agile framework, which meant that my workflow involved rapid prototyping, iterative testing, and continuous feedback loops with developers. This environment was ideal for learning how to adapt quickly to changing project requirements while maintaining high standards of user experience.</w:t>
      </w:r>
    </w:p>
    <w:bookmarkEnd w:id="21"/>
    <w:bookmarkStart w:id="22" w:name="X702fa2ae3c4ba6ec0687dc4580b648ab80d29ee"/>
    <w:p>
      <w:pPr>
        <w:pStyle w:val="Heading2"/>
      </w:pPr>
      <w:r>
        <w:t xml:space="preserve">3. Core Responsibilities and Daily Activities</w:t>
      </w:r>
    </w:p>
    <w:p>
      <w:pPr>
        <w:pStyle w:val="FirstParagraph"/>
      </w:pPr>
      <w:r>
        <w:t xml:space="preserve">The daily routine as a UX/UI Designer intern in United States Chicago was structured around specific key performance indicators and project milestones. My responsibilities evolved over the course of the internship, transitioning from observational tasks to active contribution in live projects.</w:t>
      </w:r>
    </w:p>
    <w:p>
      <w:pPr>
        <w:numPr>
          <w:ilvl w:val="0"/>
          <w:numId w:val="1001"/>
        </w:numPr>
        <w:pStyle w:val="Compact"/>
      </w:pPr>
      <w:r>
        <w:rPr>
          <w:bCs/>
          <w:b/>
        </w:rPr>
        <w:t xml:space="preserve">User Research and Persona Development:</w:t>
      </w:r>
      <w:r>
        <w:t xml:space="preserve"> </w:t>
      </w:r>
      <w:r>
        <w:t xml:space="preserve">I assisted in conducting user interviews and analyzing survey data to create detailed user personas. This helped the team understand the pain points of target audiences residing in diverse regions, reflecting the multicultural nature of United States Chicago.</w:t>
      </w:r>
    </w:p>
    <w:p>
      <w:pPr>
        <w:numPr>
          <w:ilvl w:val="0"/>
          <w:numId w:val="1001"/>
        </w:numPr>
        <w:pStyle w:val="Compact"/>
      </w:pPr>
      <w:r>
        <w:rPr>
          <w:bCs/>
          <w:b/>
        </w:rPr>
        <w:t xml:space="preserve">Wireframing and Prototyping:</w:t>
      </w:r>
      <w:r>
        <w:t xml:space="preserve"> </w:t>
      </w:r>
      <w:r>
        <w:t xml:space="preserve">Using industry-standard tools such as Figma and Adobe XD, I created low-fidelity wireframes for new mobile app features. These wireframes served as the blueprint for high-fidelity mockups, ensuring that the user flow was logical before visual design elements were applied.</w:t>
      </w:r>
    </w:p>
    <w:p>
      <w:pPr>
        <w:numPr>
          <w:ilvl w:val="0"/>
          <w:numId w:val="1001"/>
        </w:numPr>
        <w:pStyle w:val="Compact"/>
      </w:pPr>
      <w:r>
        <w:rPr>
          <w:bCs/>
          <w:b/>
        </w:rPr>
        <w:t xml:space="preserve">UI Design Implementation:</w:t>
      </w:r>
      <w:r>
        <w:t xml:space="preserve"> </w:t>
      </w:r>
      <w:r>
        <w:t xml:space="preserve">Once the structure was approved, I focused on the visual layer of UX/UI Design. This included selecting color palettes, typography systems, and iconography that aligned with brand guidelines while adhering to accessibility standards (WCAG 2.1).</w:t>
      </w:r>
    </w:p>
    <w:p>
      <w:pPr>
        <w:numPr>
          <w:ilvl w:val="0"/>
          <w:numId w:val="1001"/>
        </w:numPr>
        <w:pStyle w:val="Compact"/>
      </w:pPr>
      <w:r>
        <w:rPr>
          <w:bCs/>
          <w:b/>
        </w:rPr>
        <w:t xml:space="preserve">Cross-Functional Collaboration:</w:t>
      </w:r>
      <w:r>
        <w:t xml:space="preserve"> </w:t>
      </w:r>
      <w:r>
        <w:t xml:space="preserve">Daily stand-ups with developers were crucial for ensuring feasibility. I learned how to hand off designs effectively using Zeplin and specialized documentation, reducing miscommunication between design and engineering teams.</w:t>
      </w:r>
    </w:p>
    <w:p>
      <w:pPr>
        <w:numPr>
          <w:ilvl w:val="0"/>
          <w:numId w:val="1001"/>
        </w:numPr>
        <w:pStyle w:val="Compact"/>
      </w:pPr>
      <w:r>
        <w:rPr>
          <w:bCs/>
          <w:b/>
        </w:rPr>
        <w:t xml:space="preserve">Usability Testing:</w:t>
      </w:r>
      <w:r>
        <w:t xml:space="preserve"> </w:t>
      </w:r>
      <w:r>
        <w:t xml:space="preserve">I facilitated usability tests with real users, observing their interactions with the prototypes. This data-driven approach allowed us to identify friction points in the user journey, leading to iterative improvements in the final product.</w:t>
      </w:r>
    </w:p>
    <w:bookmarkEnd w:id="22"/>
    <w:bookmarkStart w:id="25" w:name="key-projects-and-case-studies"/>
    <w:p>
      <w:pPr>
        <w:pStyle w:val="Heading2"/>
      </w:pPr>
      <w:r>
        <w:t xml:space="preserve">4. Key Projects and Case Studies</w:t>
      </w:r>
    </w:p>
    <w:p>
      <w:pPr>
        <w:pStyle w:val="FirstParagraph"/>
      </w:pPr>
      <w:r>
        <w:t xml:space="preserve">The internship culminated in two significant projects that highlighted my growth as a UX/UI Designer.</w:t>
      </w:r>
    </w:p>
    <w:bookmarkStart w:id="23" w:name="X8234786085414a99ff94291a6c7854864ae4d71"/>
    <w:p>
      <w:pPr>
        <w:pStyle w:val="Heading3"/>
      </w:pPr>
      <w:r>
        <w:rPr>
          <w:bCs/>
          <w:b/>
        </w:rPr>
        <w:t xml:space="preserve">A. Redesigning the Customer Portal for a Local Fintech Startup</w:t>
      </w:r>
    </w:p>
    <w:p>
      <w:pPr>
        <w:pStyle w:val="FirstParagraph"/>
      </w:pPr>
      <w:r>
        <w:t xml:space="preserve">The client, based in United States Chicago, needed to modernize their online banking interface to appeal to younger demographics. My role involved simplifying the navigation structure and introducing micro-interactions that provided immediate feedback to users. By applying principles of Hick’s Law and reducing cognitive load, we decreased the time it took for users to complete transaction tasks by 20%. This project taught me the importance of balancing aesthetic appeal with functional efficiency.</w:t>
      </w:r>
    </w:p>
    <w:bookmarkEnd w:id="23"/>
    <w:bookmarkStart w:id="24" w:name="X1336395a3070752b89b10deaa6ca971db3fd73c"/>
    <w:p>
      <w:pPr>
        <w:pStyle w:val="Heading3"/>
      </w:pPr>
      <w:r>
        <w:rPr>
          <w:bCs/>
          <w:b/>
        </w:rPr>
        <w:t xml:space="preserve">B. Mobile Application for a Chicago-Based Retailer</w:t>
      </w:r>
    </w:p>
    <w:p>
      <w:pPr>
        <w:pStyle w:val="FirstParagraph"/>
      </w:pPr>
      <w:r>
        <w:t xml:space="preserve">The second major project involved designing a mobile app for a local retail chain expanding into United States Chicago markets. The challenge was to create an inclusive design that catered to users with varying levels of tech-savviness. I conducted extensive competitive analysis and user journey mapping. The resulting UI featured large touch targets, high-contrast text, and clear call-to-action buttons. Post-launch analytics showed a significant increase in app retention rates, validating the effectiveness of the UX/UI Design decisions.</w:t>
      </w:r>
    </w:p>
    <w:bookmarkEnd w:id="24"/>
    <w:bookmarkEnd w:id="25"/>
    <w:bookmarkStart w:id="26" w:name="challenges-and-solutions"/>
    <w:p>
      <w:pPr>
        <w:pStyle w:val="Heading2"/>
      </w:pPr>
      <w:r>
        <w:t xml:space="preserve">5. Challenges and Solutions</w:t>
      </w:r>
    </w:p>
    <w:p>
      <w:pPr>
        <w:pStyle w:val="FirstParagraph"/>
      </w:pPr>
      <w:r>
        <w:t xml:space="preserve">Navigating the professional landscape as an intern in United States Chicago presented several challenges. Initially, I struggled with the pace of feedback cycles. In a competitive market like United States Chicago, clients expect rapid iterations. To overcome this, I adopted a "fail fast" mentality, creating multiple variations of designs to test hypotheses quickly rather than spending weeks on a single polished concept.</w:t>
      </w:r>
    </w:p>
    <w:p>
      <w:pPr>
        <w:pStyle w:val="BodyText"/>
      </w:pPr>
      <w:r>
        <w:t xml:space="preserve">Another challenge was technical implementation constraints. Sometimes, design ideas were too complex for the existing tech stack. Through open communication with developers, I learned to design within technical limitations without compromising the user experience. This collaboration highlighted that great UX/UI Design is not just about visuals but also about engineering feasibility.</w:t>
      </w:r>
    </w:p>
    <w:bookmarkEnd w:id="26"/>
    <w:bookmarkStart w:id="27" w:name="X0965a3f297d97f7b8697cf568856c9b6db5d064"/>
    <w:p>
      <w:pPr>
        <w:pStyle w:val="Heading2"/>
      </w:pPr>
      <w:r>
        <w:t xml:space="preserve">6. Professional Growth and Skill Acquisition</w:t>
      </w:r>
    </w:p>
    <w:p>
      <w:pPr>
        <w:pStyle w:val="FirstParagraph"/>
      </w:pPr>
      <w:r>
        <w:t xml:space="preserve">This internship significantly enhanced my technical and soft skills. Technically, I advanced my proficiency in Figma, becoming adept at auto-layout features and component libraries. I also gained a deeper understanding of accessibility standards, ensuring that designs are usable by people with disabilities.</w:t>
      </w:r>
    </w:p>
    <w:p>
      <w:pPr>
        <w:pStyle w:val="BodyText"/>
      </w:pPr>
      <w:r>
        <w:t xml:space="preserve">Soft skills such as presentation and persuasion were crucial. In United States Chicago’s competitive business environment, being able to articulate the "why" behind design decisions was as important as the design itself. I learned to defend my choices with data and user research findings, rather than personal preference.</w:t>
      </w:r>
    </w:p>
    <w:bookmarkEnd w:id="27"/>
    <w:bookmarkStart w:id="28" w:name="conclusion"/>
    <w:p>
      <w:pPr>
        <w:pStyle w:val="Heading2"/>
      </w:pPr>
      <w:r>
        <w:t xml:space="preserve">7. Conclusion</w:t>
      </w:r>
    </w:p>
    <w:p>
      <w:pPr>
        <w:pStyle w:val="FirstParagraph"/>
      </w:pPr>
      <w:r>
        <w:t xml:space="preserve">In conclusion, my internship as a UX/UI Designer in United States Chicago was an invaluable experience that shaped my professional identity. The vibrant design community in United States Chicago provided exposure to cutting-edge trends and methodologies that are not always accessible in academic settings. I learned that successful UX/UI Design requires a deep empathy for users, rigorous attention to detail, and the ability to collaborate across disciplines.</w:t>
      </w:r>
    </w:p>
    <w:p>
      <w:pPr>
        <w:pStyle w:val="BodyText"/>
      </w:pPr>
      <w:r>
        <w:t xml:space="preserve">The insights gained during this period have prepared me for a career in digital product design. I am confident that the skills honed in United States Chicago will enable me to contribute meaningfully to future projects. I am grateful for the mentorship received and look forward to applying these learnings in my ongoing professional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United States Chicago</dc:title>
  <dc:creator/>
  <dc:language>en</dc:language>
  <cp:keywords/>
  <dcterms:created xsi:type="dcterms:W3CDTF">2026-07-29T21:52:57Z</dcterms:created>
  <dcterms:modified xsi:type="dcterms:W3CDTF">2026-07-29T21:52:57Z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