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Australia</w:t>
      </w:r>
      <w:r>
        <w:t xml:space="preserve"> </w:t>
      </w:r>
      <w:r>
        <w:t xml:space="preserve">Brisbane</w:t>
      </w:r>
    </w:p>
    <w:bookmarkStart w:id="20" w:name="internship-report"/>
    <w:p>
      <w:pPr>
        <w:pStyle w:val="Heading1"/>
      </w:pPr>
      <w:r>
        <w:t xml:space="preserve">Internship Report</w:t>
      </w:r>
    </w:p>
    <w:p>
      <w:pPr>
        <w:pStyle w:val="FirstParagraph"/>
      </w:pPr>
      <w:r>
        <w:rPr>
          <w:bCs/>
          <w:b/>
        </w:rPr>
        <w:t xml:space="preserve">Degree/Course:</w:t>
      </w:r>
    </w:p>
    <w:p>
      <w:pPr>
        <w:pStyle w:val="BodyText"/>
      </w:pPr>
      <w:r>
        <w:t xml:space="preserve">Bachelor of Veterinary Science / Animal Health</w:t>
      </w:r>
      <w:r>
        <w:br/>
      </w:r>
      <w:r>
        <w:br/>
      </w:r>
    </w:p>
    <w:p>
      <w:pPr>
        <w:pStyle w:val="BodyText"/>
      </w:pPr>
      <w:r>
        <w:rPr>
          <w:bCs/>
          <w:b/>
        </w:rPr>
        <w:t xml:space="preserve">Institution:</w:t>
      </w:r>
    </w:p>
    <w:p>
      <w:pPr>
        <w:pStyle w:val="BodyText"/>
      </w:pPr>
      <w:r>
        <w:t xml:space="preserve">[University Name]</w:t>
      </w:r>
      <w:r>
        <w:br/>
      </w:r>
      <w:r>
        <w:br/>
      </w:r>
    </w:p>
    <w:p>
      <w:pPr>
        <w:pStyle w:val="BodyText"/>
      </w:pPr>
      <w:r>
        <w:rPr>
          <w:bCs/>
          <w:b/>
        </w:rPr>
        <w:t xml:space="preserve">Location of Placement:</w:t>
      </w:r>
    </w:p>
    <w:p>
      <w:pPr>
        <w:pStyle w:val="BodyText"/>
      </w:pPr>
      <w:r>
        <w:t xml:space="preserve">Australia Brisbane</w:t>
      </w:r>
      <w:r>
        <w:br/>
      </w:r>
      <w:r>
        <w:br/>
      </w:r>
    </w:p>
    <w:p>
      <w:pPr>
        <w:pStyle w:val="BodyText"/>
      </w:pPr>
      <w:r>
        <w:rPr>
          <w:bCs/>
          <w:b/>
        </w:rPr>
        <w:t xml:space="preserve">Date Submitted:</w:t>
      </w:r>
    </w:p>
    <w:p>
      <w:pPr>
        <w:pStyle w:val="BodyText"/>
      </w:pPr>
      <w:r>
        <w:t xml:space="preserve">October 2023</w:t>
      </w:r>
      <w:r>
        <w:br/>
      </w:r>
      <w:r>
        <w:br/>
      </w:r>
    </w:p>
    <w:bookmarkEnd w:id="20"/>
    <w:bookmarkStart w:id="29" w:name="X9da5dd9ad6a4c690c3a8d40c878417b1eef2910"/>
    <w:p>
      <w:pPr>
        <w:pStyle w:val="Heading1"/>
      </w:pPr>
      <w:r>
        <w:t xml:space="preserve">Practical Experience in Veterinary Medicine</w:t>
      </w:r>
    </w:p>
    <w:p>
      <w:pPr>
        <w:pStyle w:val="FirstParagraph"/>
      </w:pPr>
      <w:r>
        <w:t xml:space="preserve">This document serves as a comprehensive summary of the practical experiences, clinical observations, and professional development gained during my recent internship placement. The primary objective of this report is to detail the skills acquired and the theoretical knowledge applied within a real-world clinical setting. Specifically, this report focuses on the unique challenges and opportunities presented by practicing as an aspiring</w:t>
      </w:r>
      <w:r>
        <w:t xml:space="preserve"> </w:t>
      </w:r>
      <w:r>
        <w:rPr>
          <w:bCs/>
          <w:b/>
        </w:rPr>
        <w:t xml:space="preserve">Veterinarian</w:t>
      </w:r>
      <w:r>
        <w:t xml:space="preserve"> </w:t>
      </w:r>
      <w:r>
        <w:t xml:space="preserve">in</w:t>
      </w:r>
      <w:r>
        <w:t xml:space="preserve"> </w:t>
      </w:r>
      <w:r>
        <w:rPr>
          <w:bCs/>
          <w:b/>
        </w:rPr>
        <w:t xml:space="preserve">Australia Brisbane</w:t>
      </w:r>
      <w:r>
        <w:t xml:space="preserve">. This region offers a distinct blend of urban veterinary medicine and exposure to tropical diseases, providing a robust educational environment for students aiming to enter the global veterinary community.</w:t>
      </w:r>
    </w:p>
    <w:bookmarkStart w:id="21" w:name="introduction-and-context-of-placement"/>
    <w:p>
      <w:pPr>
        <w:pStyle w:val="Heading2"/>
      </w:pPr>
      <w:r>
        <w:t xml:space="preserve">1. Introduction and Context of Placement</w:t>
      </w:r>
    </w:p>
    <w:p>
      <w:pPr>
        <w:pStyle w:val="FirstParagraph"/>
      </w:pPr>
      <w:r>
        <w:t xml:space="preserve">The internship was conducted at a multi-specialty animal hospital located in the heart of Brisbane, Queensland. As one of Australia's major cities, Brisbane presents a unique demographic for veterinary care, ranging from companion animals such as dogs and cats to exotic pets like reptiles and birds native to the subtropical climate. The choice of</w:t>
      </w:r>
      <w:r>
        <w:t xml:space="preserve"> </w:t>
      </w:r>
      <w:r>
        <w:rPr>
          <w:bCs/>
          <w:b/>
        </w:rPr>
        <w:t xml:space="preserve">Australia Brisbane</w:t>
      </w:r>
      <w:r>
        <w:t xml:space="preserve"> </w:t>
      </w:r>
      <w:r>
        <w:t xml:space="preserve">as the location for this internship was deliberate. It is a hub for veterinary innovation in Australia, offering exposure to advanced diagnostic technologies and strict biosecurity standards that are critical in preventing the introduction of foreign pests and diseases.</w:t>
      </w:r>
    </w:p>
    <w:p>
      <w:pPr>
        <w:pStyle w:val="BodyText"/>
      </w:pPr>
      <w:r>
        <w:t xml:space="preserve">The role required me to transition from a student of theoretical biology to a practitioner assisting licensed professionals. The core mandate was to observe, assist, and learn under supervision, adhering strictly to the ethical guidelines set forth by the Australian Veterinary Association (AVA). This experience was not merely about learning technical skills; it was about understanding the holistic nature of animal welfare in an urban Australian context.</w:t>
      </w:r>
    </w:p>
    <w:bookmarkEnd w:id="21"/>
    <w:bookmarkStart w:id="25" w:name="clinical-rotations-and-specializations"/>
    <w:p>
      <w:pPr>
        <w:pStyle w:val="Heading2"/>
      </w:pPr>
      <w:r>
        <w:t xml:space="preserve">2. Clinical Rotations and Specializations</w:t>
      </w:r>
    </w:p>
    <w:bookmarkStart w:id="22" w:name="a.-small-animal-medicine-and-surgery"/>
    <w:p>
      <w:pPr>
        <w:pStyle w:val="Heading3"/>
      </w:pPr>
      <w:r>
        <w:t xml:space="preserve">A. Small Animal Medicine and Surgery</w:t>
      </w:r>
    </w:p>
    <w:p>
      <w:pPr>
        <w:pStyle w:val="FirstParagraph"/>
      </w:pPr>
      <w:r>
        <w:t xml:space="preserve">The majority of my time was spent in small animal practice. Working alongside experienced staff, I gained proficiency in routine health checks, vaccination protocols, and basic surgical assistance. In a modern clinic within</w:t>
      </w:r>
      <w:r>
        <w:t xml:space="preserve"> </w:t>
      </w:r>
      <w:r>
        <w:rPr>
          <w:bCs/>
          <w:b/>
        </w:rPr>
        <w:t xml:space="preserve">Australia Brisbane</w:t>
      </w:r>
      <w:r>
        <w:t xml:space="preserve">, digital radiography and ultrasound are standard tools for diagnosis. I learned to interpret basic radiographic images for orthopedic issues such as cranial cruciate ligament tears, which are prevalent in breeds like the Rottweiler and Labrador.</w:t>
      </w:r>
    </w:p>
    <w:p>
      <w:pPr>
        <w:pStyle w:val="BodyText"/>
      </w:pPr>
      <w:r>
        <w:t xml:space="preserve">One significant aspect of this rotation was learning restraint techniques that minimize stress for both the animal and the handler. In Brisbane's warm climate, heat stress is a constant concern during handling. I learned to recognize early signs of thermal distress in animals, adjusting our handling methods accordingly. This practical knowledge is invaluable for any future</w:t>
      </w:r>
      <w:r>
        <w:t xml:space="preserve"> </w:t>
      </w:r>
      <w:r>
        <w:rPr>
          <w:bCs/>
          <w:b/>
        </w:rPr>
        <w:t xml:space="preserve">Veterinarian</w:t>
      </w:r>
      <w:r>
        <w:t xml:space="preserve"> </w:t>
      </w:r>
      <w:r>
        <w:t xml:space="preserve">practicing in temperate or tropical regions.</w:t>
      </w:r>
    </w:p>
    <w:bookmarkEnd w:id="22"/>
    <w:bookmarkStart w:id="23" w:name="b.-exotic-and-wildlife-medicine"/>
    <w:p>
      <w:pPr>
        <w:pStyle w:val="Heading3"/>
      </w:pPr>
      <w:r>
        <w:t xml:space="preserve">B. Exotic and Wildlife Medicine</w:t>
      </w:r>
    </w:p>
    <w:p>
      <w:pPr>
        <w:pStyle w:val="FirstParagraph"/>
      </w:pPr>
      <w:r>
        <w:t xml:space="preserve">A unique feature of veterinary education in Queensland is the proximity to diverse wildlife. My internship included a rotation focused on exotic pets, including reptiles and birds. Unlike their mammalian counterparts, exotic animals often mask signs of illness until they are critically unwell. This required me to develop acute observational skills.</w:t>
      </w:r>
    </w:p>
    <w:p>
      <w:pPr>
        <w:pStyle w:val="BodyText"/>
      </w:pPr>
      <w:r>
        <w:t xml:space="preserve">We treated various cases of respiratory infections in tortoises and metabolic bone disease in lizards. Furthermore, due to Brisbane's location near national parks and bushland, there was occasional involvement with native wildlife triage for animals such as possums or kangaroos suffering from vehicle collisions. This aspect of the internship highlighted the intersection between urban development and wildlife conservation, a critical topic for veterinarians working in Australian cities.</w:t>
      </w:r>
    </w:p>
    <w:bookmarkEnd w:id="23"/>
    <w:bookmarkStart w:id="24" w:name="c.-public-health-and-biosecurity"/>
    <w:p>
      <w:pPr>
        <w:pStyle w:val="Heading3"/>
      </w:pPr>
      <w:r>
        <w:t xml:space="preserve">C. Public Health and Biosecurity</w:t>
      </w:r>
    </w:p>
    <w:p>
      <w:pPr>
        <w:pStyle w:val="FirstParagraph"/>
      </w:pPr>
      <w:r>
        <w:t xml:space="preserve">Veterinarians play a pivotal role in public health. In Australia, biosecurity is taken very seriously. I learned about the protocols for handling potential zoonotic diseases, such as Q fever (Coxiella burnetii), which is endemic in parts of Queensland and can be transmitted from cattle to humans.</w:t>
      </w:r>
    </w:p>
    <w:p>
      <w:pPr>
        <w:pStyle w:val="BodyText"/>
      </w:pPr>
      <w:r>
        <w:t xml:space="preserve">I participated in client education sessions regarding flea and tick control. The paralysis tick, found along the eastern coast of Australia including Brisbane, poses a significant threat to pets. Understanding the life cycle of this parasite and educating owners on prevention strategies was a key learning outcome. This reinforces the importance of veterinary medicine not just for individual animal care, but for community health safety.</w:t>
      </w:r>
    </w:p>
    <w:bookmarkEnd w:id="24"/>
    <w:bookmarkEnd w:id="25"/>
    <w:bookmarkStart w:id="26" w:name="X180c8c84adc07efba2f2a9b8c4312902c733a11"/>
    <w:p>
      <w:pPr>
        <w:pStyle w:val="Heading2"/>
      </w:pPr>
      <w:r>
        <w:t xml:space="preserve">3. Professional Development and Ethical Considerations</w:t>
      </w:r>
    </w:p>
    <w:p>
      <w:pPr>
        <w:pStyle w:val="FirstParagraph"/>
      </w:pPr>
      <w:r>
        <w:t xml:space="preserve">Beyond clinical skills, this internship emphasized the ethical responsibilities of a veterinarian. In</w:t>
      </w:r>
      <w:r>
        <w:t xml:space="preserve"> </w:t>
      </w:r>
      <w:r>
        <w:rPr>
          <w:bCs/>
          <w:b/>
        </w:rPr>
        <w:t xml:space="preserve">Australia Brisbane</w:t>
      </w:r>
      <w:r>
        <w:t xml:space="preserve">, pet ownership is deeply cultural, and the emotional bond between owners and their pets is strong. Learning to communicate difficult news regarding terminal diagnoses or euthanasia was perhaps the most challenging aspect of my training.</w:t>
      </w:r>
    </w:p>
    <w:p>
      <w:pPr>
        <w:pStyle w:val="BodyText"/>
      </w:pPr>
      <w:r>
        <w:t xml:space="preserve">I observed how senior staff utilized empathy and clear communication to guide clients through these tough decisions. I learned that being a good veterinarian requires not only medical expertise but also emotional intelligence and compassion. The concept of "One Health," which recognizes the interconnection between people, animals, plants, and their shared environment, was frequently discussed in team meetings.</w:t>
      </w:r>
    </w:p>
    <w:bookmarkEnd w:id="26"/>
    <w:bookmarkStart w:id="27" w:name="challenges-encountered"/>
    <w:p>
      <w:pPr>
        <w:pStyle w:val="Heading2"/>
      </w:pPr>
      <w:r>
        <w:t xml:space="preserve">4. Challenges Encountered</w:t>
      </w:r>
    </w:p>
    <w:p>
      <w:pPr>
        <w:pStyle w:val="FirstParagraph"/>
      </w:pPr>
      <w:r>
        <w:t xml:space="preserve">The fast-paced nature of private practice in a metropolitan area like Brisbane presented challenges regarding time management. Balancing the need for thorough diagnostic work with the high volume of appointments required efficient prioritization skills. Additionally, adapting to the specific medical terminology and regulatory frameworks unique to Australian state laws regarding animal welfare was an initial hurdle that I overcame through diligent study and mentorship.</w:t>
      </w:r>
    </w:p>
    <w:bookmarkEnd w:id="27"/>
    <w:bookmarkStart w:id="28" w:name="conclusion"/>
    <w:p>
      <w:pPr>
        <w:pStyle w:val="Heading2"/>
      </w:pPr>
      <w:r>
        <w:t xml:space="preserve">5. Conclusion</w:t>
      </w:r>
    </w:p>
    <w:p>
      <w:pPr>
        <w:pStyle w:val="FirstParagraph"/>
      </w:pPr>
      <w:r>
        <w:t xml:space="preserve">In conclusion, this internship has been a transformative period in my academic and professional journey. The opportunity to train as a future</w:t>
      </w:r>
      <w:r>
        <w:t xml:space="preserve"> </w:t>
      </w:r>
      <w:r>
        <w:rPr>
          <w:bCs/>
          <w:b/>
        </w:rPr>
        <w:t xml:space="preserve">Veterinarian</w:t>
      </w:r>
      <w:r>
        <w:t xml:space="preserve"> </w:t>
      </w:r>
      <w:r>
        <w:t xml:space="preserve">in the dynamic environment of</w:t>
      </w:r>
      <w:r>
        <w:t xml:space="preserve"> </w:t>
      </w:r>
      <w:r>
        <w:rPr>
          <w:bCs/>
          <w:b/>
        </w:rPr>
        <w:t xml:space="preserve">Australia Brisbane</w:t>
      </w:r>
      <w:r>
        <w:t xml:space="preserve"> </w:t>
      </w:r>
      <w:r>
        <w:t xml:space="preserve">has provided me with a comprehensive skill set that blends clinical excellence with ethical responsibility. From managing complex small animal surgeries to understanding the nuances of exotic pet care and biosecurity, every experience has contributed to my readiness for a professional career.</w:t>
      </w:r>
    </w:p>
    <w:p>
      <w:pPr>
        <w:pStyle w:val="BodyText"/>
      </w:pPr>
      <w:r>
        <w:t xml:space="preserve">The specific context of practicing in Australia, with its unique fauna and strict health regulations, offers a perspective that is globally relevant. As I move forward in my education, I carry with me the lessons learned regarding animal welfare standards and the importance of continuous learning in veterinary science. This internship has solidified my commitment to the profession and prepared me to contribute positively to the field of veterinary medicine.</w:t>
      </w:r>
    </w:p>
    <w:p>
      <w:pPr>
        <w:pStyle w:val="BodyText"/>
      </w:pPr>
      <w:r>
        <w:rPr>
          <w:bCs/>
          <w:b/>
        </w:rPr>
        <w:t xml:space="preserve">Report Prepared By:</w:t>
      </w:r>
      <w:r>
        <w:br/>
      </w:r>
      <w:r>
        <w:t xml:space="preserve">[Student Name]</w:t>
      </w:r>
      <w:r>
        <w:br/>
      </w:r>
      <w:r>
        <w:t xml:space="preserve">Internship Candidate</w:t>
      </w:r>
      <w:r>
        <w:br/>
      </w:r>
      <w:r>
        <w:rPr>
          <w:iCs/>
          <w:i/>
        </w:rPr>
        <w:t xml:space="preserve">Dated: 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Australia Brisbane</dc:title>
  <dc:creator/>
  <dc:language>en</dc:language>
  <cp:keywords/>
  <dcterms:created xsi:type="dcterms:W3CDTF">2026-07-30T06:43:25Z</dcterms:created>
  <dcterms:modified xsi:type="dcterms:W3CDTF">2026-07-30T06:43:25Z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