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Practices</w:t>
      </w:r>
      <w:r>
        <w:t xml:space="preserve"> </w:t>
      </w:r>
      <w:r>
        <w:t xml:space="preserve">in</w:t>
      </w:r>
      <w:r>
        <w:t xml:space="preserve"> </w:t>
      </w:r>
      <w:r>
        <w:t xml:space="preserve">Egypt</w:t>
      </w:r>
      <w:r>
        <w:t xml:space="preserve"> </w:t>
      </w:r>
      <w:r>
        <w:t xml:space="preserve">Cairo</w:t>
      </w:r>
    </w:p>
    <w:bookmarkStart w:id="31" w:name="veterinary-clinical-internship-report"/>
    <w:p>
      <w:pPr>
        <w:pStyle w:val="Heading1"/>
      </w:pPr>
      <w:r>
        <w:t xml:space="preserve">Veterinary Clinical Internship Report</w:t>
      </w:r>
    </w:p>
    <w:p>
      <w:pPr>
        <w:pStyle w:val="FirstParagraph"/>
      </w:pPr>
      <w:r>
        <w:rPr>
          <w:bCs/>
          <w:b/>
        </w:rPr>
        <w:t xml:space="preserve">Institution:</w:t>
      </w:r>
      <w:r>
        <w:t xml:space="preserve"> </w:t>
      </w:r>
      <w:r>
        <w:t xml:space="preserve">Faculty of Veterinary Medicine, Cairo University</w:t>
      </w:r>
      <w:r>
        <w:br/>
      </w:r>
      <w:r>
        <w:rPr>
          <w:bCs/>
          <w:b/>
        </w:rPr>
        <w:t xml:space="preserve">Date of Submission:</w:t>
      </w:r>
      <w:r>
        <w:t xml:space="preserve"> </w:t>
      </w:r>
      <w:r>
        <w:t xml:space="preserve">October 2023</w:t>
      </w:r>
      <w:r>
        <w:br/>
      </w:r>
      <w:r>
        <w:rPr>
          <w:bCs/>
          <w:b/>
        </w:rPr>
        <w:t xml:space="preserve">Candidate Name:</w:t>
      </w:r>
      <w:r>
        <w:t xml:space="preserve"> </w:t>
      </w:r>
      <w:r>
        <w:t xml:space="preserve">[Your Name Here]</w:t>
      </w:r>
      <w:r>
        <w:br/>
      </w:r>
    </w:p>
    <w:p>
      <w:pPr>
        <w:pStyle w:val="BodyText"/>
      </w:pPr>
      <w:r>
        <w:t xml:space="preserve">Mentor Supervisor:** Dr. Ahmed El-Sayed</w:t>
      </w:r>
    </w:p>
    <w:bookmarkStart w:id="20" w:name="introduction-and-executive-summary"/>
    <w:p>
      <w:pPr>
        <w:pStyle w:val="Heading2"/>
      </w:pPr>
      <w:r>
        <w:t xml:space="preserve">1. Introduction and Executive Summary</w:t>
      </w:r>
    </w:p>
    <w:p>
      <w:pPr>
        <w:pStyle w:val="FirstParagraph"/>
      </w:pPr>
      <w:r>
        <w:t xml:space="preserve">The purpose of this</w:t>
      </w:r>
      <w:r>
        <w:t xml:space="preserve"> </w:t>
      </w:r>
      <w:r>
        <w:rPr>
          <w:bCs/>
          <w:b/>
        </w:rPr>
        <w:t xml:space="preserve">Veterinarian</w:t>
      </w:r>
    </w:p>
    <w:p>
      <w:pPr>
        <w:pStyle w:val="BodyText"/>
      </w:pPr>
      <w:r>
        <w:t xml:space="preserve">ractice in Egypt Cairo</w:t>
      </w:r>
      <w:r>
        <w:br/>
      </w:r>
      <w:r>
        <w:t xml:space="preserve">The urban landscape of Egypt Cairo presents unique challenges for veterinary medicine, ranging from high volumes of stray animal populations to diverse pet ownership cultures. This report outlines the practical experiences gained during a three-month internship focused on clinical diagnostics, surgical assistance, and public health education within this dynamic region.</w:t>
      </w:r>
    </w:p>
    <w:bookmarkEnd w:id="20"/>
    <w:bookmarkStart w:id="21" w:name="Xb4dafe2b2584181f66ce450342e5b79e8551877"/>
    <w:p>
      <w:pPr>
        <w:pStyle w:val="Heading2"/>
      </w:pPr>
      <w:r>
        <w:t xml:space="preserve">2. Contextual Background: The Veterinary Landscape in Egypt Cairo</w:t>
      </w:r>
    </w:p>
    <w:p>
      <w:pPr>
        <w:pStyle w:val="FirstParagraph"/>
      </w:pPr>
      <w:r>
        <w:t xml:space="preserve">Egypt Cairo is one of the most densely populated cities in Africa, creating a complex intersection between human and animal health. During my internship, I observed that the veterinary sector in Egypt Cairo is characterized by two distinct branches: private small-animal clinics catering to pet owners and municipal programs managing stray animals.</w:t>
      </w:r>
    </w:p>
    <w:p>
      <w:pPr>
        <w:pStyle w:val="BodyText"/>
      </w:pPr>
      <w:r>
        <w:t xml:space="preserve">One of the primary challenges identified during this</w:t>
      </w:r>
      <w:r>
        <w:t xml:space="preserve"> </w:t>
      </w:r>
      <w:r>
        <w:rPr>
          <w:bCs/>
          <w:b/>
        </w:rPr>
        <w:t xml:space="preserve">Veterinarian</w:t>
      </w:r>
      <w:r>
        <w:t xml:space="preserve"> </w:t>
      </w:r>
      <w:r>
        <w:t xml:space="preserve">internship was the management of zoonotic diseases. Cairo’s climate and dense population require rigorous protocols for rabies control, brucellosis monitoring, and sanitation standards. Understanding these specific local dynamics was crucial for my professional development as a future</w:t>
      </w:r>
      <w:r>
        <w:t xml:space="preserve"> </w:t>
      </w:r>
      <w:r>
        <w:rPr>
          <w:bCs/>
          <w:b/>
        </w:rPr>
        <w:t xml:space="preserve">Veterinarian</w:t>
      </w:r>
      <w:r>
        <w:t xml:space="preserve"> </w:t>
      </w:r>
      <w:r>
        <w:t xml:space="preserve">operating in this region.</w:t>
      </w:r>
    </w:p>
    <w:bookmarkEnd w:id="21"/>
    <w:bookmarkStart w:id="22" w:name="objectives-of-the-internship"/>
    <w:p>
      <w:pPr>
        <w:pStyle w:val="Heading2"/>
      </w:pPr>
      <w:r>
        <w:t xml:space="preserve">3. Objectives of the Internship</w:t>
      </w:r>
    </w:p>
    <w:p>
      <w:pPr>
        <w:pStyle w:val="FirstParagraph"/>
      </w:pPr>
      <w:r>
        <w:t xml:space="preserve">To apply theoretical medical knowledge to practical clinical cases in an urban setting.</w:t>
      </w:r>
    </w:p>
    <w:p>
      <w:pPr>
        <w:pStyle w:val="BodyText"/>
      </w:pPr>
      <w:r>
        <w:t xml:space="preserve">To develop proficiency in routine procedures such as blood sampling, radiography, and post-operative care specific to breeds common in</w:t>
      </w:r>
      <w:r>
        <w:t xml:space="preserve"> </w:t>
      </w:r>
      <w:r>
        <w:rPr>
          <w:bCs/>
          <w:b/>
        </w:rPr>
        <w:t xml:space="preserve">Egypt Cairo</w:t>
      </w:r>
      <w:r>
        <w:t xml:space="preserve">.</w:t>
      </w:r>
    </w:p>
    <w:p>
      <w:pPr>
        <w:pStyle w:val="BodyText"/>
      </w:pPr>
      <w:r>
        <w:t xml:space="preserve">To understand the socio-economic factors influencing pet ownership and veterinary care accessibility in</w:t>
      </w:r>
      <w:r>
        <w:t xml:space="preserve"> </w:t>
      </w:r>
      <w:r>
        <w:rPr>
          <w:bCs/>
          <w:b/>
        </w:rPr>
        <w:t xml:space="preserve">Egypt Cairo</w:t>
      </w:r>
      <w:r>
        <w:t xml:space="preserve">.</w:t>
      </w:r>
    </w:p>
    <w:bookmarkEnd w:id="22"/>
    <w:bookmarkStart w:id="26" w:name="clinical-experience-and-procedures"/>
    <w:p>
      <w:pPr>
        <w:pStyle w:val="Heading2"/>
      </w:pPr>
      <w:r>
        <w:t xml:space="preserve">4. Clinical Experience and Procedures</w:t>
      </w:r>
    </w:p>
    <w:p>
      <w:pPr>
        <w:pStyle w:val="FirstParagraph"/>
      </w:pPr>
      <w:r>
        <w:t xml:space="preserve">During the internship period at a leading clinic in Downtown Egypt Cairo, I was exposed to a wide variety of cases. The majority of our patient load consisted of dogs (particularly mixed breeds and local varieties) and cats.</w:t>
      </w:r>
    </w:p>
    <w:bookmarkStart w:id="23" w:name="internal-medicine"/>
    <w:p>
      <w:pPr>
        <w:pStyle w:val="Heading3"/>
      </w:pPr>
      <w:r>
        <w:t xml:space="preserve">4.1 Internal Medicine</w:t>
      </w:r>
    </w:p>
    <w:p>
      <w:pPr>
        <w:pStyle w:val="FirstParagraph"/>
      </w:pPr>
      <w:r>
        <w:t xml:space="preserve">A significant portion of my time was dedicated to internal medicine. I learned to diagnose gastrointestinal issues, which are common in Egypt Cairo due to dietary inconsistencies among stray populations. I assisted in the diagnosis of parasites such as ticks and fleas, which thrive in the warm climate of</w:t>
      </w:r>
      <w:r>
        <w:t xml:space="preserve"> </w:t>
      </w:r>
      <w:r>
        <w:rPr>
          <w:bCs/>
          <w:b/>
        </w:rPr>
        <w:t xml:space="preserve">Egypt Cairo</w:t>
      </w:r>
      <w:r>
        <w:t xml:space="preserve">. We utilized PCR tests for heartworm detection, a growing concern in urban areas.</w:t>
      </w:r>
    </w:p>
    <w:bookmarkEnd w:id="23"/>
    <w:bookmarkStart w:id="24" w:name="surgical-assistance"/>
    <w:p>
      <w:pPr>
        <w:pStyle w:val="Heading3"/>
      </w:pPr>
      <w:r>
        <w:t xml:space="preserve">4.2 Surgical Assistance</w:t>
      </w:r>
    </w:p>
    <w:p>
      <w:pPr>
        <w:pStyle w:val="FirstParagraph"/>
      </w:pPr>
      <w:r>
        <w:t xml:space="preserve">Surgical exposure was limited to assisting senior</w:t>
      </w:r>
      <w:r>
        <w:t xml:space="preserve"> </w:t>
      </w:r>
      <w:r>
        <w:rPr>
          <w:bCs/>
          <w:b/>
        </w:rPr>
        <w:t xml:space="preserve">Veterinarian</w:t>
      </w:r>
      <w:r>
        <w:t xml:space="preserve"> </w:t>
      </w:r>
      <w:r>
        <w:t xml:space="preserve">staff due to regulatory restrictions on interns. However, I gained hands-on experience in pre-operative patient preparation and post-operative wound management. We performed several sterilization surgeries for stray animals as part of a municipal contract in Giza, which borders</w:t>
      </w:r>
    </w:p>
    <w:p>
      <w:pPr>
        <w:pStyle w:val="BodyText"/>
      </w:pPr>
      <w:r>
        <w:t xml:space="preserve">Egypt Cairo. This experience highlighted the importance of efficient surgical workflows when dealing with large volumes of animals.</w:t>
      </w:r>
    </w:p>
    <w:bookmarkEnd w:id="24"/>
    <w:bookmarkStart w:id="25" w:name="radiology-and-diagnostics"/>
    <w:p>
      <w:pPr>
        <w:pStyle w:val="Heading3"/>
      </w:pPr>
      <w:r>
        <w:t xml:space="preserve">4.3 Radiology and Diagnostics</w:t>
      </w:r>
    </w:p>
    <w:p>
      <w:pPr>
        <w:pStyle w:val="FirstParagraph"/>
      </w:pPr>
      <w:r>
        <w:t xml:space="preserve">I became proficient in positioning patients for radiographs. Fractures resulting from traffic accidents are a common presentation in</w:t>
      </w:r>
      <w:r>
        <w:t xml:space="preserve"> </w:t>
      </w:r>
      <w:r>
        <w:rPr>
          <w:bCs/>
          <w:b/>
        </w:rPr>
        <w:t xml:space="preserve">Egypt Cairo</w:t>
      </w:r>
      <w:r>
        <w:t xml:space="preserve">, given the city's heavy traffic volume. Learning to identify bone density and soft tissue swelling was a critical skill acquired during this period.</w:t>
      </w:r>
    </w:p>
    <w:bookmarkEnd w:id="25"/>
    <w:bookmarkEnd w:id="26"/>
    <w:bookmarkStart w:id="27" w:name="public-health-and-community-outreach"/>
    <w:p>
      <w:pPr>
        <w:pStyle w:val="Heading2"/>
      </w:pPr>
      <w:r>
        <w:t xml:space="preserve">5. Public Health and Community Outreach</w:t>
      </w:r>
    </w:p>
    <w:p>
      <w:pPr>
        <w:pStyle w:val="FirstParagraph"/>
      </w:pPr>
      <w:r>
        <w:t xml:space="preserve">A unique aspect of veterinary work in</w:t>
      </w:r>
    </w:p>
    <w:p>
      <w:pPr>
        <w:pStyle w:val="BodyText"/>
      </w:pPr>
      <w:r>
        <w:t xml:space="preserve">Egypt Cairo is the emphasis on public health education. The internship included community outreach programs where we educated residents about responsible pet ownership and the importance of vaccination.</w:t>
      </w:r>
    </w:p>
    <w:p>
      <w:pPr>
        <w:pStyle w:val="BodyText"/>
      </w:pPr>
      <w:r>
        <w:t xml:space="preserve">We distributed educational materials regarding rabies prevention, which is a critical public health issue in</w:t>
      </w:r>
    </w:p>
    <w:p>
      <w:pPr>
        <w:pStyle w:val="BodyText"/>
      </w:pPr>
      <w:r>
        <w:t xml:space="preserve">Egypt Cairo. Engaging with local communities helped bridge the gap between scientific veterinary knowledge and public awareness. This interactive component reinforced my belief that being a</w:t>
      </w:r>
    </w:p>
    <w:p>
      <w:pPr>
        <w:pStyle w:val="BodyText"/>
      </w:pPr>
      <w:r>
        <w:t xml:space="preserve">Veterinarian involves not just treating animals, but protecting human society through animal health.</w:t>
      </w:r>
    </w:p>
    <w:bookmarkEnd w:id="27"/>
    <w:bookmarkStart w:id="28" w:name="challenges-faced-in-egypt-cairo"/>
    <w:p>
      <w:pPr>
        <w:pStyle w:val="Heading2"/>
      </w:pPr>
      <w:r>
        <w:t xml:space="preserve">6. Challenges Faced in Egypt Cairo</w:t>
      </w:r>
    </w:p>
    <w:p>
      <w:pPr>
        <w:numPr>
          <w:ilvl w:val="0"/>
          <w:numId w:val="1001"/>
        </w:numPr>
        <w:pStyle w:val="Compact"/>
      </w:pPr>
      <w:r>
        <w:t xml:space="preserve">**Resource Limitations:** While modern clinics in central</w:t>
      </w:r>
    </w:p>
    <w:p>
      <w:pPr>
        <w:numPr>
          <w:ilvl w:val="0"/>
          <w:numId w:val="1000"/>
        </w:numPr>
        <w:pStyle w:val="Compact"/>
      </w:pPr>
      <w:r>
        <w:t xml:space="preserve">Egypt Cairo are well-equipped, many smaller clinics face shortages of specialized diagnostic equipment.</w:t>
      </w:r>
    </w:p>
    <w:p>
      <w:pPr>
        <w:numPr>
          <w:ilvl w:val="0"/>
          <w:numId w:val="1001"/>
        </w:numPr>
        <w:pStyle w:val="Compact"/>
      </w:pPr>
      <w:r>
        <w:t xml:space="preserve">**Cultural Barriers:** In some neighborhoods, there is a cultural hesitation to seek veterinary care for pets, viewing them primarily as utility animals rather than companions. Overcoming this required patience and clear communication.</w:t>
      </w:r>
    </w:p>
    <w:p>
      <w:pPr>
        <w:numPr>
          <w:ilvl w:val="0"/>
          <w:numId w:val="1001"/>
        </w:numPr>
        <w:pStyle w:val="Compact"/>
      </w:pPr>
      <w:r>
        <w:t xml:space="preserve">**Climate Stress:** Heat stress in animals is more prevalent in</w:t>
      </w:r>
    </w:p>
    <w:p>
      <w:pPr>
        <w:numPr>
          <w:ilvl w:val="0"/>
          <w:numId w:val="1000"/>
        </w:numPr>
        <w:pStyle w:val="Compact"/>
      </w:pPr>
      <w:r>
        <w:t xml:space="preserve">Egypt Cairo during summer months, requiring specific cooling protocols during treatments.</w:t>
      </w:r>
    </w:p>
    <w:bookmarkEnd w:id="28"/>
    <w:bookmarkStart w:id="29" w:name="skills-acquired"/>
    <w:p>
      <w:pPr>
        <w:pStyle w:val="Heading2"/>
      </w:pPr>
      <w:r>
        <w:t xml:space="preserve">7. Skills Acquired</w:t>
      </w:r>
    </w:p>
    <w:p>
      <w:pPr>
        <w:pStyle w:val="FirstParagraph"/>
      </w:pPr>
      <w:r>
        <w:t xml:space="preserve">This internship significantly enhanced my technical and soft skills. I improved my ability to handle anxious animals, a necessity when working with pets in noisy urban environments like</w:t>
      </w:r>
    </w:p>
    <w:p>
      <w:pPr>
        <w:pStyle w:val="BodyText"/>
      </w:pPr>
      <w:r>
        <w:t xml:space="preserve">Egypt Cairo. Furthermore, I developed strong diagnostic reasoning skills by correlating clinical signs with local epidemiological data.</w:t>
      </w:r>
    </w:p>
    <w:p>
      <w:pPr>
        <w:pStyle w:val="BodyText"/>
      </w:pPr>
      <w:r>
        <w:t xml:space="preserve">As a future</w:t>
      </w:r>
      <w:r>
        <w:t xml:space="preserve"> </w:t>
      </w:r>
      <w:r>
        <w:rPr>
          <w:bCs/>
          <w:b/>
        </w:rPr>
        <w:t xml:space="preserve">Veterinarian</w:t>
      </w:r>
      <w:r>
        <w:t xml:space="preserve">, I now possess the confidence to navigate the regulatory environment of veterinary medicine in Egypt. The experience taught me adaptability and resilience, qualities that are indispensable in a bustling metropolis like</w:t>
      </w:r>
    </w:p>
    <w:p>
      <w:pPr>
        <w:pStyle w:val="BodyText"/>
      </w:pPr>
      <w:r>
        <w:t xml:space="preserve">Egypt Cairo.</w:t>
      </w:r>
    </w:p>
    <w:bookmarkEnd w:id="29"/>
    <w:bookmarkStart w:id="30" w:name="conclusion"/>
    <w:p>
      <w:pPr>
        <w:pStyle w:val="Heading2"/>
      </w:pPr>
      <w:r>
        <w:t xml:space="preserve">8. Conclusion</w:t>
      </w:r>
    </w:p>
    <w:p>
      <w:pPr>
        <w:pStyle w:val="FirstParagraph"/>
      </w:pPr>
      <w:r>
        <w:t xml:space="preserve">In conclusion, this internship provided an invaluable foundation for my career as a</w:t>
      </w:r>
    </w:p>
    <w:p>
      <w:pPr>
        <w:pStyle w:val="BodyText"/>
      </w:pPr>
      <w:r>
        <w:t xml:space="preserve">Veterinarian. The specific context of practicing veterinary medicine in</w:t>
      </w:r>
    </w:p>
    <w:p>
      <w:pPr>
        <w:pStyle w:val="BodyText"/>
      </w:pPr>
      <w:r>
        <w:t xml:space="preserve">Egypt Cairo offered lessons that cannot be taught in a classroom alone. From the technical aspects of surgery to the socio-cultural nuances of animal welfare, every day contributed to my professional growth.</w:t>
      </w:r>
    </w:p>
    <w:p>
      <w:pPr>
        <w:pStyle w:val="BodyText"/>
      </w:pPr>
      <w:r>
        <w:t xml:space="preserve">I am deeply grateful for the opportunity to train in such a vibrant and challenging environment. I am now better prepared to contribute to the veterinary community in</w:t>
      </w:r>
    </w:p>
    <w:p>
      <w:pPr>
        <w:pStyle w:val="BodyText"/>
      </w:pPr>
      <w:r>
        <w:t xml:space="preserve">Egypt Cairo, ensuring better health outcomes for both animals and humans. This experience has solidified my passion for veterinary science and reinforced my commitment to lifelong learning within this vital field.</w:t>
      </w:r>
    </w:p>
    <w:p>
      <w:r>
        <w:pict>
          <v:rect style="width:0;height:1.5pt" o:hralign="center" o:hrstd="t" o:hr="t"/>
        </w:pict>
      </w:r>
    </w:p>
    <w:p>
      <w:pPr>
        <w:pStyle w:val="FirstParagraph"/>
      </w:pPr>
      <w:r>
        <w:rPr>
          <w:iCs/>
          <w:i/>
        </w:rPr>
        <w:t xml:space="preserve">End of Report - Prepared for Internal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Practices in Egypt Cairo</dc:title>
  <dc:creator/>
  <dc:language>en</dc:language>
  <cp:keywords/>
  <dcterms:created xsi:type="dcterms:W3CDTF">2026-07-29T19:36:19Z</dcterms:created>
  <dcterms:modified xsi:type="dcterms:W3CDTF">2026-07-29T19:36:19Z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