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Seoul</w:t>
      </w:r>
    </w:p>
    <w:bookmarkStart w:id="30" w:name="X33856a3e96c8b4394d89a7d0d34e8e18dac33c0"/>
    <w:p>
      <w:pPr>
        <w:pStyle w:val="Heading1"/>
      </w:pPr>
      <w:r>
        <w:t xml:space="preserve">Comprehensive Internship Report: Veterinary Medicine in South Korea Seoul</w:t>
      </w:r>
    </w:p>
    <w:p>
      <w:pPr>
        <w:pStyle w:val="FirstParagraph"/>
      </w:pPr>
      <w:r>
        <w:rPr>
          <w:bCs/>
          <w:b/>
        </w:rPr>
        <w:t xml:space="preserve">Date:</w:t>
      </w:r>
      <w:r>
        <w:t xml:space="preserve"> </w:t>
      </w:r>
      <w:r>
        <w:t xml:space="preserve">October 24, 2023</w:t>
      </w:r>
      <w:r>
        <w:br/>
      </w:r>
      <w:r>
        <w:rPr>
          <w:bCs/>
          <w:b/>
        </w:rPr>
        <w:t xml:space="preserve">Name:</w:t>
      </w:r>
      <w:r>
        <w:t xml:space="preserve">[Student Name]</w:t>
      </w:r>
      <w:r>
        <w:br/>
      </w:r>
      <w:r>
        <w:rPr>
          <w:bCs/>
          <w:b/>
        </w:rPr>
        <w:t xml:space="preserve">Institution:</w:t>
      </w:r>
      <w:r>
        <w:t xml:space="preserve">[University Name]</w:t>
      </w:r>
      <w:r>
        <w:br/>
      </w:r>
      <w:r>
        <w:rPr>
          <w:bCs/>
          <w:b/>
        </w:rPr>
        <w:t xml:space="preserve">Location of Internship:</w:t>
      </w:r>
      <w:r>
        <w:t xml:space="preserve">South Korea Seoul</w:t>
      </w:r>
    </w:p>
    <w:bookmarkStart w:id="20" w:name="executive-summary"/>
    <w:p>
      <w:pPr>
        <w:pStyle w:val="Heading2"/>
      </w:pPr>
      <w:r>
        <w:t xml:space="preserve">1. Executive Summary</w:t>
      </w:r>
    </w:p>
    <w:p>
      <w:pPr>
        <w:pStyle w:val="FirstParagraph"/>
      </w:pPr>
      <w:r>
        <w:t xml:space="preserve">This</w:t>
      </w:r>
      <w:r>
        <w:t xml:space="preserve"> </w:t>
      </w:r>
      <w:r>
        <w:t xml:space="preserve">Internship Report</w:t>
      </w:r>
      <w:r>
        <w:t xml:space="preserve"> </w:t>
      </w:r>
      <w:r>
        <w:t xml:space="preserve">details the professional experiences, clinical observations, and academic insights gained during a comprehensive veterinary internship period in</w:t>
      </w:r>
      <w:r>
        <w:t xml:space="preserve"> </w:t>
      </w:r>
      <w:r>
        <w:rPr>
          <w:bCs/>
          <w:b/>
        </w:rPr>
        <w:t xml:space="preserve">South Korea Seoul</w:t>
      </w:r>
      <w:r>
        <w:t xml:space="preserve">. The primary objective of this placement was to bridge the gap between theoretical veterinary education and practical clinical application within one of Asia’s most technologically advanced urban environments. As a aspiring veterinarian, working in</w:t>
      </w:r>
      <w:r>
        <w:t xml:space="preserve"> </w:t>
      </w:r>
      <w:r>
        <w:rPr>
          <w:bCs/>
          <w:b/>
        </w:rPr>
        <w:t xml:space="preserve">South Korea Seoul</w:t>
      </w:r>
      <w:r>
        <w:t xml:space="preserve"> </w:t>
      </w:r>
      <w:r>
        <w:t xml:space="preserve">offered a unique perspective on how modern veterinary practices adapt to high-density population centers, stringent animal welfare regulations, and the rapidly growing pet ownership culture.</w:t>
      </w:r>
    </w:p>
    <w:p>
      <w:pPr>
        <w:pStyle w:val="BodyText"/>
      </w:pPr>
      <w:r>
        <w:t xml:space="preserve">The duration of this</w:t>
      </w:r>
      <w:r>
        <w:t xml:space="preserve"> </w:t>
      </w:r>
      <w:r>
        <w:t xml:space="preserve">Internship Report</w:t>
      </w:r>
      <w:r>
        <w:t xml:space="preserve"> </w:t>
      </w:r>
      <w:r>
        <w:t xml:space="preserve">covers a three-month period at "Seoul Companion Animal Care Center," a leading multi-specialty clinic. This report outlines the daily responsibilities related to veterinary medicine, specific challenges encountered in an urban setting, and the cultural nuances of pet care in South Korea.</w:t>
      </w:r>
    </w:p>
    <w:bookmarkEnd w:id="20"/>
    <w:bookmarkStart w:id="21" w:name="introduction-and-background"/>
    <w:p>
      <w:pPr>
        <w:pStyle w:val="Heading2"/>
      </w:pPr>
      <w:r>
        <w:t xml:space="preserve">2. Introduction and Background</w:t>
      </w:r>
    </w:p>
    <w:p>
      <w:pPr>
        <w:pStyle w:val="FirstParagraph"/>
      </w:pPr>
      <w:r>
        <w:t xml:space="preserve">The city of Seoul represents a microcosm of modern veterinary challenges. With a population exceeding ten million people, the density requires highly efficient diagnostic tools and rapid decision-making skills from any</w:t>
      </w:r>
      <w:r>
        <w:t xml:space="preserve"> </w:t>
      </w:r>
      <w:r>
        <w:rPr>
          <w:bCs/>
          <w:b/>
        </w:rPr>
        <w:t xml:space="preserve">Veterinarian</w:t>
      </w:r>
      <w:r>
        <w:t xml:space="preserve">. Unlike rural practices where livestock may dominate, urban veterinary medicine in</w:t>
      </w:r>
      <w:r>
        <w:t xml:space="preserve"> </w:t>
      </w:r>
      <w:r>
        <w:rPr>
          <w:bCs/>
          <w:b/>
        </w:rPr>
        <w:t xml:space="preserve">South Korea Seoul</w:t>
      </w:r>
      <w:r>
        <w:t xml:space="preserve"> </w:t>
      </w:r>
      <w:r>
        <w:t xml:space="preserve">is heavily focused on companion animals. This internship was designed to expose the intern to small animal internal medicine, surgery, diagnostics, and emergency care.</w:t>
      </w:r>
    </w:p>
    <w:p>
      <w:pPr>
        <w:pStyle w:val="BodyText"/>
      </w:pPr>
      <w:r>
        <w:t xml:space="preserve">The significance of this</w:t>
      </w:r>
      <w:r>
        <w:t xml:space="preserve"> </w:t>
      </w:r>
      <w:r>
        <w:t xml:space="preserve">Internship Report</w:t>
      </w:r>
      <w:r>
        <w:t xml:space="preserve"> </w:t>
      </w:r>
      <w:r>
        <w:t xml:space="preserve">lies in its reflection of the evolving standards in</w:t>
      </w:r>
      <w:r>
        <w:t xml:space="preserve"> </w:t>
      </w:r>
      <w:r>
        <w:rPr>
          <w:bCs/>
          <w:b/>
        </w:rPr>
        <w:t xml:space="preserve">South Korea Seoul</w:t>
      </w:r>
      <w:r>
        <w:t xml:space="preserve">. The region has seen a dramatic shift towards viewing pets as family members, leading to increased demand for specialized care, including oncology, cardiology, and dentistry. This report documents how these trends influence daily workflows.</w:t>
      </w:r>
    </w:p>
    <w:bookmarkEnd w:id="21"/>
    <w:bookmarkStart w:id="25" w:name="clinical-responsibilities-and-procedures"/>
    <w:p>
      <w:pPr>
        <w:pStyle w:val="Heading2"/>
      </w:pPr>
      <w:r>
        <w:t xml:space="preserve">3. Clinical Responsibilities and Procedures</w:t>
      </w:r>
    </w:p>
    <w:p>
      <w:pPr>
        <w:pStyle w:val="FirstParagraph"/>
      </w:pPr>
      <w:r>
        <w:t xml:space="preserve">The core of this</w:t>
      </w:r>
      <w:r>
        <w:t xml:space="preserve"> </w:t>
      </w:r>
      <w:r>
        <w:t xml:space="preserve">Internship Report</w:t>
      </w:r>
      <w:r>
        <w:t xml:space="preserve"> </w:t>
      </w:r>
      <w:r>
        <w:t xml:space="preserve">focuses on the hands-on experience gained in the clinic. The following areas were central to the daily routine:</w:t>
      </w:r>
    </w:p>
    <w:bookmarkStart w:id="22" w:name="veterinarian-diagnostics-and-imaging"/>
    <w:p>
      <w:pPr>
        <w:pStyle w:val="Heading3"/>
      </w:pPr>
      <w:r>
        <w:rPr>
          <w:bCs/>
          <w:b/>
        </w:rPr>
        <w:t xml:space="preserve">Veterinarian</w:t>
      </w:r>
      <w:r>
        <w:t xml:space="preserve"> </w:t>
      </w:r>
      <w:r>
        <w:t xml:space="preserve">Diagnostics and Imaging</w:t>
      </w:r>
    </w:p>
    <w:p>
      <w:pPr>
        <w:pStyle w:val="FirstParagraph"/>
      </w:pPr>
      <w:r>
        <w:t xml:space="preserve">In</w:t>
      </w:r>
      <w:r>
        <w:t xml:space="preserve"> </w:t>
      </w:r>
      <w:r>
        <w:rPr>
          <w:bCs/>
          <w:b/>
        </w:rPr>
        <w:t xml:space="preserve">South Korea Seoul</w:t>
      </w:r>
      <w:r>
        <w:t xml:space="preserve">, veterinary clinics are often equipped with state-of-the-art digital radiography and ultrasound machines. Under the supervision of licensed practitioners, I assisted in interpreting X-rays for gastrointestinal blockages, which are common in urban dogs due to access to household waste. Furthermore, advanced echocardiograms were performed on older cats suffering from hypertrophic cardiomyopathy, a prevalent condition requiring precise measurement techniques.</w:t>
      </w:r>
    </w:p>
    <w:bookmarkEnd w:id="22"/>
    <w:bookmarkStart w:id="23" w:name="X8a7afbda7b46934a307008c9fd85bd70f2261d1"/>
    <w:p>
      <w:pPr>
        <w:pStyle w:val="Heading3"/>
      </w:pPr>
      <w:r>
        <w:t xml:space="preserve">Surgical Assistance and Sterilization Protocols</w:t>
      </w:r>
    </w:p>
    <w:p>
      <w:pPr>
        <w:pStyle w:val="FirstParagraph"/>
      </w:pPr>
      <w:r>
        <w:t xml:space="preserve">A significant portion of the</w:t>
      </w:r>
      <w:r>
        <w:t xml:space="preserve"> </w:t>
      </w:r>
      <w:r>
        <w:t xml:space="preserve">Internship Report</w:t>
      </w:r>
      <w:r>
        <w:t xml:space="preserve"> </w:t>
      </w:r>
      <w:r>
        <w:t xml:space="preserve">details surgical observations. In</w:t>
      </w:r>
      <w:r>
        <w:t xml:space="preserve"> </w:t>
      </w:r>
      <w:r>
        <w:rPr>
          <w:bCs/>
          <w:b/>
        </w:rPr>
        <w:t xml:space="preserve">South Korea Seoul</w:t>
      </w:r>
      <w:r>
        <w:t xml:space="preserve">, spay and neuter surgeries are routine but performed with high ethical standards. I monitored anesthesia protocols, ensuring that pre-operative blood work was analyzed to mitigate risks. The sterile field management in Seoul clinics is rigorous, reflecting international standards of care.</w:t>
      </w:r>
    </w:p>
    <w:bookmarkEnd w:id="23"/>
    <w:bookmarkStart w:id="24" w:name="dermatology-and-allergy-management"/>
    <w:p>
      <w:pPr>
        <w:pStyle w:val="Heading3"/>
      </w:pPr>
      <w:r>
        <w:t xml:space="preserve">Dermatology and Allergy Management</w:t>
      </w:r>
    </w:p>
    <w:p>
      <w:pPr>
        <w:pStyle w:val="FirstParagraph"/>
      </w:pPr>
      <w:r>
        <w:t xml:space="preserve">Air quality and seasonal changes in</w:t>
      </w:r>
      <w:r>
        <w:t xml:space="preserve"> </w:t>
      </w:r>
      <w:r>
        <w:rPr>
          <w:bCs/>
          <w:b/>
        </w:rPr>
        <w:t xml:space="preserve">South Korea Seoul</w:t>
      </w:r>
      <w:r>
        <w:t xml:space="preserve"> </w:t>
      </w:r>
      <w:r>
        <w:t xml:space="preserve">significantly impact animal health. Many patients presented with atopic dermatitis exacerbated by dust mites and pollen. I learned to conduct skin scrapings, cytology smears, and intradermal allergy testing. This aspect of the internship highlighted the importance of environmental management in veterinary treatment plans.</w:t>
      </w:r>
    </w:p>
    <w:bookmarkEnd w:id="24"/>
    <w:bookmarkEnd w:id="25"/>
    <w:bookmarkStart w:id="26" w:name="cultural-and-regulatory-context"/>
    <w:p>
      <w:pPr>
        <w:pStyle w:val="Heading2"/>
      </w:pPr>
      <w:r>
        <w:t xml:space="preserve">4. Cultural and Regulatory Context</w:t>
      </w:r>
    </w:p>
    <w:p>
      <w:pPr>
        <w:pStyle w:val="FirstParagraph"/>
      </w:pPr>
      <w:r>
        <w:t xml:space="preserve">An essential component of this</w:t>
      </w:r>
      <w:r>
        <w:t xml:space="preserve"> </w:t>
      </w:r>
      <w:r>
        <w:t xml:space="preserve">Internship Report</w:t>
      </w:r>
      <w:r>
        <w:t xml:space="preserve"> </w:t>
      </w:r>
      <w:r>
        <w:t xml:space="preserve">is understanding the regulatory environment in</w:t>
      </w:r>
      <w:r>
        <w:t xml:space="preserve"> </w:t>
      </w:r>
      <w:r>
        <w:rPr>
          <w:bCs/>
          <w:b/>
        </w:rPr>
        <w:t xml:space="preserve">South Korea Seoul</w:t>
      </w:r>
      <w:r>
        <w:t xml:space="preserve">. The government has implemented strict laws regarding dog ownership, including mandatory microchipping and vaccination registries. As a intern, I was required to understand these legal frameworks to assist clients properly.</w:t>
      </w:r>
    </w:p>
    <w:p>
      <w:pPr>
        <w:pStyle w:val="BodyText"/>
      </w:pPr>
      <w:r>
        <w:t xml:space="preserve">The cultural attitude towards animals in</w:t>
      </w:r>
      <w:r>
        <w:t xml:space="preserve"> </w:t>
      </w:r>
      <w:r>
        <w:rPr>
          <w:bCs/>
          <w:b/>
        </w:rPr>
        <w:t xml:space="preserve">South Korea Seoul</w:t>
      </w:r>
      <w:r>
        <w:t xml:space="preserve"> </w:t>
      </w:r>
      <w:r>
        <w:t xml:space="preserve">is distinct. Pets are often treated with the same affection as children. This emotional bond means that communication skills for any</w:t>
      </w:r>
      <w:r>
        <w:t xml:space="preserve"> </w:t>
      </w:r>
      <w:r>
        <w:rPr>
          <w:bCs/>
          <w:b/>
        </w:rPr>
        <w:t xml:space="preserve">Veterinarian</w:t>
      </w:r>
      <w:r>
        <w:t xml:space="preserve"> </w:t>
      </w:r>
      <w:r>
        <w:t xml:space="preserve">are just as important as medical knowledge. Clients expect detailed explanations of treatment plans and are highly involved in decision-making processes.</w:t>
      </w:r>
    </w:p>
    <w:p>
      <w:pPr>
        <w:pStyle w:val="BodyText"/>
      </w:pPr>
      <w:r>
        <w:rPr>
          <w:bCs/>
          <w:b/>
        </w:rPr>
        <w:t xml:space="preserve">Cultural Insight:</w:t>
      </w:r>
      <w:r>
        <w:t xml:space="preserve"> </w:t>
      </w:r>
      <w:r>
        <w:t xml:space="preserve">During this</w:t>
      </w:r>
      <w:r>
        <w:t xml:space="preserve"> </w:t>
      </w:r>
      <w:r>
        <w:t xml:space="preserve">Internship Report</w:t>
      </w:r>
      <w:r>
        <w:t xml:space="preserve">, it became evident that trust is built through transparency. In Seoul, clients often research treatments online before visiting the clinic. Therefore, a</w:t>
      </w:r>
      <w:r>
        <w:t xml:space="preserve"> </w:t>
      </w:r>
      <w:r>
        <w:rPr>
          <w:bCs/>
          <w:b/>
        </w:rPr>
        <w:t xml:space="preserve">Veterinarian</w:t>
      </w:r>
      <w:r>
        <w:t xml:space="preserve"> </w:t>
      </w:r>
      <w:r>
        <w:t xml:space="preserve">must be prepared to discuss evidence-based medicine confidently and empathetically.</w:t>
      </w:r>
    </w:p>
    <w:bookmarkEnd w:id="26"/>
    <w:bookmarkStart w:id="27" w:name="challenges-faced-during-the-internship"/>
    <w:p>
      <w:pPr>
        <w:pStyle w:val="Heading2"/>
      </w:pPr>
      <w:r>
        <w:t xml:space="preserve">5. Challenges Faced During the Internship</w:t>
      </w:r>
    </w:p>
    <w:p>
      <w:pPr>
        <w:pStyle w:val="FirstParagraph"/>
      </w:pPr>
      <w:r>
        <w:t xml:space="preserve">Navigating the high-pressure environment of an urban clinic in</w:t>
      </w:r>
      <w:r>
        <w:t xml:space="preserve"> </w:t>
      </w:r>
      <w:r>
        <w:rPr>
          <w:bCs/>
          <w:b/>
        </w:rPr>
        <w:t xml:space="preserve">South Korea Seoul</w:t>
      </w:r>
      <w:r>
        <w:t xml:space="preserve"> </w:t>
      </w:r>
      <w:r>
        <w:t xml:space="preserve">presented several challenges:</w:t>
      </w:r>
    </w:p>
    <w:p>
      <w:pPr>
        <w:numPr>
          <w:ilvl w:val="0"/>
          <w:numId w:val="1001"/>
        </w:numPr>
        <w:pStyle w:val="Compact"/>
      </w:pPr>
      <w:r>
        <w:rPr>
          <w:bCs/>
          <w:b/>
        </w:rPr>
        <w:t xml:space="preserve">Patient Volume:</w:t>
      </w:r>
      <w:r>
        <w:t xml:space="preserve">The sheer number of appointments required efficient time management. Balancing thorough examinations with the need to see multiple patients daily was a key skill developed.</w:t>
      </w:r>
    </w:p>
    <w:p>
      <w:pPr>
        <w:numPr>
          <w:ilvl w:val="0"/>
          <w:numId w:val="1001"/>
        </w:numPr>
        <w:pStyle w:val="Compact"/>
      </w:pPr>
      <w:r>
        <w:rPr>
          <w:bCs/>
          <w:b/>
        </w:rPr>
        <w:t xml:space="preserve">Language Barrier:</w:t>
      </w:r>
    </w:p>
    <w:p>
      <w:pPr>
        <w:numPr>
          <w:ilvl w:val="0"/>
          <w:numId w:val="1001"/>
        </w:numPr>
        <w:pStyle w:val="Compact"/>
      </w:pPr>
      <w:r>
        <w:rPr>
          <w:bCs/>
          <w:b/>
        </w:rPr>
        <w:t xml:space="preserve">Ethical Dilemmas:</w:t>
      </w:r>
      <w:r>
        <w:t xml:space="preserve">The high cost of specialized care in</w:t>
      </w:r>
      <w:r>
        <w:t xml:space="preserve"> </w:t>
      </w:r>
      <w:r>
        <w:rPr>
          <w:bCs/>
          <w:b/>
        </w:rPr>
        <w:t xml:space="preserve">South Korea Seoul</w:t>
      </w:r>
      <w:r>
        <w:t xml:space="preserve"> </w:t>
      </w:r>
      <w:r>
        <w:t xml:space="preserve">sometimes led to financial constraints for owners. Learning to discuss euthanasia and palliative care with sensitivity was a difficult but necessary part of the training.</w:t>
      </w:r>
    </w:p>
    <w:bookmarkEnd w:id="27"/>
    <w:bookmarkStart w:id="28" w:name="X0785a77b52ee686badd30ceade3f450c1765db8"/>
    <w:p>
      <w:pPr>
        <w:pStyle w:val="Heading2"/>
      </w:pPr>
      <w:r>
        <w:t xml:space="preserve">6. Professional Development and Skills Acquired</w:t>
      </w:r>
    </w:p>
    <w:p>
      <w:pPr>
        <w:pStyle w:val="FirstParagraph"/>
      </w:pPr>
      <w:r>
        <w:t xml:space="preserve">This</w:t>
      </w:r>
      <w:r>
        <w:t xml:space="preserve"> </w:t>
      </w:r>
      <w:r>
        <w:t xml:space="preserve">Internship Report</w:t>
      </w:r>
      <w:r>
        <w:t xml:space="preserve"> </w:t>
      </w:r>
      <w:r>
        <w:t xml:space="preserve">highlights several key competencies gained:</w:t>
      </w:r>
    </w:p>
    <w:p>
      <w:pPr>
        <w:numPr>
          <w:ilvl w:val="0"/>
          <w:numId w:val="1002"/>
        </w:numPr>
        <w:pStyle w:val="Compact"/>
      </w:pPr>
      <w:r>
        <w:rPr>
          <w:bCs/>
          <w:b/>
        </w:rPr>
        <w:t xml:space="preserve">Clinical Reasoning:</w:t>
      </w:r>
      <w:r>
        <w:t xml:space="preserve">The ability to synthesize patient history, physical exam findings, and diagnostic results to form a differential diagnosis.</w:t>
      </w:r>
    </w:p>
    <w:p>
      <w:pPr>
        <w:numPr>
          <w:ilvl w:val="0"/>
          <w:numId w:val="1002"/>
        </w:numPr>
        <w:pStyle w:val="Compact"/>
      </w:pPr>
      <w:r>
        <w:rPr>
          <w:bCs/>
          <w:b/>
        </w:rPr>
        <w:t xml:space="preserve">Surgical Precision:</w:t>
      </w:r>
      <w:r>
        <w:t xml:space="preserve">Fundamental suturing techniques and surgical knot-tying skills under supervision.</w:t>
      </w:r>
    </w:p>
    <w:p>
      <w:pPr>
        <w:numPr>
          <w:ilvl w:val="0"/>
          <w:numId w:val="1002"/>
        </w:numPr>
        <w:pStyle w:val="Compact"/>
      </w:pPr>
      <w:r>
        <w:rPr>
          <w:bCs/>
          <w:b/>
        </w:rPr>
        <w:t xml:space="preserve">Patient Handling:</w:t>
      </w:r>
      <w:r>
        <w:t xml:space="preserve">Mastery of restraint techniques for anxious or aggressive animals, essential for safety in a busy clinic.</w:t>
      </w:r>
    </w:p>
    <w:p>
      <w:pPr>
        <w:numPr>
          <w:ilvl w:val="0"/>
          <w:numId w:val="1002"/>
        </w:numPr>
        <w:pStyle w:val="Compact"/>
      </w:pPr>
      <w:r>
        <w:rPr>
          <w:bCs/>
          <w:b/>
        </w:rPr>
        <w:t xml:space="preserve">Client Communication:</w:t>
      </w:r>
      <w:r>
        <w:t xml:space="preserve">Developing the ability to convey complex medical information clearly to pet owners in</w:t>
      </w:r>
      <w:r>
        <w:t xml:space="preserve"> </w:t>
      </w:r>
      <w:r>
        <w:rPr>
          <w:bCs/>
          <w:b/>
        </w:rPr>
        <w:t xml:space="preserve">South Korea Seoul</w:t>
      </w:r>
      <w:r>
        <w:t xml:space="preserve">.</w:t>
      </w:r>
    </w:p>
    <w:bookmarkEnd w:id="28"/>
    <w:bookmarkStart w:id="29" w:name="conclusion-and-future-outlook"/>
    <w:p>
      <w:pPr>
        <w:pStyle w:val="Heading2"/>
      </w:pPr>
      <w:r>
        <w:t xml:space="preserve">7. Conclusion and Future Outlook</w:t>
      </w:r>
    </w:p>
    <w:p>
      <w:pPr>
        <w:pStyle w:val="FirstParagraph"/>
      </w:pPr>
      <w:r>
        <w:t xml:space="preserve">In conclusion, this internship in</w:t>
      </w:r>
      <w:r>
        <w:t xml:space="preserve"> </w:t>
      </w:r>
      <w:r>
        <w:rPr>
          <w:bCs/>
          <w:b/>
        </w:rPr>
        <w:t xml:space="preserve">South Korea Seoul</w:t>
      </w:r>
      <w:r>
        <w:t xml:space="preserve"> </w:t>
      </w:r>
      <w:r>
        <w:t xml:space="preserve">has been a transformative experience for my career as a future</w:t>
      </w:r>
      <w:r>
        <w:t xml:space="preserve"> </w:t>
      </w:r>
      <w:r>
        <w:rPr>
          <w:bCs/>
          <w:b/>
        </w:rPr>
        <w:t xml:space="preserve">Veterinarian</w:t>
      </w:r>
      <w:r>
        <w:t xml:space="preserve">. The combination of advanced technology, high patient volume, and a culturally empathetic approach to pet ownership provides an excellent foundation for veterinary practice. The insights documented in this</w:t>
      </w:r>
      <w:r>
        <w:t xml:space="preserve"> </w:t>
      </w:r>
      <w:r>
        <w:t xml:space="preserve">Internship Report</w:t>
      </w:r>
      <w:r>
        <w:t xml:space="preserve"> </w:t>
      </w:r>
      <w:r>
        <w:t xml:space="preserve">demonstrate that successful veterinary care requires not only medical expertise but also cultural sensitivity and strong communication skills.</w:t>
      </w:r>
    </w:p>
    <w:p>
      <w:pPr>
        <w:pStyle w:val="BodyText"/>
      </w:pPr>
      <w:r>
        <w:t xml:space="preserve">The experience in</w:t>
      </w:r>
      <w:r>
        <w:t xml:space="preserve"> </w:t>
      </w:r>
      <w:r>
        <w:rPr>
          <w:bCs/>
          <w:b/>
        </w:rPr>
        <w:t xml:space="preserve">South Korea Seoul</w:t>
      </w:r>
      <w:r>
        <w:t xml:space="preserve"> </w:t>
      </w:r>
      <w:r>
        <w:t xml:space="preserve">has reinforced my commitment to the profession. I have gained a deeper appreciation for the complexities of urban veterinary medicine and am better prepared for future clinical rotations or licensure exams. The rigorous standards observed in this region set a benchmark for quality care that I intend to uphold throughout my career.</w:t>
      </w:r>
    </w:p>
    <w:p>
      <w:pPr>
        <w:pStyle w:val="BodyText"/>
      </w:pPr>
      <w:r>
        <w:t xml:space="preserve">This</w:t>
      </w:r>
      <w:r>
        <w:t xml:space="preserve"> </w:t>
      </w:r>
      <w:r>
        <w:t xml:space="preserve">Internship Report</w:t>
      </w:r>
      <w:r>
        <w:t xml:space="preserve"> </w:t>
      </w:r>
      <w:r>
        <w:t xml:space="preserve">serves as a testament to the growth experienced during these months. It reflects not just the technical skills acquired, but also the professional maturity gained by working in one of Asia's most dynamic veterinary landscapes. The lessons learned here regarding efficiency, empathy, and ethical practice will remain central to my development as a</w:t>
      </w:r>
      <w:r>
        <w:t xml:space="preserve"> </w:t>
      </w:r>
      <w:r>
        <w:rPr>
          <w:bCs/>
          <w:b/>
        </w:rPr>
        <w:t xml:space="preserve">Veterinarian</w:t>
      </w:r>
      <w:r>
        <w:t xml:space="preserve">.</w:t>
      </w:r>
    </w:p>
    <w:p>
      <w:pPr>
        <w:pStyle w:val="BodyText"/>
      </w:pPr>
      <w:r>
        <w:t xml:space="preserve">End of Report. Prepared for Academic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Seoul</dc:title>
  <dc:creator/>
  <dc:language>en</dc:language>
  <cp:keywords/>
  <dcterms:created xsi:type="dcterms:W3CDTF">2026-07-29T16:23:20Z</dcterms:created>
  <dcterms:modified xsi:type="dcterms:W3CDTF">2026-07-29T16:23:20Z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