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br/>
      </w:r>
      <w:r>
        <w:rPr>
          <w:iCs/>
          <w:i/>
          <w:bCs/>
          <w:b/>
        </w:rPr>
        <w:t xml:space="preserve">Videographer Internship Placement in Afghanistan Kabul</w:t>
      </w:r>
      <w:r>
        <w:br/>
      </w:r>
      <w:r>
        <w:br/>
      </w:r>
      <w:r>
        <w:rPr>
          <w:bCs/>
          <w:b/>
        </w:rPr>
        <w:t xml:space="preserve">Name:</w:t>
      </w:r>
      <w:r>
        <w:t xml:space="preserve"> </w:t>
      </w:r>
      <w:r>
        <w:t xml:space="preserve">[Intern Name]</w:t>
      </w:r>
      <w:r>
        <w:br/>
      </w:r>
      <w:r>
        <w:rPr>
          <w:bCs/>
          <w:b/>
        </w:rPr>
        <w:t xml:space="preserve">Organization:</w:t>
      </w:r>
      <w:r>
        <w:t xml:space="preserve"> </w:t>
      </w:r>
      <w:r>
        <w:t xml:space="preserve">International NGO / Media Agency</w:t>
      </w:r>
      <w:r>
        <w:br/>
      </w:r>
    </w:p>
    <w:p>
      <w:pPr>
        <w:pStyle w:val="BodyText"/>
      </w:pPr>
      <w:r>
        <w:t xml:space="preserve">Location: Afghanistan, Kabul</w:t>
      </w:r>
      <w:r>
        <w:br/>
      </w:r>
    </w:p>
    <w:p>
      <w:pPr>
        <w:pStyle w:val="BodyText"/>
      </w:pPr>
      <w:r>
        <w:t xml:space="preserve">Date of Report: October 24, 2023</w:t>
      </w:r>
      <w:r>
        <w:br/>
      </w:r>
    </w:p>
    <w:bookmarkEnd w:id="20"/>
    <w:p>
      <w:pPr>
        <w:pStyle w:val="BodyText"/>
      </w:pPr>
      <w:r>
        <w:br/>
      </w:r>
      <w:r>
        <w:br/>
      </w:r>
    </w:p>
    <w:bookmarkStart w:id="21" w:name="introduction-and-executive-summary"/>
    <w:p>
      <w:pPr>
        <w:pStyle w:val="Heading1"/>
      </w:pPr>
      <w:r>
        <w:t xml:space="preserve">1. Introduction and Executive Summary</w:t>
      </w:r>
    </w:p>
    <w:p>
      <w:pPr>
        <w:pStyle w:val="FirstParagraph"/>
      </w:pPr>
      <w:r>
        <w:t xml:space="preserve">This document serves as a comprehensive final report for my internship tenure as a Videographer within the complex operational environment of Afghanistan Kabul. The primary objective of this internship was to acquire practical skills in documentary filmmaking, news gathering, and visual storytelling while operating under strict security protocols. The role required not only technical proficiency but also cultural sensitivity and adaptability to one of the most challenging media landscapes in the world. This report details the objectives undertaken, tasks performed, challenges faced regarding safety and logistics in Afghanistan Kabul, professional skills acquired as a Videographer, and recommendations for future interns entering this region.</w:t>
      </w:r>
      <w:r>
        <w:br/>
      </w:r>
      <w:r>
        <w:br/>
      </w:r>
    </w:p>
    <w:bookmarkEnd w:id="21"/>
    <w:bookmarkStart w:id="22" w:name="internship-objectives"/>
    <w:p>
      <w:pPr>
        <w:pStyle w:val="Heading1"/>
      </w:pPr>
      <w:r>
        <w:t xml:space="preserve">2. Internship Objectives</w:t>
      </w:r>
    </w:p>
    <w:p>
      <w:pPr>
        <w:pStyle w:val="FirstParagraph"/>
      </w:pPr>
      <w:r>
        <w:t xml:space="preserve">The placement of a Videographer in Afghanistan Kabul was established with several key learning outcomes:</w:t>
      </w:r>
    </w:p>
    <w:p>
      <w:pPr>
        <w:numPr>
          <w:ilvl w:val="0"/>
          <w:numId w:val="1001"/>
        </w:numPr>
        <w:pStyle w:val="Compact"/>
      </w:pPr>
      <w:r>
        <w:rPr>
          <w:bCs/>
          <w:b/>
        </w:rPr>
        <w:t xml:space="preserve">Technical Mastery:</w:t>
      </w:r>
      <w:r>
        <w:br/>
      </w:r>
    </w:p>
    <w:p>
      <w:pPr>
        <w:numPr>
          <w:ilvl w:val="0"/>
          <w:numId w:val="1001"/>
        </w:numPr>
        <w:pStyle w:val="Compact"/>
      </w:pPr>
      <w:r>
        <w:rPr>
          <w:bCs/>
          <w:b/>
        </w:rPr>
        <w:t xml:space="preserve">Cultural Competence:</w:t>
      </w:r>
      <w:r>
        <w:br/>
      </w:r>
    </w:p>
    <w:p>
      <w:pPr>
        <w:numPr>
          <w:ilvl w:val="0"/>
          <w:numId w:val="1001"/>
        </w:numPr>
        <w:pStyle w:val="Compact"/>
      </w:pPr>
      <w:r>
        <w:t xml:space="preserve">Security Awareness: To learn and adhere to rigorous security protocols essential for working as a Videographer in conflict-affected zones or politically sensitive areas like Afghanistan Kabul.</w:t>
      </w:r>
    </w:p>
    <w:p>
      <w:pPr>
        <w:numPr>
          <w:ilvl w:val="0"/>
          <w:numId w:val="1001"/>
        </w:numPr>
        <w:pStyle w:val="Compact"/>
      </w:pPr>
      <w:r>
        <w:t xml:space="preserve">Ethical Reporting:</w:t>
      </w:r>
    </w:p>
    <w:bookmarkEnd w:id="22"/>
    <w:bookmarkStart w:id="26" w:name="roles-and-responsibilities"/>
    <w:p>
      <w:pPr>
        <w:pStyle w:val="Heading1"/>
      </w:pPr>
      <w:r>
        <w:t xml:space="preserve">3. Roles and Responsibilities</w:t>
      </w:r>
    </w:p>
    <w:p>
      <w:pPr>
        <w:pStyle w:val="FirstParagraph"/>
      </w:pPr>
      <w:r>
        <w:t xml:space="preserve">As a Videographer, my day-to-day responsibilities were extensive and varied significantly depending on the news cycle and security situation in Afghanistan Kabul. Unlike standard media internships, the role demanded a high degree of self-reliance due to limited local staff support at times.</w:t>
      </w:r>
      <w:r>
        <w:br/>
      </w:r>
      <w:r>
        <w:br/>
      </w:r>
    </w:p>
    <w:bookmarkStart w:id="23" w:name="field-production"/>
    <w:p>
      <w:pPr>
        <w:pStyle w:val="Heading3"/>
      </w:pPr>
      <w:r>
        <w:t xml:space="preserve">3.1. Field Production</w:t>
      </w:r>
    </w:p>
    <w:p>
      <w:pPr>
        <w:pStyle w:val="FirstParagraph"/>
      </w:pPr>
      <w:r>
        <w:t xml:space="preserve">The core duty involved shooting video footage for various projects ranging from humanitarian aid assessments to cultural heritage documentation. In Afghanistan Kabul, this meant setting up shots in bustling markets, near government buildings, or within rural outskirts accessible only by secure transport. As a Videographer, I was responsible for selecting appropriate lenses and camera settings to capture high-quality visuals despite fluctuating natural light conditions typical of the region.</w:t>
      </w:r>
      <w:r>
        <w:br/>
      </w:r>
      <w:r>
        <w:br/>
      </w:r>
    </w:p>
    <w:bookmarkEnd w:id="23"/>
    <w:bookmarkStart w:id="24" w:name="audio-recording"/>
    <w:p>
      <w:pPr>
        <w:pStyle w:val="Heading3"/>
      </w:pPr>
      <w:r>
        <w:t xml:space="preserve">3.2. Audio Recording</w:t>
      </w:r>
    </w:p>
    <w:p>
      <w:pPr>
        <w:pStyle w:val="FirstParagraph"/>
      </w:pPr>
      <w:r>
        <w:t xml:space="preserve">Visuals were often secondary to the audio in documentary-style reporting. A significant portion of my time was dedicated to capturing clear interviews with local stakeholders, NGO workers, and community leaders in Afghanistan Kabul. This required expert use of boom microphones and lapel mics while managing ambient noise from traffic and construction common in Kabul.</w:t>
      </w:r>
      <w:r>
        <w:br/>
      </w:r>
      <w:r>
        <w:br/>
      </w:r>
    </w:p>
    <w:bookmarkEnd w:id="24"/>
    <w:bookmarkStart w:id="25" w:name="post-production"/>
    <w:p>
      <w:pPr>
        <w:pStyle w:val="Heading3"/>
      </w:pPr>
      <w:r>
        <w:t xml:space="preserve">3.3. Post-Production</w:t>
      </w:r>
    </w:p>
    <w:p>
      <w:pPr>
        <w:pStyle w:val="FirstParagraph"/>
      </w:pPr>
      <w:r>
        <w:t xml:space="preserve">After securing footage in Afghanistan Kabul, the task shifted to editing. I utilized Adobe Premiere Pro to cut together rough drafts, add subtitles (often requiring translation from Dari or Pashto), and color grade footage to ensure consistency across different shooting conditions.</w:t>
      </w:r>
      <w:r>
        <w:br/>
      </w:r>
      <w:r>
        <w:br/>
      </w:r>
    </w:p>
    <w:bookmarkEnd w:id="25"/>
    <w:bookmarkEnd w:id="26"/>
    <w:bookmarkStart w:id="30" w:name="Xa584f27854bc78c7473cad6180846efc9424a95"/>
    <w:p>
      <w:pPr>
        <w:pStyle w:val="Heading1"/>
      </w:pPr>
      <w:r>
        <w:t xml:space="preserve">4. Challenges Faced: The Context of Afghanistan Kabul</w:t>
      </w:r>
    </w:p>
    <w:p>
      <w:pPr>
        <w:pStyle w:val="FirstParagraph"/>
      </w:pPr>
      <w:r>
        <w:t xml:space="preserve">Working as a Videographer in this specific geographic location presented unique hurdles that defined the internship experience significantly more than a typical studio or city-based role would have.</w:t>
      </w:r>
      <w:r>
        <w:br/>
      </w:r>
      <w:r>
        <w:br/>
      </w:r>
    </w:p>
    <w:bookmarkStart w:id="27" w:name="security-and-logistics"/>
    <w:p>
      <w:pPr>
        <w:pStyle w:val="Heading3"/>
      </w:pPr>
      <w:r>
        <w:t xml:space="preserve">4.1. Security and Logistics</w:t>
      </w:r>
    </w:p>
    <w:p>
      <w:pPr>
        <w:pStyle w:val="FirstParagraph"/>
      </w:pPr>
      <w:r>
        <w:t xml:space="preserve">The most pressing challenge was ensuring personal safety while operating as a Videographer in Afghanistan Kabul. Movement was heavily restricted during certain hours, and all travel required coordination with security teams for vehicle clearance and route planning. The unpredictability of the political situation in Afghanistan Kabul meant that story angles could change overnight, requiring rapid pivots in filming plans without compromising the safety of the crew.</w:t>
      </w:r>
      <w:r>
        <w:br/>
      </w:r>
      <w:r>
        <w:br/>
      </w:r>
    </w:p>
    <w:bookmarkEnd w:id="27"/>
    <w:bookmarkStart w:id="28" w:name="infrastructure-limitations"/>
    <w:p>
      <w:pPr>
        <w:pStyle w:val="Heading3"/>
      </w:pPr>
      <w:r>
        <w:t xml:space="preserve">4.2. Infrastructure Limitations</w:t>
      </w:r>
    </w:p>
    <w:p>
      <w:pPr>
        <w:pStyle w:val="FirstParagraph"/>
      </w:pPr>
      <w:r>
        <w:t xml:space="preserve">Power outages were frequent across Afghanistan Kabul. As a Videographer, this necessitated carrying multiple battery packs and solar chargers to ensure cameras and laptops remained operational during critical shoots. Internet connectivity was also sporadic, making remote uploading of footage difficult and requiring reliance on physical data transfers.</w:t>
      </w:r>
      <w:r>
        <w:br/>
      </w:r>
      <w:r>
        <w:br/>
      </w:r>
    </w:p>
    <w:bookmarkEnd w:id="28"/>
    <w:bookmarkStart w:id="29" w:name="cultural-sensitivity"/>
    <w:p>
      <w:pPr>
        <w:pStyle w:val="Heading3"/>
      </w:pPr>
      <w:r>
        <w:t xml:space="preserve">4.3. Cultural Sensitivity</w:t>
      </w:r>
    </w:p>
    <w:p>
      <w:pPr>
        <w:pStyle w:val="FirstParagraph"/>
      </w:pPr>
      <w:r>
        <w:t xml:space="preserve">Filming in Afghanistan Kabul required navigating deep-seated cultural norms regarding gender interaction and religious observance. As a Videographer, it was crucial to build trust with subjects before rolling the camera. Misunderstandings could lead to access being revoked or, worse, endangering local sources. Learning when</w:t>
      </w:r>
      <w:r>
        <w:t xml:space="preserve"> </w:t>
      </w:r>
      <w:r>
        <w:rPr>
          <w:iCs/>
          <w:i/>
        </w:rPr>
        <w:t xml:space="preserve">not</w:t>
      </w:r>
      <w:r>
        <w:t xml:space="preserve"> </w:t>
      </w:r>
      <w:r>
        <w:t xml:space="preserve">to film was as important as knowing how to operate the camera.</w:t>
      </w:r>
      <w:r>
        <w:br/>
      </w:r>
      <w:r>
        <w:br/>
      </w:r>
    </w:p>
    <w:bookmarkEnd w:id="29"/>
    <w:bookmarkEnd w:id="30"/>
    <w:bookmarkStart w:id="31" w:name="Xf5e3a5082dafe2004f71e134758d77d9004bd54"/>
    <w:p>
      <w:pPr>
        <w:pStyle w:val="Heading1"/>
      </w:pPr>
      <w:r>
        <w:t xml:space="preserve">5. Skills Acquired and Professional Development</w:t>
      </w:r>
    </w:p>
    <w:p>
      <w:pPr>
        <w:pStyle w:val="FirstParagraph"/>
      </w:pPr>
      <w:r>
        <w:t xml:space="preserve">This internship transformed my understanding of what it means to be a competent Videographer in high-stakes environments.</w:t>
      </w:r>
      <w:r>
        <w:br/>
      </w:r>
      <w:r>
        <w:br/>
      </w:r>
    </w:p>
    <w:p>
      <w:pPr>
        <w:numPr>
          <w:ilvl w:val="0"/>
          <w:numId w:val="1002"/>
        </w:numPr>
        <w:pStyle w:val="Compact"/>
      </w:pPr>
      <w:r>
        <w:rPr>
          <w:bCs/>
          <w:b/>
        </w:rPr>
        <w:t xml:space="preserve">Adaptive Storytelling:</w:t>
      </w:r>
      <w:r>
        <w:br/>
      </w:r>
    </w:p>
    <w:p>
      <w:pPr>
        <w:numPr>
          <w:ilvl w:val="0"/>
          <w:numId w:val="1002"/>
        </w:numPr>
        <w:pStyle w:val="Compact"/>
      </w:pPr>
      <w:r>
        <w:t xml:space="preserve">Crisis Management: The ability to remain calm under pressure is vital for a Videographer. Situations involving sudden security alerts or equipment failure required quick thinking and composure.</w:t>
      </w:r>
    </w:p>
    <w:p>
      <w:pPr>
        <w:numPr>
          <w:ilvl w:val="0"/>
          <w:numId w:val="1002"/>
        </w:numPr>
        <w:pStyle w:val="Compact"/>
      </w:pPr>
      <w:r>
        <w:rPr>
          <w:bCs/>
          <w:b/>
        </w:rPr>
        <w:t xml:space="preserve">Technical Resilience:</w:t>
      </w:r>
      <w:r>
        <w:br/>
      </w:r>
    </w:p>
    <w:p>
      <w:pPr>
        <w:numPr>
          <w:ilvl w:val="0"/>
          <w:numId w:val="1002"/>
        </w:numPr>
        <w:pStyle w:val="Compact"/>
      </w:pPr>
      <w:r>
        <w:t xml:space="preserve">Empathy and Ethics: Engaging with the human side of the crisis in Afghanistan Kabul deepened my commitment to ethical videography. I learned that every frame carries weight and responsibility.</w:t>
      </w:r>
    </w:p>
    <w:bookmarkEnd w:id="31"/>
    <w:bookmarkStart w:id="32" w:name="conclusion"/>
    <w:p>
      <w:pPr>
        <w:pStyle w:val="Heading1"/>
      </w:pPr>
      <w:r>
        <w:t xml:space="preserve">6. Conclusion</w:t>
      </w:r>
    </w:p>
    <w:p>
      <w:pPr>
        <w:pStyle w:val="FirstParagraph"/>
      </w:pPr>
      <w:r>
        <w:t xml:space="preserve">My internship as a Videographer in Afghanistan Kabul was an intense, rewarding, and transformative experience. It provided a stark contrast to theoretical learning by placing me directly into the field where technical skills meet human reality. The challenges posed by the environment of Afghanistan Kabul tested my limits but ultimately strengthened my capability as a media professional.</w:t>
      </w:r>
      <w:r>
        <w:br/>
      </w:r>
      <w:r>
        <w:br/>
      </w:r>
      <w:r>
        <w:t xml:space="preserve">I emerged from this internship with not only enhanced technical proficiency in videography but also a profound respect for the complexities of working in conflict zones or humanitarian contexts. The experience has clarified my career trajectory, emphasizing the importance of ethical, secure, and culturally aware visual storytelling. For any aspiring Videographer considering a placement similar to mine in Afghanistan Kabul, I recommend preparing thoroughly not just technically, but psychologically and culturally. The opportunity to document history as it unfolds is unparalleled.</w:t>
      </w:r>
      <w:r>
        <w:br/>
      </w:r>
      <w:r>
        <w:br/>
      </w:r>
    </w:p>
    <w:bookmarkEnd w:id="32"/>
    <w:bookmarkStart w:id="33" w:name="recommendations-for-future-interns"/>
    <w:p>
      <w:pPr>
        <w:pStyle w:val="Heading1"/>
      </w:pPr>
      <w:r>
        <w:t xml:space="preserve">7. Recommendations for Future Interns</w:t>
      </w:r>
    </w:p>
    <w:p>
      <w:pPr>
        <w:pStyle w:val="FirstParagraph"/>
      </w:pPr>
      <w:r>
        <w:t xml:space="preserve">Based on my experience as a Videographer in this region:</w:t>
      </w:r>
    </w:p>
    <w:p>
      <w:pPr>
        <w:numPr>
          <w:ilvl w:val="0"/>
          <w:numId w:val="1003"/>
        </w:numPr>
        <w:pStyle w:val="Compact"/>
      </w:pPr>
      <w:r>
        <w:rPr>
          <w:bCs/>
          <w:b/>
        </w:rPr>
        <w:t xml:space="preserve">Prioritize Security Training:</w:t>
      </w:r>
      <w:r>
        <w:br/>
      </w:r>
    </w:p>
    <w:p>
      <w:pPr>
        <w:numPr>
          <w:ilvl w:val="0"/>
          <w:numId w:val="1003"/>
        </w:numPr>
        <w:pStyle w:val="Compact"/>
      </w:pPr>
      <w:r>
        <w:t xml:space="preserve">Cultural Immersion: Learn basic phrases in Dari and Pashto to build rapport quickly.</w:t>
      </w:r>
    </w:p>
    <w:p>
      <w:pPr>
        <w:numPr>
          <w:ilvl w:val="0"/>
          <w:numId w:val="1003"/>
        </w:numPr>
        <w:pStyle w:val="Compact"/>
      </w:pPr>
      <w:r>
        <w:t xml:space="preserve">Equipment Redundancy: Always have backup power solutions and spare memory cards, as supply chains can be disrupted.</w:t>
      </w:r>
    </w:p>
    <w:p>
      <w:pPr>
        <w:numPr>
          <w:ilvl w:val="0"/>
          <w:numId w:val="1003"/>
        </w:numPr>
        <w:pStyle w:val="Compact"/>
      </w:pPr>
      <w:r>
        <w:t xml:space="preserve">Mental Health Support: Seeking support is crucial when processing the traumatic images often encountered while working as a Videographer in crisis areas like Afghanistan Kabul.</w:t>
      </w:r>
    </w:p>
    <w:p>
      <w:pPr>
        <w:pStyle w:val="FirstParagraph"/>
      </w:pPr>
      <w:r>
        <w:rPr>
          <w:bCs/>
          <w:b/>
        </w:rPr>
        <w:t xml:space="preserve">Signed:</w:t>
      </w:r>
      <w:r>
        <w:t xml:space="preserve"> </w:t>
      </w:r>
      <w:r>
        <w:t xml:space="preserve">__________________________</w:t>
      </w:r>
      <w:r>
        <w:br/>
      </w:r>
      <w:r>
        <w:t xml:space="preserve">[Intern Name]</w:t>
      </w:r>
      <w:r>
        <w:br/>
      </w:r>
      <w:r>
        <w:t xml:space="preserve">Videographer Intern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Afghanistan Kabul</dc:title>
  <dc:creator/>
  <dc:language>en</dc:language>
  <cp:keywords/>
  <dcterms:created xsi:type="dcterms:W3CDTF">2026-07-29T06:11:37Z</dcterms:created>
  <dcterms:modified xsi:type="dcterms:W3CDTF">2026-07-29T06:11:37Z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