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France</w:t>
      </w:r>
      <w:r>
        <w:t xml:space="preserve"> </w:t>
      </w:r>
      <w:r>
        <w:t xml:space="preserve">Paris</w:t>
      </w:r>
    </w:p>
    <w:bookmarkStart w:id="20" w:name="X453cd72eadc1161bc859994c5ec9f6356802dff"/>
    <w:p>
      <w:pPr>
        <w:pStyle w:val="Heading1"/>
      </w:pPr>
      <w:r>
        <w:t xml:space="preserve">Internship Report: Videographer in France Paris</w:t>
      </w:r>
    </w:p>
    <w:p>
      <w:pPr>
        <w:pStyle w:val="FirstParagraph"/>
      </w:pPr>
      <w:r>
        <w:rPr>
          <w:bCs/>
          <w:b/>
        </w:rPr>
        <w:t xml:space="preserve">Name:</w:t>
      </w:r>
      <w:r>
        <w:t xml:space="preserve"> </w:t>
      </w:r>
      <w:r>
        <w:rPr>
          <w:iCs/>
          <w:i/>
        </w:rPr>
        <w:t xml:space="preserve">[Your Full Name]</w:t>
      </w:r>
    </w:p>
    <w:p>
      <w:pPr>
        <w:pStyle w:val="BodyText"/>
      </w:pPr>
      <w:r>
        <w:rPr>
          <w:bCs/>
          <w:b/>
        </w:rPr>
        <w:t xml:space="preserve">Institution/University:</w:t>
      </w:r>
      <w:r>
        <w:t xml:space="preserve"> </w:t>
      </w:r>
      <w:r>
        <w:rPr>
          <w:iCs/>
          <w:i/>
        </w:rPr>
        <w:t xml:space="preserve">[Name of University or Institution]</w:t>
      </w:r>
    </w:p>
    <w:p>
      <w:pPr>
        <w:pStyle w:val="BodyText"/>
      </w:pPr>
      <w:r>
        <w:rPr>
          <w:bCs/>
          <w:b/>
        </w:rPr>
        <w:t xml:space="preserve">Internship Period:</w:t>
      </w:r>
      <w:r>
        <w:t xml:space="preserve"> January 2024 – June 2024</w:t>
      </w:r>
    </w:p>
    <w:p>
      <w:pPr>
        <w:pStyle w:val="BodyText"/>
      </w:pPr>
      <w:r>
        <w:rPr>
          <w:bCs/>
          <w:b/>
        </w:rPr>
        <w:t xml:space="preserve">Location:</w:t>
      </w:r>
      <w:r>
        <w:t xml:space="preserve"> France, Paris</w:t>
      </w:r>
    </w:p>
    <w:bookmarkEnd w:id="20"/>
    <w:bookmarkStart w:id="30" w:name="Xb8478b5e1f60746590d8ea6c9747c523929387a"/>
    <w:p>
      <w:pPr>
        <w:pStyle w:val="Heading1"/>
      </w:pPr>
      <w:r>
        <w:t xml:space="preserve">I. Introduction: The Cinematic Essence of France Paris as a Videographer Internship Hub</w:t>
      </w:r>
    </w:p>
    <w:p>
      <w:pPr>
        <w:pStyle w:val="FirstParagraph"/>
      </w:pPr>
      <w:r>
        <w:t xml:space="preserve">The intersection of technical craftsmanship and artistic expression finds a unique resonance in the heart of</w:t>
      </w:r>
      <w:r>
        <w:t xml:space="preserve"> </w:t>
      </w:r>
      <w:r>
        <w:rPr>
          <w:bCs/>
          <w:b/>
        </w:rPr>
        <w:t xml:space="preserve">France Paris</w:t>
      </w:r>
      <w:r>
        <w:t xml:space="preserve">. For any aspiring filmmaker, securing an internship in this globally renowned capital is not merely an educational requirement; it is an immersion into the birthplace of cinema. This report details my comprehensive experience as a</w:t>
      </w:r>
      <w:r>
        <w:t xml:space="preserve"> </w:t>
      </w:r>
      <w:r>
        <w:rPr>
          <w:bCs/>
          <w:b/>
        </w:rPr>
        <w:t xml:space="preserve">Videographer</w:t>
      </w:r>
      <w:r>
        <w:t xml:space="preserve"> </w:t>
      </w:r>
      <w:r>
        <w:t xml:space="preserve">intern within several prestigious production houses located in the 10th arrondissement and along the Seine. The objective of this</w:t>
      </w:r>
      <w:r>
        <w:t xml:space="preserve"> </w:t>
      </w:r>
      <w:r>
        <w:rPr>
          <w:bCs/>
          <w:b/>
        </w:rPr>
        <w:t xml:space="preserve">Internship Report</w:t>
      </w:r>
      <w:r>
        <w:t xml:space="preserve"> </w:t>
      </w:r>
      <w:r>
        <w:t xml:space="preserve">is to document how working in such a culturally rich environment has elevated my technical skills, professional discipline, and creative vision.</w:t>
      </w:r>
    </w:p>
    <w:p>
      <w:pPr>
        <w:pStyle w:val="BodyText"/>
      </w:pPr>
      <w:r>
        <w:t xml:space="preserve">The cultural tapestry of</w:t>
      </w:r>
      <w:r>
        <w:t xml:space="preserve"> </w:t>
      </w:r>
      <w:r>
        <w:rPr>
          <w:bCs/>
          <w:b/>
        </w:rPr>
        <w:t xml:space="preserve">France Paris</w:t>
      </w:r>
      <w:r>
        <w:t xml:space="preserve">, from its historic landmarks to its avant-garde art districts, provided an unparalleled backdrop for visual storytelling. As a</w:t>
      </w:r>
      <w:r>
        <w:t xml:space="preserve"> </w:t>
      </w:r>
      <w:r>
        <w:rPr>
          <w:bCs/>
          <w:b/>
        </w:rPr>
        <w:t xml:space="preserve">Videographer</w:t>
      </w:r>
      <w:r>
        <w:t xml:space="preserve">, the challenge was not just to capture images but to translate the unique light and atmosphere of this city into compelling digital narratives. This document serves as a critical reflection on my professional development, outlining specific projects undertaken, technical skills acquired, and the profound impact of this internship on my future career trajectory.</w:t>
      </w:r>
    </w:p>
    <w:bookmarkStart w:id="21" w:name="X00ab8e320906dc98fd0b9743118dd2d9ea3769b"/>
    <w:p>
      <w:pPr>
        <w:pStyle w:val="Heading2"/>
      </w:pPr>
      <w:r>
        <w:t xml:space="preserve">II. Professional Context: Navigating the Parisian Production Landscape</w:t>
      </w:r>
    </w:p>
    <w:p>
      <w:pPr>
        <w:pStyle w:val="FirstParagraph"/>
      </w:pPr>
      <w:r>
        <w:t xml:space="preserve">The</w:t>
      </w:r>
      <w:r>
        <w:t xml:space="preserve"> </w:t>
      </w:r>
      <w:r>
        <w:rPr>
          <w:bCs/>
          <w:b/>
        </w:rPr>
        <w:t xml:space="preserve">Videographer</w:t>
      </w:r>
      <w:r>
        <w:t xml:space="preserve"> </w:t>
      </w:r>
      <w:r>
        <w:t xml:space="preserve">role within the high-pressure environment of a</w:t>
      </w:r>
      <w:r>
        <w:t xml:space="preserve"> </w:t>
      </w:r>
      <w:r>
        <w:rPr>
          <w:bCs/>
          <w:b/>
        </w:rPr>
        <w:t xml:space="preserve">France Paris</w:t>
      </w:r>
      <w:r>
        <w:t xml:space="preserve">-based production agency requires a delicate balance of rapid adaptability and meticulous planning. During my tenure, I worked under strict deadlines, often juggling multiple assignments ranging from commercial branding to documentary-style corporate videos. The working culture in</w:t>
      </w:r>
      <w:r>
        <w:t xml:space="preserve"> </w:t>
      </w:r>
      <w:r>
        <w:rPr>
          <w:bCs/>
          <w:b/>
        </w:rPr>
        <w:t xml:space="preserve">France Paris</w:t>
      </w:r>
      <w:r>
        <w:t xml:space="preserve"> </w:t>
      </w:r>
      <w:r>
        <w:t xml:space="preserve">is distinct; there is a heavy emphasis on aesthetic perfection and narrative cohesion that differs significantly from other international markets.</w:t>
      </w:r>
    </w:p>
    <w:p>
      <w:pPr>
        <w:pStyle w:val="BodyText"/>
      </w:pPr>
      <w:r>
        <w:t xml:space="preserve">In this context, the concept of a</w:t>
      </w:r>
      <w:r>
        <w:t xml:space="preserve"> </w:t>
      </w:r>
      <w:r>
        <w:rPr>
          <w:bCs/>
          <w:b/>
        </w:rPr>
        <w:t xml:space="preserve">Videographer</w:t>
      </w:r>
      <w:r>
        <w:t xml:space="preserve"> </w:t>
      </w:r>
      <w:r>
        <w:t xml:space="preserve">extends beyond operating cameras. It involves understanding color grading aesthetics prevalent in French cinema, mastering the nuances of natural lighting amidst urban architecture, and collaborating with diverse creative teams. The internship provided a platform to observe how local directors utilize the iconic geometry of</w:t>
      </w:r>
      <w:r>
        <w:t xml:space="preserve"> </w:t>
      </w:r>
      <w:r>
        <w:rPr>
          <w:bCs/>
          <w:b/>
        </w:rPr>
        <w:t xml:space="preserve">France Paris</w:t>
      </w:r>
      <w:r>
        <w:t xml:space="preserve">-centered locations—such as Haussmannian facades and modern business districts like La Défense—to create visually striking compositions.</w:t>
      </w:r>
    </w:p>
    <w:bookmarkEnd w:id="21"/>
    <w:bookmarkStart w:id="25" w:name="X71227da58f974282260bb54e3c61e9d8042b653"/>
    <w:p>
      <w:pPr>
        <w:pStyle w:val="Heading2"/>
      </w:pPr>
      <w:r>
        <w:t xml:space="preserve">III. Key Responsibilities and Technical Skill Acquisition</w:t>
      </w:r>
    </w:p>
    <w:bookmarkStart w:id="22" w:name="Xb071f2eb7e6e9723a3bad4e754e8d23181b33a8"/>
    <w:p>
      <w:pPr>
        <w:pStyle w:val="Heading3"/>
      </w:pPr>
      <w:r>
        <w:t xml:space="preserve">A. Camera Operation and Cinematography Techniques</w:t>
      </w:r>
    </w:p>
    <w:p>
      <w:pPr>
        <w:pStyle w:val="FirstParagraph"/>
      </w:pPr>
      <w:r>
        <w:t xml:space="preserve">As a</w:t>
      </w:r>
      <w:r>
        <w:t xml:space="preserve"> </w:t>
      </w:r>
      <w:r>
        <w:rPr>
          <w:bCs/>
          <w:b/>
        </w:rPr>
        <w:t xml:space="preserve">Videographer</w:t>
      </w:r>
      <w:r>
        <w:t xml:space="preserve">, my primary responsibility was to operate high-end cinema cameras, including the Sony FX6 and the RED Komodo. I learned advanced techniques in framing, focusing, and stabilization that are crucial for producing broadcast-quality content. Working in</w:t>
      </w:r>
      <w:r>
        <w:t xml:space="preserve"> </w:t>
      </w:r>
      <w:r>
        <w:rPr>
          <w:bCs/>
          <w:b/>
        </w:rPr>
        <w:t xml:space="preserve">France Paris</w:t>
      </w:r>
      <w:r>
        <w:t xml:space="preserve"> </w:t>
      </w:r>
      <w:r>
        <w:t xml:space="preserve">required me to master tracking shots through crowded pedestrian zones without compromising image quality or safety—a skill honed through rigorous on-location shooting.</w:t>
      </w:r>
    </w:p>
    <w:bookmarkEnd w:id="22"/>
    <w:bookmarkStart w:id="23" w:name="b.-lighting-and-atmospheric-adaptation"/>
    <w:p>
      <w:pPr>
        <w:pStyle w:val="Heading3"/>
      </w:pPr>
      <w:r>
        <w:t xml:space="preserve">B. Lighting and Atmospheric Adaptation</w:t>
      </w:r>
    </w:p>
    <w:p>
      <w:pPr>
        <w:pStyle w:val="FirstParagraph"/>
      </w:pPr>
      <w:r>
        <w:t xml:space="preserve">The specific quality of light in</w:t>
      </w:r>
      <w:r>
        <w:t xml:space="preserve"> </w:t>
      </w:r>
      <w:r>
        <w:rPr>
          <w:bCs/>
          <w:b/>
        </w:rPr>
        <w:t xml:space="preserve">France Paris</w:t>
      </w:r>
      <w:r>
        <w:t xml:space="preserve">, particularly during the "Golden Hour," influenced our production schedules significantly. As a</w:t>
      </w:r>
      <w:r>
        <w:t xml:space="preserve"> </w:t>
      </w:r>
      <w:r>
        <w:rPr>
          <w:bCs/>
          <w:b/>
        </w:rPr>
        <w:t xml:space="preserve">Videographer</w:t>
      </w:r>
      <w:r>
        <w:t xml:space="preserve">, I had to adapt quickly to changing ambient conditions, utilizing reflectors and portable LED panels to maintain consistent exposure. This experience taught me how environmental factors dictate technical decisions, an essential lesson for any professional in this field.</w:t>
      </w:r>
    </w:p>
    <w:bookmarkEnd w:id="23"/>
    <w:bookmarkStart w:id="24" w:name="c.-post-production-and-color-grading"/>
    <w:p>
      <w:pPr>
        <w:pStyle w:val="Heading3"/>
      </w:pPr>
      <w:r>
        <w:t xml:space="preserve">C. Post-Production and Color Grading</w:t>
      </w:r>
    </w:p>
    <w:p>
      <w:pPr>
        <w:pStyle w:val="FirstParagraph"/>
      </w:pPr>
      <w:r>
        <w:t xml:space="preserve">The</w:t>
      </w:r>
      <w:r>
        <w:t xml:space="preserve"> </w:t>
      </w:r>
      <w:r>
        <w:rPr>
          <w:bCs/>
          <w:b/>
        </w:rPr>
        <w:t xml:space="preserve">Videographer</w:t>
      </w:r>
      <w:r>
        <w:t xml:space="preserve"> </w:t>
      </w:r>
      <w:r>
        <w:t xml:space="preserve">role does not end when the camera stops rolling; post-production is where the story truly takes shape. I worked extensively with Adobe Premiere Pro and DaVinci Resolve, focusing on color grading techniques that reflect a distinctly European aesthetic—often characterized by muted tones and high contrast. The mentorship received from senior editors in</w:t>
      </w:r>
      <w:r>
        <w:t xml:space="preserve"> </w:t>
      </w:r>
      <w:r>
        <w:rPr>
          <w:bCs/>
          <w:b/>
        </w:rPr>
        <w:t xml:space="preserve">France Paris</w:t>
      </w:r>
      <w:r>
        <w:t xml:space="preserve"> </w:t>
      </w:r>
      <w:r>
        <w:t xml:space="preserve">was instrumental in refining my understanding of narrative pacing and emotional resonance through editing.</w:t>
      </w:r>
    </w:p>
    <w:bookmarkEnd w:id="24"/>
    <w:bookmarkEnd w:id="25"/>
    <w:bookmarkStart w:id="26" w:name="X3c6f09af7eaf9349d6ac9f2b374977583bafeff"/>
    <w:p>
      <w:pPr>
        <w:pStyle w:val="Heading2"/>
      </w:pPr>
      <w:r>
        <w:t xml:space="preserve">IV. Project Highlights: Bridging Culture and Technology</w:t>
      </w:r>
    </w:p>
    <w:p>
      <w:pPr>
        <w:pStyle w:val="FirstParagraph"/>
      </w:pPr>
      <w:r>
        <w:t xml:space="preserve">The</w:t>
      </w:r>
      <w:r>
        <w:t xml:space="preserve"> </w:t>
      </w:r>
      <w:r>
        <w:rPr>
          <w:bCs/>
          <w:b/>
        </w:rPr>
        <w:t xml:space="preserve">Videographer</w:t>
      </w:r>
      <w:r>
        <w:t xml:space="preserve"> </w:t>
      </w:r>
      <w:r>
        <w:t xml:space="preserve">internship offered opportunities to work on diverse projects that challenged my creative boundaries. One significant assignment involved producing a short documentary about local artisans in the Le Marais district of</w:t>
      </w:r>
      <w:r>
        <w:t xml:space="preserve"> </w:t>
      </w:r>
      <w:r>
        <w:rPr>
          <w:bCs/>
          <w:b/>
        </w:rPr>
        <w:t xml:space="preserve">France Paris</w:t>
      </w:r>
      <w:r>
        <w:t xml:space="preserve">. This project required not only technical proficiency but also cultural sensitivity and strong interpersonal skills to capture authentic moments.</w:t>
      </w:r>
    </w:p>
    <w:p>
      <w:pPr>
        <w:pStyle w:val="BodyText"/>
      </w:pPr>
      <w:r>
        <w:t xml:space="preserve">In another instance, I served as the lead</w:t>
      </w:r>
      <w:r>
        <w:t xml:space="preserve"> </w:t>
      </w:r>
      <w:r>
        <w:rPr>
          <w:bCs/>
          <w:b/>
        </w:rPr>
        <w:t xml:space="preserve">Videographer</w:t>
      </w:r>
      <w:r>
        <w:t xml:space="preserve"> </w:t>
      </w:r>
      <w:r>
        <w:t xml:space="preserve">for a luxury brand’s promotional video set against the backdrop of the Eiffel Tower. The challenge was to present a modern narrative without relying on clichéd tourist perspectives. By utilizing drone footage and unique ground-level angles, we managed to capture</w:t>
      </w:r>
      <w:r>
        <w:t xml:space="preserve"> </w:t>
      </w:r>
      <w:r>
        <w:rPr>
          <w:bCs/>
          <w:b/>
        </w:rPr>
        <w:t xml:space="preserve">France Paris</w:t>
      </w:r>
      <w:r>
        <w:t xml:space="preserve"> </w:t>
      </w:r>
      <w:r>
        <w:t xml:space="preserve">in a fresh, contemporary light. This experience underscored the importance of innovation within traditional frameworks.</w:t>
      </w:r>
    </w:p>
    <w:bookmarkEnd w:id="26"/>
    <w:bookmarkStart w:id="28" w:name="X1bd924daa0d38aceb7fbc4232cbdc4da3b95a56"/>
    <w:p>
      <w:pPr>
        <w:pStyle w:val="Heading2"/>
      </w:pPr>
      <w:r>
        <w:t xml:space="preserve">V. Challenges Faced and Solutions Implemented</w:t>
      </w:r>
    </w:p>
    <w:p>
      <w:pPr>
        <w:pStyle w:val="FirstParagraph"/>
      </w:pPr>
      <w:r>
        <w:t xml:space="preserve">Navigating the professional landscape as a</w:t>
      </w:r>
      <w:r>
        <w:t xml:space="preserve"> </w:t>
      </w:r>
      <w:r>
        <w:rPr>
          <w:bCs/>
          <w:b/>
        </w:rPr>
        <w:t xml:space="preserve">Videographer</w:t>
      </w:r>
      <w:r>
        <w:t xml:space="preserve"> </w:t>
      </w:r>
      <w:r>
        <w:t xml:space="preserve">in an international setting like</w:t>
      </w:r>
      <w:r>
        <w:t xml:space="preserve"> </w:t>
      </w:r>
      <w:r>
        <w:rPr>
          <w:bCs/>
          <w:b/>
        </w:rPr>
        <w:t xml:space="preserve">France Paris</w:t>
      </w:r>
      <w:r>
        <w:t xml:space="preserve"> </w:t>
      </w:r>
      <w:r>
        <w:t xml:space="preserve">presented linguistic and cultural hurdles. Although technical skills are universal, effective communication with local crew members required proficiency in French terminology related to film production. I actively addressed this by immersing myself in the language, using industry-specific glossaries, and leveraging non-verbal communication techniques during live shoots.</w:t>
      </w:r>
    </w:p>
    <w:bookmarkStart w:id="27" w:name="a.-overcoming-logistical-complexities"/>
    <w:p>
      <w:pPr>
        <w:pStyle w:val="Heading3"/>
      </w:pPr>
      <w:r>
        <w:t xml:space="preserve">A. Overcoming Logistical Complexities</w:t>
      </w:r>
    </w:p>
    <w:p>
      <w:pPr>
        <w:pStyle w:val="FirstParagraph"/>
      </w:pPr>
      <w:r>
        <w:t xml:space="preserve">The dense urban environment of</w:t>
      </w:r>
      <w:r>
        <w:t xml:space="preserve"> </w:t>
      </w:r>
      <w:r>
        <w:rPr>
          <w:bCs/>
          <w:b/>
        </w:rPr>
        <w:t xml:space="preserve">France Paris</w:t>
      </w:r>
      <w:r>
        <w:t xml:space="preserve"> </w:t>
      </w:r>
      <w:r>
        <w:t xml:space="preserve">often posed logistical challenges regarding equipment transport and securing shooting permits. As a</w:t>
      </w:r>
      <w:r>
        <w:t xml:space="preserve"> </w:t>
      </w:r>
      <w:r>
        <w:rPr>
          <w:bCs/>
          <w:b/>
        </w:rPr>
        <w:t xml:space="preserve">Videographer</w:t>
      </w:r>
      <w:r>
        <w:t xml:space="preserve">, I learned to anticipate these obstacles by planning routes meticulously and initiating permit applications well in advance. This proactive approach minimized downtime and ensured smooth production workflows.</w:t>
      </w:r>
    </w:p>
    <w:bookmarkEnd w:id="27"/>
    <w:bookmarkEnd w:id="28"/>
    <w:bookmarkStart w:id="29" w:name="X35e8a0f83330b4b70495e4187300be5e7ea8449"/>
    <w:p>
      <w:pPr>
        <w:pStyle w:val="Heading2"/>
      </w:pPr>
      <w:r>
        <w:t xml:space="preserve">VI. Conclusion: The Impact of the France Paris Videographer Internship</w:t>
      </w:r>
    </w:p>
    <w:p>
      <w:pPr>
        <w:pStyle w:val="FirstParagraph"/>
      </w:pPr>
      <w:r>
        <w:t xml:space="preserve">In conclusion, this</w:t>
      </w:r>
      <w:r>
        <w:t xml:space="preserve"> </w:t>
      </w:r>
      <w:r>
        <w:rPr>
          <w:bCs/>
          <w:b/>
        </w:rPr>
        <w:t xml:space="preserve">Videographer</w:t>
      </w:r>
      <w:r>
        <w:t xml:space="preserve">-focused internship in</w:t>
      </w:r>
      <w:r>
        <w:t xml:space="preserve"> </w:t>
      </w:r>
      <w:r>
        <w:rPr>
          <w:bCs/>
          <w:b/>
        </w:rPr>
        <w:t xml:space="preserve">France Paris</w:t>
      </w:r>
      <w:r>
        <w:t xml:space="preserve"> </w:t>
      </w:r>
      <w:r>
        <w:t xml:space="preserve">has been a transformative period in my professional life. The exposure to the sophisticated production standards of</w:t>
      </w:r>
      <w:r>
        <w:t xml:space="preserve"> </w:t>
      </w:r>
      <w:r>
        <w:rPr>
          <w:bCs/>
          <w:b/>
        </w:rPr>
        <w:t xml:space="preserve">France Paris</w:t>
      </w:r>
      <w:r>
        <w:t xml:space="preserve">, combined with hands-on technical training, has significantly enhanced my capabilities as a filmmaker. The experience reinforced the notion that a successful</w:t>
      </w:r>
      <w:r>
        <w:t xml:space="preserve"> </w:t>
      </w:r>
      <w:r>
        <w:rPr>
          <w:bCs/>
          <w:b/>
        </w:rPr>
        <w:t xml:space="preserve">Videographer</w:t>
      </w:r>
      <w:r>
        <w:t xml:space="preserve"> </w:t>
      </w:r>
      <w:r>
        <w:t xml:space="preserve">must be both an artist and a technician, capable of adapting to diverse environments and cultural nuances.</w:t>
      </w:r>
    </w:p>
    <w:p>
      <w:pPr>
        <w:pStyle w:val="BodyText"/>
      </w:pPr>
      <w:r>
        <w:t xml:space="preserve">The insights gained from working in</w:t>
      </w:r>
      <w:r>
        <w:t xml:space="preserve"> </w:t>
      </w:r>
      <w:r>
        <w:rPr>
          <w:bCs/>
          <w:b/>
        </w:rPr>
        <w:t xml:space="preserve">France Paris</w:t>
      </w:r>
      <w:r>
        <w:t xml:space="preserve">-based production houses have provided me with a robust foundation for future endeavors. I am grateful for the mentorship, technical training, and creative freedom afforded to me during this internship. This document serves as a testament to my growth and readiness to contribute meaningfully to the global filmmaking community.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France Paris</dc:title>
  <dc:creator/>
  <dc:language>en</dc:language>
  <cp:keywords/>
  <dcterms:created xsi:type="dcterms:W3CDTF">2026-07-29T06:34:11Z</dcterms:created>
  <dcterms:modified xsi:type="dcterms:W3CDTF">2026-07-29T06:34:11Z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