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0" w:name="X8cc481e6165ae9391a53ef7c3c3b38018840614"/>
    <w:p>
      <w:pPr>
        <w:pStyle w:val="Heading1"/>
      </w:pPr>
      <w:r>
        <w:t xml:space="preserve">Internship Report</w:t>
      </w:r>
      <w:r>
        <w:br/>
      </w:r>
      <w:r>
        <w:t xml:space="preserve">Videographer - India, Mumbai</w:t>
      </w:r>
    </w:p>
    <w:p>
      <w:pPr>
        <w:pStyle w:val="FirstParagraph"/>
      </w:pPr>
      <w:r>
        <w:br/>
      </w:r>
    </w:p>
    <w:p>
      <w:pPr>
        <w:pStyle w:val="BodyText"/>
      </w:pPr>
      <w:r>
        <w:rPr>
          <w:bCs/>
          <w:b/>
        </w:rPr>
        <w:t xml:space="preserve">Name:</w:t>
      </w:r>
      <w:r>
        <w:t xml:space="preserve"> </w:t>
      </w:r>
      <w:r>
        <w:t xml:space="preserve">[Your Name]</w:t>
      </w:r>
      <w:r>
        <w:br/>
      </w:r>
      <w:r>
        <w:rPr>
          <w:bCs/>
          <w:b/>
        </w:rPr>
        <w:t xml:space="preserve">Duration:</w:t>
      </w:r>
      <w:r>
        <w:t xml:space="preserve"> </w:t>
      </w:r>
      <w:r>
        <w:t xml:space="preserve">3 Months (January 2024 - March 2024)</w:t>
      </w:r>
      <w:r>
        <w:br/>
      </w:r>
    </w:p>
    <w:p>
      <w:pPr>
        <w:pStyle w:val="BodyText"/>
      </w:pPr>
      <w:r>
        <w:t xml:space="preserve">Location:Mumbai, India</w:t>
      </w:r>
      <w:r>
        <w:br/>
      </w:r>
      <w:r>
        <w:t xml:space="preserve">&lt; br /&gt;</w:t>
      </w:r>
    </w:p>
    <w:p>
      <w:pPr>
        <w:pStyle w:val="BodyText"/>
      </w:pPr>
      <w:r>
        <w:t xml:space="preserve">Industry: Media &amp; Entertainment / Digital Marketing</w:t>
      </w:r>
    </w:p>
    <w:bookmarkEnd w:id="20"/>
    <w:bookmarkStart w:id="21" w:name="introduction-and-objectives"/>
    <w:p>
      <w:pPr>
        <w:pStyle w:val="Heading1"/>
      </w:pPr>
      <w:r>
        <w:t xml:space="preserve">1. Introduction and Objectives</w:t>
      </w:r>
    </w:p>
    <w:p>
      <w:pPr>
        <w:pStyle w:val="FirstParagraph"/>
      </w:pPr>
      <w:r>
        <w:t xml:space="preserve">This report details my internship experience as a Videographer in the vibrant city of Mumbai, India. Mumbai, often referred to as the "City of Dreams" and the heart of Bollywood, presents a unique and dynamic environment for media production. The primary objective of this internship was to bridge academic knowledge with practical application in high-stakes video production environments.</w:t>
      </w:r>
    </w:p>
    <w:p>
      <w:pPr>
        <w:pStyle w:val="BodyText"/>
      </w:pPr>
      <w:r>
        <w:t xml:space="preserve">I joined</w:t>
      </w:r>
      <w:r>
        <w:t xml:space="preserve"> </w:t>
      </w:r>
      <w:r>
        <w:rPr>
          <w:bCs/>
          <w:b/>
        </w:rPr>
        <w:t xml:space="preserve">[Company Name]</w:t>
      </w:r>
      <w:r>
        <w:t xml:space="preserve">, a leading digital content agency based in South Mumbai. My goal was to master the technical aspects of videography, understand the workflow of professional media houses, and adapt to the fast-paced cultural context of Indian media. The internship focused on learning camera operations, lighting techniques, storytelling through visuals, and post-production editing specifically tailored for both traditional broadcast and digital social media platforms prevalent in India.</w:t>
      </w:r>
    </w:p>
    <w:bookmarkEnd w:id="21"/>
    <w:bookmarkStart w:id="22" w:name="daily-responsibilities-and-duties"/>
    <w:p>
      <w:pPr>
        <w:pStyle w:val="Heading2"/>
      </w:pPr>
      <w:r>
        <w:t xml:space="preserve">2. Daily Responsibilities and Duties</w:t>
      </w:r>
    </w:p>
    <w:p>
      <w:pPr>
        <w:pStyle w:val="FirstParagraph"/>
      </w:pPr>
      <w:r>
        <w:t xml:space="preserve">As a Videographer intern, my daily routine involved a mix of pre-production planning, on-location shooting in various parts of Mumbai, and post-production editing at the office studio.</w:t>
      </w:r>
    </w:p>
    <w:p>
      <w:pPr>
        <w:numPr>
          <w:ilvl w:val="0"/>
          <w:numId w:val="1001"/>
        </w:numPr>
        <w:pStyle w:val="Compact"/>
      </w:pPr>
      <w:r>
        <w:rPr>
          <w:bCs/>
          <w:b/>
        </w:rPr>
        <w:t xml:space="preserve">Camera Operation:</w:t>
      </w:r>
      <w:r>
        <w:t xml:space="preserve"> </w:t>
      </w:r>
      <w:r>
        <w:t xml:space="preserve">Operated professional DSLR and mirrorless cameras (Sony A7S III and Canon C70) for interviews, corporate events, and short-form content. I learned to manually adjust aperture, shutter speed, ISO, white balance, and focus to achieve cinematic looks suitable for Indian lighting conditions.</w:t>
      </w:r>
    </w:p>
    <w:p>
      <w:pPr>
        <w:numPr>
          <w:ilvl w:val="0"/>
          <w:numId w:val="1001"/>
        </w:numPr>
        <w:pStyle w:val="Compact"/>
      </w:pPr>
      <w:r>
        <w:rPr>
          <w:bCs/>
          <w:b/>
        </w:rPr>
        <w:t xml:space="preserve">Lighting Setup:</w:t>
      </w:r>
      <w:r>
        <w:t xml:space="preserve"> </w:t>
      </w:r>
      <w:r>
        <w:t xml:space="preserve">Assisted the senior videographers in setting up three-point lighting systems for indoor studio shoots. In Mumbai's humid climate, managing heat while ensuring equipment safety was a crucial skill learned.</w:t>
      </w:r>
    </w:p>
    <w:p>
      <w:pPr>
        <w:numPr>
          <w:ilvl w:val="0"/>
          <w:numId w:val="1001"/>
        </w:numPr>
        <w:pStyle w:val="Compact"/>
      </w:pPr>
      <w:r>
        <w:rPr>
          <w:bCs/>
          <w:b/>
        </w:rPr>
        <w:t xml:space="preserve">Social Media Content Creation:</w:t>
      </w:r>
      <w:r>
        <w:t xml:space="preserve"> </w:t>
      </w:r>
      <w:r>
        <w:t xml:space="preserve">Produced vertical video content (9:16 aspect ratio) for Instagram Reels and YouTube Shorts. This involved quick turnaround times, understanding trending audio in the Indian context, and engaging with local cultural nuances.</w:t>
      </w:r>
    </w:p>
    <w:p>
      <w:pPr>
        <w:numPr>
          <w:ilvl w:val="0"/>
          <w:numId w:val="1001"/>
        </w:numPr>
        <w:pStyle w:val="Compact"/>
      </w:pPr>
      <w:r>
        <w:rPr>
          <w:bCs/>
          <w:b/>
        </w:rPr>
        <w:t xml:space="preserve">Gear Maintenance:</w:t>
      </w:r>
      <w:r>
        <w:t xml:space="preserve"> </w:t>
      </w:r>
      <w:r>
        <w:t xml:space="preserve">Responsible for packing, unpacking, and maintaining camera gear including gimbals (DJI Ronin), drones (DJI Mavic series) for aerial shots of Mumbai landmarks like Gateway of India and Marine Drive.</w:t>
      </w:r>
    </w:p>
    <w:p>
      <w:pPr>
        <w:numPr>
          <w:ilvl w:val="0"/>
          <w:numId w:val="1001"/>
        </w:numPr>
        <w:pStyle w:val="Compact"/>
      </w:pPr>
      <w:r>
        <w:rPr>
          <w:bCs/>
          <w:b/>
        </w:rPr>
        <w:t xml:space="preserve">Post-Production Assistance:</w:t>
      </w:r>
      <w:r>
        <w:t xml:space="preserve"> </w:t>
      </w:r>
      <w:r>
        <w:t xml:space="preserve">Used Adobe Premiere Pro and After Effects for basic editing, color grading, and sound design. I focused on creating smooth transitions that align with the energetic pacing preferred by Indian audiences.</w:t>
      </w:r>
    </w:p>
    <w:bookmarkEnd w:id="22"/>
    <w:bookmarkStart w:id="26" w:name="key-projects-in-mumbai"/>
    <w:p>
      <w:pPr>
        <w:pStyle w:val="Heading2"/>
      </w:pPr>
      <w:r>
        <w:t xml:space="preserve">3. Key Projects in Mumbai</w:t>
      </w:r>
    </w:p>
    <w:p>
      <w:pPr>
        <w:pStyle w:val="FirstParagraph"/>
      </w:pPr>
      <w:r>
        <w:t xml:space="preserve">The internship provided exposure to diverse projects that highlighted the versatility required in the Indian media landscape.</w:t>
      </w:r>
    </w:p>
    <w:bookmarkStart w:id="23" w:name="project-a-corporate-brand-documentary"/>
    <w:p>
      <w:pPr>
        <w:pStyle w:val="Heading3"/>
      </w:pPr>
      <w:r>
        <w:t xml:space="preserve">Project A: Corporate Brand Documentary</w:t>
      </w:r>
    </w:p>
    <w:p>
      <w:pPr>
        <w:pStyle w:val="FirstParagraph"/>
      </w:pPr>
      <w:r>
        <w:t xml:space="preserve">We produced a 5-minute documentary for a fintech startup headquartered in BKC (Bandra Kurla Complex). The project involved interviewing executives, capturing b-roll of their office environment, and showcasing their work culture. This required professional lighting setups and discreet camera movements to maintain a corporate aesthetic.</w:t>
      </w:r>
    </w:p>
    <w:bookmarkEnd w:id="23"/>
    <w:bookmarkStart w:id="24" w:name="project-b-wedding-vlog-series"/>
    <w:p>
      <w:pPr>
        <w:pStyle w:val="Heading3"/>
      </w:pPr>
      <w:r>
        <w:t xml:space="preserve">Project B: Wedding Vlog Series</w:t>
      </w:r>
    </w:p>
    <w:p>
      <w:pPr>
        <w:pStyle w:val="FirstParagraph"/>
      </w:pPr>
      <w:r>
        <w:t xml:space="preserve">Mumbai is a hub for grand Indian weddings. I assisted in shooting two wedding vlogs that blended traditional ceremonies with modern cinematic styles. This taught me how to capture emotional moments candidly while managing large crowds and chaotic environments typical of Indian celebrations.</w:t>
      </w:r>
    </w:p>
    <w:bookmarkEnd w:id="24"/>
    <w:bookmarkStart w:id="25" w:name="project-c-real-estate-promotions"/>
    <w:p>
      <w:pPr>
        <w:pStyle w:val="Heading3"/>
      </w:pPr>
      <w:r>
        <w:t xml:space="preserve">Project C: Real Estate Promotions</w:t>
      </w:r>
    </w:p>
    <w:p>
      <w:pPr>
        <w:pStyle w:val="FirstParagraph"/>
      </w:pPr>
      <w:r>
        <w:t xml:space="preserve">I conducted aerial drone shoots over luxury apartments in South Mumbai. Navigating the strict aviation regulations in India required obtaining prior permissions from the DGCA (Directorate General of Civil Aviation). This experience highlighted the importance of legal compliance and spatial awareness when videographing urban landscapes.</w:t>
      </w:r>
    </w:p>
    <w:bookmarkEnd w:id="25"/>
    <w:bookmarkEnd w:id="26"/>
    <w:bookmarkStart w:id="27" w:name="skills-developed"/>
    <w:p>
      <w:pPr>
        <w:pStyle w:val="Heading2"/>
      </w:pPr>
      <w:r>
        <w:t xml:space="preserve">4. Skills Developed</w:t>
      </w:r>
    </w:p>
    <w:p>
      <w:pPr>
        <w:pStyle w:val="FirstParagraph"/>
      </w:pPr>
      <w:r>
        <w:t xml:space="preserve">The internship significantly enhanced both my technical and soft skills: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Skill Category</w:t>
            </w:r>
          </w:p>
        </w:tc>
        <w:tc>
          <w:tcPr/>
          <w:p>
            <w:pPr>
              <w:pStyle w:val="Compact"/>
              <w:jc w:val="left"/>
            </w:pPr>
            <w:r>
              <w:t xml:space="preserve">Description of Development</w:t>
            </w:r>
          </w:p>
        </w:tc>
      </w:tr>
      <w:tr>
        <w:tc>
          <w:tcPr/>
          <w:p>
            <w:pPr>
              <w:pStyle w:val="Compact"/>
              <w:jc w:val="left"/>
            </w:pPr>
            <w:r>
              <w:t xml:space="preserve">Technical Proficiency</w:t>
            </w:r>
          </w:p>
        </w:tc>
        <w:tc>
          <w:tcPr/>
          <w:p>
            <w:pPr>
              <w:pStyle w:val="Compact"/>
              <w:jc w:val="left"/>
            </w:pPr>
            <w:r>
              <w:t xml:space="preserve">Mastery over Sony and Canon systems, understanding of log profiles, LUTs application, and advanced audio recording techniques using wireless lavalier microphones.</w:t>
            </w:r>
          </w:p>
        </w:tc>
      </w:tr>
      <w:tr>
        <w:tc>
          <w:tcPr/>
          <w:p>
            <w:pPr>
              <w:pStyle w:val="Compact"/>
              <w:jc w:val="left"/>
            </w:pPr>
            <w:r>
              <w:t xml:space="preserve">Cultural AdaptabilityLearned to respect local customs, festivals (such as Ganesh Chaturthi), and social hierarchies while shooting in diverse Mumbai neighborhoods from Andheri to Colaba.</w:t>
            </w:r>
          </w:p>
        </w:tc>
        <w:tc>
          <w:tcPr/>
          <w:p>
            <w:pPr>
              <w:pStyle w:val="Compact"/>
            </w:pPr>
          </w:p>
        </w:tc>
      </w:tr>
      <w:tr>
        <w:tc>
          <w:tcPr/>
          <w:p>
            <w:pPr>
              <w:pStyle w:val="Compact"/>
              <w:jc w:val="left"/>
            </w:pPr>
            <w:r>
              <w:t xml:space="preserve">Problem Solving</w:t>
            </w:r>
          </w:p>
        </w:tc>
        <w:tc>
          <w:tcPr/>
          <w:p>
            <w:pPr>
              <w:pStyle w:val="Compact"/>
              <w:jc w:val="left"/>
            </w:pPr>
            <w:r>
              <w:t xml:space="preserve">Adapted to frequent power fluctuations and traffic delays by carrying backup batteries and planning shoots during off-peak hours.</w:t>
            </w:r>
          </w:p>
        </w:tc>
      </w:tr>
      <w:tr>
        <w:tc>
          <w:tcPr/>
          <w:p>
            <w:pPr>
              <w:pStyle w:val="Compact"/>
              <w:jc w:val="left"/>
            </w:pPr>
            <w:r>
              <w:t xml:space="preserve">Creative StorytellingDeveloped a keen eye for composition that resonates with Indian audiences, blending vibrant colors with emotional narratives.</w:t>
            </w:r>
          </w:p>
        </w:tc>
        <w:tc>
          <w:tcPr/>
          <w:p>
            <w:pPr>
              <w:pStyle w:val="Compact"/>
            </w:pPr>
          </w:p>
        </w:tc>
      </w:tr>
    </w:tbl>
    <w:bookmarkEnd w:id="27"/>
    <w:bookmarkStart w:id="28" w:name="challenges-faced-in-mumbai"/>
    <w:p>
      <w:pPr>
        <w:pStyle w:val="Heading2"/>
      </w:pPr>
      <w:r>
        <w:t xml:space="preserve">5. Challenges Faced in Mumbai</w:t>
      </w:r>
    </w:p>
    <w:p>
      <w:pPr>
        <w:pStyle w:val="FirstParagraph"/>
      </w:pPr>
      <w:r>
        <w:br/>
      </w:r>
    </w:p>
    <w:p>
      <w:pPr>
        <w:pStyle w:val="BodyText"/>
      </w:pPr>
      <w:r>
        <w:t xml:space="preserve">Videography in Mumbai comes with unique challenges that tested my resilience and adaptability:</w:t>
      </w:r>
    </w:p>
    <w:p>
      <w:pPr>
        <w:numPr>
          <w:ilvl w:val="0"/>
          <w:numId w:val="1002"/>
        </w:numPr>
        <w:pStyle w:val="Compact"/>
      </w:pPr>
      <w:r>
        <w:rPr>
          <w:bCs/>
          <w:b/>
        </w:rPr>
        <w:t xml:space="preserve">Logistical Hurdles:</w:t>
      </w:r>
      <w:r>
        <w:t xml:space="preserve"> </w:t>
      </w:r>
      <w:r>
        <w:t xml:space="preserve">Traffic congestion is significant. Scheduling shoots required precise timing to avoid delays, especially when dealing with clients who are sensitive to time.</w:t>
      </w:r>
    </w:p>
    <w:bookmarkEnd w:id="28"/>
    <w:bookmarkStart w:id="29" w:name="conclusion-and-future-prospects"/>
    <w:p>
      <w:pPr>
        <w:pStyle w:val="Heading2"/>
      </w:pPr>
      <w:r>
        <w:t xml:space="preserve">6. Conclusion and Future Prospects</w:t>
      </w:r>
    </w:p>
    <w:p>
      <w:pPr>
        <w:pStyle w:val="FirstParagraph"/>
      </w:pPr>
      <w:r>
        <w:br/>
      </w:r>
    </w:p>
    <w:p>
      <w:pPr>
        <w:pStyle w:val="BodyText"/>
      </w:pPr>
      <w:r>
        <w:t xml:space="preserve">This internship as a Videographer in Mumbai, India, was an transformative experience that redefined my approach to visual storytelling. Working in one of the world's most competitive media markets taught me not just technical skills but also the business acumen required to succeed in the industry.</w:t>
      </w:r>
    </w:p>
    <w:p>
      <w:pPr>
        <w:pStyle w:val="BodyText"/>
      </w:pPr>
      <w:r>
        <w:t xml:space="preserve">I gained profound insights into the Indian market's preference for high-energy, visually rich content. The exposure to Bollywood workflows and digital-first strategies has equipped me with a versatile skill set that is relevant globally.</w:t>
      </w:r>
    </w:p>
    <w:p>
      <w:pPr>
        <w:pStyle w:val="BodyText"/>
      </w:pPr>
      <w:r>
        <w:t xml:space="preserve">In conclusion, this internship fulfilled its objectives of providing hands-on experience in videography within the dynamic context of India, Mumbai. I am now better prepared to pursue a career as a professional Videographer, ready to tackle complex productions and contribute creatively to future media projects.</w:t>
      </w:r>
    </w:p>
    <w:p>
      <w:pPr>
        <w:pStyle w:val="BodyText"/>
      </w:pPr>
      <w:r>
        <w:br/>
      </w:r>
      <w:r>
        <w:br/>
      </w:r>
      <w:r>
        <w:t xml:space="preserve">_____________________</w:t>
      </w:r>
      <w:r>
        <w:br/>
      </w:r>
      <w:r>
        <w:t xml:space="preserve">[Your Name]</w:t>
      </w:r>
      <w:r>
        <w:br/>
      </w:r>
      <w:r>
        <w:t xml:space="preserve">Videographer Intern</w:t>
      </w:r>
      <w:r>
        <w:br/>
      </w:r>
    </w:p>
    <w:p>
      <w:pPr>
        <w:pStyle w:val="BodyText"/>
      </w:pPr>
      <w:r>
        <w:t xml:space="preserve">Date: April 15, 2024</w:t>
      </w:r>
    </w:p>
    <w:bookmarkEnd w:id="29"/>
    <w:p>
      <w:pPr>
        <w:pStyle w:val="BodyText"/>
      </w:pPr>
      <w:r>
        <w:br/>
      </w:r>
      <w:r>
        <w:br/>
      </w:r>
    </w:p>
    <w:p>
      <w:r>
        <w:pict>
          <v:rect style="width:0;height:1.5pt" o:hralign="center" o:hrstd="t" o:hr="t"/>
        </w:pict>
      </w:r>
    </w:p>
    <w:bookmarkStart w:id="30" w:name="acknowledgement"/>
    <w:p>
      <w:pPr>
        <w:pStyle w:val="Heading3"/>
      </w:pPr>
      <w:r>
        <w:t xml:space="preserve">Acknowledgement</w:t>
      </w:r>
    </w:p>
    <w:p>
      <w:pPr>
        <w:pStyle w:val="FirstParagraph"/>
      </w:pPr>
      <w:r>
        <w:t xml:space="preserve">I would like to extend my heartfelt gratitude to the management of [Company Name] for providing this opportunity. Special thanks to my mentor, [Mentor's Name], whose guidance and feedback were instrumental in shaping my skills as a Videographer.</w:t>
      </w:r>
    </w:p>
    <w:bookmarkEnd w:id="30"/>
    <w:p>
      <w:pPr>
        <w:pStyle w:val="BodyText"/>
      </w:pPr>
      <w:r>
        <w:br/>
      </w:r>
      <w:r>
        <w:br/>
      </w:r>
    </w:p>
    <w:p>
      <w:r>
        <w:pict>
          <v:rect style="width:0;height:1.5pt" o:hralign="center" o:hrstd="t" o:hr="t"/>
        </w:pict>
      </w:r>
    </w:p>
    <w:bookmarkStart w:id="31" w:name="acknowledgement-1"/>
    <w:p>
      <w:pPr>
        <w:pStyle w:val="Heading3"/>
      </w:pPr>
      <w:r>
        <w:t xml:space="preserve">Acknowledgement</w:t>
      </w:r>
    </w:p>
    <w:p>
      <w:pPr>
        <w:pStyle w:val="FirstParagraph"/>
      </w:pPr>
      <w:r>
        <w:t xml:space="preserve">I would like to extend my heartfelt gratitude to the management of [Company Name] for providing this opportunity. Special thanks to my mentor, [Mentor's Name], whose guidance and feedback were instrumental in shaping my skills as a Videographer.</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India, Mumbai</dc:title>
  <dc:creator/>
  <dc:language>en</dc:language>
  <cp:keywords/>
  <dcterms:created xsi:type="dcterms:W3CDTF">2026-07-29T00:57:58Z</dcterms:created>
  <dcterms:modified xsi:type="dcterms:W3CDTF">2026-07-29T00:57:58Z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