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Videographic</w:t>
      </w:r>
      <w:r>
        <w:t xml:space="preserve"> </w:t>
      </w:r>
      <w:r>
        <w:t xml:space="preserve">Documentation</w:t>
      </w:r>
      <w:r>
        <w:t xml:space="preserve"> </w:t>
      </w:r>
      <w:r>
        <w:t xml:space="preserve">in</w:t>
      </w:r>
      <w:r>
        <w:t xml:space="preserve"> </w:t>
      </w:r>
      <w:r>
        <w:t xml:space="preserve">Israel,</w:t>
      </w:r>
      <w:r>
        <w:t xml:space="preserve"> </w:t>
      </w:r>
      <w:r>
        <w:t xml:space="preserve">Jerusalem</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Alex Cohen</w:t>
      </w:r>
    </w:p>
    <w:p>
      <w:pPr>
        <w:pStyle w:val="BodyText"/>
      </w:pPr>
      <w:r>
        <w:rPr>
          <w:bCs/>
          <w:b/>
        </w:rPr>
        <w:t xml:space="preserve">Date of Submission:</w:t>
      </w:r>
      <w:r>
        <w:t xml:space="preserve"> </w:t>
      </w:r>
      <w:r>
        <w:t xml:space="preserve">October 24, 2023</w:t>
      </w:r>
    </w:p>
    <w:p>
      <w:pPr>
        <w:pStyle w:val="BodyText"/>
      </w:pPr>
      <w:r>
        <w:t xml:space="preserve">Institution:** University of Visual Arts and Media Studies</w:t>
      </w:r>
    </w:p>
    <w:bookmarkEnd w:id="20"/>
    <w:bookmarkStart w:id="21" w:name="Xa7b7114d001b0d8cbc9741ab0371e4991c5e08a"/>
    <w:p>
      <w:pPr>
        <w:pStyle w:val="Heading1"/>
      </w:pPr>
      <w:r>
        <w:t xml:space="preserve">Internship Report on Videographic Activities in Israel, Jerusalem</w:t>
      </w:r>
    </w:p>
    <w:bookmarkEnd w:id="21"/>
    <w:bookmarkStart w:id="23" w:name="executive-summary"/>
    <w:p>
      <w:pPr>
        <w:pStyle w:val="Heading2"/>
      </w:pPr>
      <w:r>
        <w:t xml:space="preserve">Executive Summary</w:t>
      </w:r>
    </w:p>
    <w:p>
      <w:pPr>
        <w:pStyle w:val="FirstParagraph"/>
      </w:pPr>
      <w:r>
        <w:t xml:space="preserve">This</w:t>
      </w:r>
      <w:r>
        <w:t xml:space="preserve"> </w:t>
      </w:r>
      <w:r>
        <w:t xml:space="preserve">detailed the practical experiences gained during a comprehensive internship as a</w:t>
      </w:r>
      <w:r>
        <w:t xml:space="preserve"> </w:t>
      </w:r>
      <w:hyperlink r:id="rId22">
        <w:r>
          <w:rPr>
            <w:rStyle w:val="Hyperlink"/>
          </w:rPr>
          <w:t xml:space="preserve">Videographer</w:t>
        </w:r>
      </w:hyperlink>
      <w:r>
        <w:t xml:space="preserve">. The primary objective of this report is to analyze the technical, artistic, and logistical challenges encountered while producing visual content in one of the world’s most historically significant and politically complex cities. This document serves as a formal record of skills acquired, projects completed, and professional insights gained during this transformative period.</w:t>
      </w:r>
    </w:p>
    <w:bookmarkEnd w:id="23"/>
    <w:bookmarkStart w:id="24" w:name="introduction"/>
    <w:p>
      <w:pPr>
        <w:pStyle w:val="Heading2"/>
      </w:pPr>
      <w:r>
        <w:t xml:space="preserve">Introduction</w:t>
      </w:r>
    </w:p>
    <w:p>
      <w:pPr>
        <w:pStyle w:val="FirstParagraph"/>
      </w:pPr>
      <w:r>
        <w:t xml:space="preserve">The choice to conduct an internship as a</w:t>
      </w:r>
      <w:r>
        <w:t xml:space="preserve"> </w:t>
      </w:r>
      <w:hyperlink r:id="rId22">
        <w:r>
          <w:rPr>
            <w:rStyle w:val="Hyperlink"/>
          </w:rPr>
          <w:t xml:space="preserve">Videographer</w:t>
        </w:r>
      </w:hyperlink>
      <w:r>
        <w:t xml:space="preserve"> </w:t>
      </w:r>
      <w:r>
        <w:t xml:space="preserve">in</w:t>
      </w:r>
      <w:r>
        <w:t xml:space="preserve"> </w:t>
      </w:r>
      <w:hyperlink r:id="rId22">
        <w:r>
          <w:rPr>
            <w:rStyle w:val="Hyperlink"/>
          </w:rPr>
          <w:t xml:space="preserve">Israel, Jerusalem</w:t>
        </w:r>
      </w:hyperlink>
      <w:r>
        <w:t xml:space="preserve">, was driven by a desire to master high-stakes documentary filmmaking. Unlike standard commercial productions, filming in this region requires a nuanced understanding of cultural sensitivity, security protocols, and diverse religious narratives. This internship provided a unique platform to hone skills in lighting composition, audio capture for dialogue-heavy scenes under noisy conditions (such as the markets of Jerusalem), and non-linear editing workflows that cater to international audiences.</w:t>
      </w:r>
    </w:p>
    <w:bookmarkEnd w:id="24"/>
    <w:bookmarkStart w:id="25" w:name="objectives-of-the-internship"/>
    <w:p>
      <w:pPr>
        <w:pStyle w:val="Heading2"/>
      </w:pPr>
      <w:r>
        <w:t xml:space="preserve">Objectives of the Internship</w:t>
      </w:r>
    </w:p>
    <w:p>
      <w:pPr>
        <w:pStyle w:val="FirstParagraph"/>
      </w:pPr>
      <w:r>
        <w:t xml:space="preserve">The main goals were structured around three pillars:</w:t>
      </w:r>
    </w:p>
    <w:p>
      <w:pPr>
        <w:numPr>
          <w:ilvl w:val="0"/>
          <w:numId w:val="1001"/>
        </w:numPr>
        <w:pStyle w:val="Compact"/>
      </w:pPr>
      <w:r>
        <w:rPr>
          <w:bCs/>
          <w:b/>
        </w:rPr>
        <w:t xml:space="preserve">To acquire advanced technical proficiency</w:t>
      </w:r>
      <w:r>
        <w:t xml:space="preserve"> </w:t>
      </w:r>
      <w:r>
        <w:t xml:space="preserve">in operating professional-grade camera rigs, including drones and gimbals, specifically suited for tight urban environments.</w:t>
      </w:r>
    </w:p>
    <w:p>
      <w:pPr>
        <w:numPr>
          <w:ilvl w:val="0"/>
          <w:numId w:val="1001"/>
        </w:numPr>
        <w:pStyle w:val="Compact"/>
      </w:pPr>
      <w:r>
        <w:rPr>
          <w:bCs/>
          <w:b/>
        </w:rPr>
        <w:t xml:space="preserve">To understand the ethical implications of visual storytelling</w:t>
      </w:r>
      <w:r>
        <w:t xml:space="preserve"> </w:t>
      </w:r>
      <w:r>
        <w:t xml:space="preserve">when covering sensitive historical and religious sites in Jerusalem.</w:t>
      </w:r>
    </w:p>
    <w:p>
      <w:pPr>
        <w:numPr>
          <w:ilvl w:val="0"/>
          <w:numId w:val="1001"/>
        </w:numPr>
        <w:pStyle w:val="Compact"/>
      </w:pPr>
      <w:r>
        <w:rPr>
          <w:bCs/>
          <w:b/>
        </w:rPr>
        <w:t xml:space="preserve">To collaborate with a multicultural production team,</w:t>
      </w:r>
      <w:r>
        <w:t xml:space="preserve"> </w:t>
      </w:r>
      <w:r>
        <w:t xml:space="preserve">fostering cross-cultural communication skills essential for working in a diverse hub like Tel Aviv or Jerusalem.</w:t>
      </w:r>
    </w:p>
    <w:bookmarkEnd w:id="25"/>
    <w:bookmarkStart w:id="29" w:name="X176405972dd38a09594537ffc00edf5a0c0e68f"/>
    <w:p>
      <w:pPr>
        <w:pStyle w:val="Heading2"/>
      </w:pPr>
      <w:r>
        <w:t xml:space="preserve">Description of Tasks and Responsibilities</w:t>
      </w:r>
    </w:p>
    <w:p>
      <w:pPr>
        <w:pStyle w:val="FirstParagraph"/>
      </w:pPr>
      <w:r>
        <w:t xml:space="preserve">The role of the</w:t>
      </w:r>
      <w:r>
        <w:t xml:space="preserve"> </w:t>
      </w:r>
      <w:hyperlink r:id="rId22">
        <w:r>
          <w:rPr>
            <w:rStyle w:val="Hyperlink"/>
          </w:rPr>
          <w:t xml:space="preserve">Videographer</w:t>
        </w:r>
      </w:hyperlink>
      <w:r>
        <w:t xml:space="preserve"> </w:t>
      </w:r>
      <w:r>
        <w:t xml:space="preserve">involved more than just operating cameras. It required a holistic approach to production. The following tasks were central to the internship:</w:t>
      </w:r>
    </w:p>
    <w:bookmarkStart w:id="26" w:name="cinematography-and-visual-composition"/>
    <w:p>
      <w:pPr>
        <w:pStyle w:val="Heading3"/>
      </w:pPr>
      <w:r>
        <w:t xml:space="preserve">Cinematography and Visual Composition</w:t>
      </w:r>
    </w:p>
    <w:p>
      <w:pPr>
        <w:pStyle w:val="FirstParagraph"/>
      </w:pPr>
      <w:r>
        <w:t xml:space="preserve">I was responsible for shooting B-roll and main footage for a documentary series titled "Echoes of Stone." This involved capturing the interplay of light on ancient limestone walls, a signature architectural feature of</w:t>
      </w:r>
      <w:r>
        <w:t xml:space="preserve"> </w:t>
      </w:r>
      <w:hyperlink r:id="rId22">
        <w:r>
          <w:rPr>
            <w:rStyle w:val="Hyperlink"/>
          </w:rPr>
          <w:t xml:space="preserve">Israel, Jerusalem</w:t>
        </w:r>
      </w:hyperlink>
      <w:r>
        <w:t xml:space="preserve">. Mastering natural lighting was crucial due to the varying sun angles across different seasons in this region. I learned to use diffusers effectively during the harsh midday sun typical of Mediterranean summers.</w:t>
      </w:r>
    </w:p>
    <w:bookmarkEnd w:id="26"/>
    <w:bookmarkStart w:id="27" w:name="X62cac1df3110d14981a3590f252a5fcc5b2b694"/>
    <w:p>
      <w:pPr>
        <w:pStyle w:val="Heading3"/>
      </w:pPr>
      <w:r>
        <w:t xml:space="preserve">Audio Engineering in Dynamic Environments</w:t>
      </w:r>
    </w:p>
    <w:p>
      <w:pPr>
        <w:pStyle w:val="FirstParagraph"/>
      </w:pPr>
      <w:r>
        <w:t xml:space="preserve">Filming in busy areas such as Mahane Yehuda Market or near religious sites like the Western Wall presented significant audio challenges. As a</w:t>
      </w:r>
      <w:r>
        <w:t xml:space="preserve"> </w:t>
      </w:r>
      <w:hyperlink r:id="rId22">
        <w:r>
          <w:rPr>
            <w:rStyle w:val="Hyperlink"/>
          </w:rPr>
          <w:t xml:space="preserve">Videographer</w:t>
        </w:r>
      </w:hyperlink>
      <w:r>
        <w:t xml:space="preserve">, I had to utilize directional microphones and windshields to isolate dialogue from ambient noise. This experience taught me the importance of pre-production sound checks and improvisation when unexpected interruptions occurred.</w:t>
      </w:r>
    </w:p>
    <w:bookmarkEnd w:id="27"/>
    <w:bookmarkStart w:id="28" w:name="post-production-and-color-grading"/>
    <w:p>
      <w:pPr>
        <w:pStyle w:val="Heading3"/>
      </w:pPr>
      <w:r>
        <w:t xml:space="preserve">Post-Production and Color Grading</w:t>
      </w:r>
    </w:p>
    <w:p>
      <w:pPr>
        <w:pStyle w:val="FirstParagraph"/>
      </w:pPr>
      <w:r>
        <w:t xml:space="preserve">The internship included extensive time in post-production. Editing footage required creating a narrative flow that respected the cultural contexts of</w:t>
      </w:r>
      <w:r>
        <w:t xml:space="preserve"> </w:t>
      </w:r>
      <w:hyperlink r:id="rId22">
        <w:r>
          <w:rPr>
            <w:rStyle w:val="Hyperlink"/>
          </w:rPr>
          <w:t xml:space="preserve">Israel, Jerusalem</w:t>
        </w:r>
      </w:hyperlink>
      <w:r>
        <w:t xml:space="preserve">. I utilized software such as Adobe Premiere Pro and DaVinci Resolve to color-grade clips, ensuring that the warm hues of the stone were preserved while maintaining skin tones accurately under mixed lighting conditions.</w:t>
      </w:r>
    </w:p>
    <w:bookmarkEnd w:id="28"/>
    <w:bookmarkEnd w:id="29"/>
    <w:bookmarkStart w:id="30" w:name="challenges-encountered"/>
    <w:p>
      <w:pPr>
        <w:pStyle w:val="Heading2"/>
      </w:pPr>
      <w:r>
        <w:t xml:space="preserve">Challenges Encountered</w:t>
      </w:r>
    </w:p>
    <w:p>
      <w:pPr>
        <w:pStyle w:val="FirstParagraph"/>
      </w:pPr>
      <w:r>
        <w:t xml:space="preserve">The environment in</w:t>
      </w:r>
    </w:p>
    <w:p>
      <w:pPr>
        <w:pStyle w:val="BodyText"/>
      </w:pPr>
      <w:hyperlink r:id="rId22">
        <w:r>
          <w:rPr>
            <w:rStyle w:val="Hyperlink"/>
          </w:rPr>
          <w:t xml:space="preserve">Israel, Jerusalem</w:t>
        </w:r>
      </w:hyperlink>
      <w:r>
        <w:t xml:space="preserve">, is not without its difficulties. Security checkpoints often delayed equipment transport, requiring meticulous planning and redundant storage solutions. Additionally, the</w:t>
      </w:r>
      <w:r>
        <w:t xml:space="preserve"> </w:t>
      </w:r>
      <w:hyperlink r:id="rId22">
        <w:r>
          <w:rPr>
            <w:rStyle w:val="Hyperlink"/>
          </w:rPr>
          <w:t xml:space="preserve">Videographer</w:t>
        </w:r>
      </w:hyperlink>
      <w:r>
        <w:t xml:space="preserve"> </w:t>
      </w:r>
      <w:r>
        <w:t xml:space="preserve">must navigate the delicate balance of portraying objective reality while respecting local customs and religious restrictions regarding photography in certain holy sites.</w:t>
      </w:r>
    </w:p>
    <w:p>
      <w:pPr>
        <w:pStyle w:val="BodyText"/>
      </w:pPr>
      <w:r>
        <w:t xml:space="preserve">Another significant challenge was weather dependency. The region's unpredictable weather patterns meant that many planned outdoor shoots had to be rescheduled or adapted to indoor alternatives, testing the adaptability and crisis management skills of the production team.</w:t>
      </w:r>
    </w:p>
    <w:bookmarkEnd w:id="30"/>
    <w:bookmarkStart w:id="31" w:name="skill-development"/>
    <w:p>
      <w:pPr>
        <w:pStyle w:val="Heading2"/>
      </w:pPr>
      <w:r>
        <w:t xml:space="preserve">Skill Development</w:t>
      </w:r>
    </w:p>
    <w:p>
      <w:pPr>
        <w:pStyle w:val="FirstParagraph"/>
      </w:pPr>
      <w:r>
        <w:t xml:space="preserve">This internship significantly enhanced my technical and soft skills:</w:t>
      </w:r>
    </w:p>
    <w:p>
      <w:pPr>
        <w:numPr>
          <w:ilvl w:val="0"/>
          <w:numId w:val="1002"/>
        </w:numPr>
        <w:pStyle w:val="Compact"/>
      </w:pPr>
      <w:r>
        <w:rPr>
          <w:bCs/>
          <w:b/>
        </w:rPr>
        <w:t xml:space="preserve">Technical Proficiency:</w:t>
      </w:r>
      <w:r>
        <w:t xml:space="preserve">I became adept at using mirrorless cinema cameras for low-light conditions, essential for filming inside ancient synagogues and churches in</w:t>
      </w:r>
    </w:p>
    <w:p>
      <w:pPr>
        <w:numPr>
          <w:ilvl w:val="0"/>
          <w:numId w:val="1000"/>
        </w:numPr>
        <w:pStyle w:val="Compact"/>
      </w:pPr>
      <w:hyperlink r:id="rId22">
        <w:r>
          <w:rPr>
            <w:rStyle w:val="Hyperlink"/>
          </w:rPr>
          <w:t xml:space="preserve">Israel, Jerusalem</w:t>
        </w:r>
      </w:hyperlink>
      <w:r>
        <w:t xml:space="preserve">.</w:t>
      </w:r>
    </w:p>
    <w:p>
      <w:pPr>
        <w:numPr>
          <w:ilvl w:val="0"/>
          <w:numId w:val="1002"/>
        </w:numPr>
        <w:pStyle w:val="Compact"/>
      </w:pPr>
      <w:r>
        <w:rPr>
          <w:bCs/>
          <w:b/>
        </w:rPr>
        <w:t xml:space="preserve">Cultural Competence:</w:t>
      </w:r>
      <w:r>
        <w:t xml:space="preserve">I developed a deeper appreciation for the diverse communities residing in this city, which informed my approach to interviewing subjects and framing shots respectfully.</w:t>
      </w:r>
    </w:p>
    <w:p>
      <w:pPr>
        <w:numPr>
          <w:ilvl w:val="0"/>
          <w:numId w:val="1002"/>
        </w:numPr>
        <w:pStyle w:val="Compact"/>
      </w:pPr>
      <w:r>
        <w:rPr>
          <w:bCs/>
          <w:b/>
        </w:rPr>
        <w:t xml:space="preserve">Project Management:</w:t>
      </w:r>
      <w:r>
        <w:t xml:space="preserve">Working as part of a tight-knit crew taught me the importance of clear communication, time management, and resource allocation under pressure.</w:t>
      </w:r>
    </w:p>
    <w:bookmarkEnd w:id="31"/>
    <w:bookmarkStart w:id="32" w:name="cultural-observations"/>
    <w:p>
      <w:pPr>
        <w:pStyle w:val="Heading2"/>
      </w:pPr>
      <w:r>
        <w:t xml:space="preserve">Cultural Observations</w:t>
      </w:r>
    </w:p>
    <w:p>
      <w:pPr>
        <w:pStyle w:val="FirstParagraph"/>
      </w:pPr>
      <w:r>
        <w:t xml:space="preserve">Filming in</w:t>
      </w:r>
    </w:p>
    <w:p>
      <w:pPr>
        <w:pStyle w:val="BodyText"/>
      </w:pPr>
      <w:hyperlink r:id="rId22">
        <w:r>
          <w:rPr>
            <w:rStyle w:val="Hyperlink"/>
          </w:rPr>
          <w:t xml:space="preserve">Israel, Jerusalem</w:t>
        </w:r>
      </w:hyperlink>
      <w:r>
        <w:t xml:space="preserve">, offered a profound lesson in visual anthropology. The juxtaposition of ancient history and modern technology provided a rich tapestry for storytelling. As a</w:t>
      </w:r>
    </w:p>
    <w:p>
      <w:pPr>
        <w:pStyle w:val="BodyText"/>
      </w:pPr>
      <w:r>
        <w:t xml:space="preserve">Videographer, I observed how the physical landscape influences human interaction and storytelling traditions. The city itself became a character in every frame, demanding that the cinematography be both dynamic and reverent.</w:t>
      </w:r>
    </w:p>
    <w:bookmarkEnd w:id="32"/>
    <w:bookmarkStart w:id="33" w:name="conclusion"/>
    <w:p>
      <w:pPr>
        <w:pStyle w:val="Heading2"/>
      </w:pPr>
      <w:r>
        <w:t xml:space="preserve">Conclusion</w:t>
      </w:r>
    </w:p>
    <w:p>
      <w:pPr>
        <w:pStyle w:val="FirstParagraph"/>
      </w:pPr>
      <w:r>
        <w:t xml:space="preserve">In conclusion, this internship as a</w:t>
      </w:r>
      <w:r>
        <w:t xml:space="preserve"> </w:t>
      </w:r>
      <w:hyperlink r:id="rId22">
        <w:r>
          <w:rPr>
            <w:rStyle w:val="Hyperlink"/>
          </w:rPr>
          <w:t xml:space="preserve">Videographer</w:t>
        </w:r>
      </w:hyperlink>
      <w:r>
        <w:t xml:space="preserve"> </w:t>
      </w:r>
      <w:r>
        <w:t xml:space="preserve">in</w:t>
      </w:r>
    </w:p>
    <w:p>
      <w:pPr>
        <w:pStyle w:val="BodyText"/>
      </w:pPr>
      <w:hyperlink r:id="rId22">
        <w:r>
          <w:rPr>
            <w:rStyle w:val="Hyperlink"/>
          </w:rPr>
          <w:t xml:space="preserve">Israel, Jerusalem</w:t>
        </w:r>
      </w:hyperlink>
      <w:r>
        <w:t xml:space="preserve">, was an invaluable experience. It bridged the gap between academic theory and real-world application, providing a comprehensive understanding of the complexities involved in location-based visual production. The skills acquired—ranging from technical camera operation to cultural sensitivity—are directly transferable to future projects in any international setting.</w:t>
      </w:r>
    </w:p>
    <w:p>
      <w:pPr>
        <w:pStyle w:val="BodyText"/>
      </w:pPr>
      <w:r>
        <w:t xml:space="preserve">This report confirms that working as a</w:t>
      </w:r>
      <w:r>
        <w:t xml:space="preserve"> </w:t>
      </w:r>
      <w:hyperlink r:id="rId22">
        <w:r>
          <w:rPr>
            <w:rStyle w:val="Hyperlink"/>
          </w:rPr>
          <w:t xml:space="preserve">Videographer</w:t>
        </w:r>
      </w:hyperlink>
      <w:r>
        <w:t xml:space="preserve"> </w:t>
      </w:r>
      <w:r>
        <w:t xml:space="preserve">in</w:t>
      </w:r>
    </w:p>
    <w:p>
      <w:pPr>
        <w:pStyle w:val="BodyText"/>
      </w:pPr>
      <w:hyperlink r:id="rId22">
        <w:r>
          <w:rPr>
            <w:rStyle w:val="Hyperlink"/>
          </w:rPr>
          <w:t xml:space="preserve">Israel, Jerusalem</w:t>
        </w:r>
      </w:hyperlink>
      <w:r>
        <w:t xml:space="preserve">, is not just a technical endeavor but a deeply human one. It requires resilience, adaptability, and a profound respect for the context in which one operates. I am confident that the experiences gained during this internship will serve as a solid foundation for my future career in media production.</w:t>
      </w:r>
    </w:p>
    <w:bookmarkEnd w:id="33"/>
    <w:bookmarkStart w:id="34" w:name="acknowledgments"/>
    <w:p>
      <w:pPr>
        <w:pStyle w:val="Heading2"/>
      </w:pPr>
      <w:r>
        <w:t xml:space="preserve">Acknowledgments</w:t>
      </w:r>
    </w:p>
    <w:p>
      <w:pPr>
        <w:pStyle w:val="FirstParagraph"/>
      </w:pPr>
      <w:r>
        <w:t xml:space="preserve">I would like to extend my gratitude to the production team in</w:t>
      </w:r>
    </w:p>
    <w:p>
      <w:pPr>
        <w:pStyle w:val="BodyText"/>
      </w:pPr>
      <w:hyperlink r:id="rId22">
        <w:r>
          <w:rPr>
            <w:rStyle w:val="Hyperlink"/>
          </w:rPr>
          <w:t xml:space="preserve">Israel, Jerusalem</w:t>
        </w:r>
      </w:hyperlink>
      <w:r>
        <w:t xml:space="preserve">, for their mentorship and support. Special thanks go to my supervisors for allowing me the creative freedom necessary to grow as a</w:t>
      </w:r>
    </w:p>
    <w:p>
      <w:pPr>
        <w:pStyle w:val="BodyText"/>
      </w:pPr>
      <w:r>
        <w:t xml:space="preserve">Videographer. I also acknowledge the local communities who welcomed us with openness during our filming process.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22"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Videographic Documentation in Israel, Jerusalem</dc:title>
  <dc:creator/>
  <cp:keywords/>
  <dcterms:created xsi:type="dcterms:W3CDTF">2026-07-29T01:54:53Z</dcterms:created>
  <dcterms:modified xsi:type="dcterms:W3CDTF">2026-07-29T01:54:53Z</dcterms:modified>
</cp:coreProperties>
</file>

<file path=docProps/custom.xml><?xml version="1.0" encoding="utf-8"?>
<Properties xmlns="http://schemas.openxmlformats.org/officeDocument/2006/custom-properties" xmlns:vt="http://schemas.openxmlformats.org/officeDocument/2006/docPropsVTypes"/>
</file>