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internship-report-videographer"/>
    <w:p>
      <w:pPr>
        <w:pStyle w:val="Heading1"/>
      </w:pPr>
      <w:r>
        <w:t xml:space="preserve">Internship Report: Videographer</w:t>
      </w:r>
    </w:p>
    <w:p>
      <w:pPr>
        <w:pStyle w:val="FirstParagraph"/>
      </w:pPr>
      <w:r>
        <w:rPr>
          <w:bCs/>
          <w:b/>
        </w:rPr>
        <w:t xml:space="preserve">Date:</w:t>
      </w:r>
      <w:r>
        <w:t xml:space="preserve"> </w:t>
      </w:r>
      <w:r>
        <w:t xml:space="preserve">October 20, 2023</w:t>
      </w:r>
      <w:r>
        <w:br/>
      </w:r>
      <w:r>
        <w:rPr>
          <w:bCs/>
          <w:b/>
        </w:rPr>
        <w:t xml:space="preserve">Candidate Name:</w:t>
      </w:r>
      <w:r>
        <w:t xml:space="preserve"> </w:t>
      </w:r>
      <w:r>
        <w:t xml:space="preserve">Alex Sterling</w:t>
      </w:r>
      <w:r>
        <w:br/>
      </w:r>
    </w:p>
    <w:p>
      <w:pPr>
        <w:pStyle w:val="BodyText"/>
      </w:pPr>
      <w:r>
        <w:t xml:space="preserve">Institution:Birmingham Media Academy</w:t>
      </w:r>
      <w:r>
        <w:br/>
      </w:r>
    </w:p>
    <w:p>
      <w:pPr>
        <w:pStyle w:val="BodyText"/>
      </w:pPr>
      <w:r>
        <w:t xml:space="preserve">Host Organisation: Creative Midlands Productions Ltd.</w:t>
      </w:r>
    </w:p>
    <w:p>
      <w:pPr>
        <w:pStyle w:val="BodyText"/>
      </w:pPr>
      <w:r>
        <w:rPr>
          <w:iCs/>
          <w:i/>
        </w:rPr>
        <w:t xml:space="preserve">Location: United Kingdom Birmingham</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Videographer</w:t>
      </w:r>
      <w:r>
        <w:t xml:space="preserve">. The primary objective of this professional engagement was to bridge the gap between academic theoretical knowledge and practical industry application within a dynamic media environment. Specifically, this internship took place in the heart of</w:t>
      </w:r>
      <w:r>
        <w:t xml:space="preserve"> </w:t>
      </w:r>
      <w:r>
        <w:rPr>
          <w:bCs/>
          <w:b/>
        </w:rPr>
        <w:t xml:space="preserve">United Kingdom Birmingham</w:t>
      </w:r>
      <w:r>
        <w:t xml:space="preserve">, a city renowned for its evolving creative sector and multicultural landscape. Over the course of twelve weeks, I was involved in pre-production planning, on-site shooting, post-production editing, and final content delivery for various client projects ranging from corporate events to short documentary features.</w:t>
      </w:r>
    </w:p>
    <w:bookmarkEnd w:id="20"/>
    <w:bookmarkStart w:id="21" w:name="introduction"/>
    <w:p>
      <w:pPr>
        <w:pStyle w:val="Heading2"/>
      </w:pPr>
      <w:r>
        <w:t xml:space="preserve">2. Introduction</w:t>
      </w:r>
    </w:p>
    <w:p>
      <w:pPr>
        <w:pStyle w:val="FirstParagraph"/>
      </w:pPr>
      <w:r>
        <w:t xml:space="preserve">The media landscape in the</w:t>
      </w:r>
      <w:r>
        <w:t xml:space="preserve"> </w:t>
      </w:r>
      <w:r>
        <w:rPr>
          <w:bCs/>
          <w:b/>
        </w:rPr>
        <w:t xml:space="preserve">United Kingdom</w:t>
      </w:r>
      <w:r>
        <w:t xml:space="preserve"> </w:t>
      </w:r>
      <w:r>
        <w:t xml:space="preserve">is rapidly changing with the rise of digital platforms and social media demands. Consequently, the role of a modern</w:t>
      </w:r>
      <w:r>
        <w:t xml:space="preserve"> </w:t>
      </w:r>
      <w:r>
        <w:rPr>
          <w:bCs/>
          <w:b/>
        </w:rPr>
        <w:t xml:space="preserve">Videographer</w:t>
      </w:r>
      <w:r>
        <w:t xml:space="preserve"> </w:t>
      </w:r>
      <w:r>
        <w:t xml:space="preserve">extends far beyond simply operating a camera; it requires proficiency in lighting, audio recording, narrative storytelling, and technical editing software. Birmingham has emerged as a pivotal hub for this industry in recent years, hosting numerous independent film studios and production companies. This internship provided an unique opportunity to navigate the specific professional standards required within</w:t>
      </w:r>
      <w:r>
        <w:t xml:space="preserve"> </w:t>
      </w:r>
      <w:r>
        <w:rPr>
          <w:bCs/>
          <w:b/>
        </w:rPr>
        <w:t xml:space="preserve">United Kingdom Birmingham</w:t>
      </w:r>
      <w:r>
        <w:t xml:space="preserve">, adapting to local client expectations while honing technical skills.</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with industry-standard camera equipment, including DSLRs and mirrorless systems commonly used in professional settings in the</w:t>
      </w:r>
      <w:r>
        <w:t xml:space="preserve"> </w:t>
      </w:r>
      <w:r>
        <w:rPr>
          <w:bCs/>
          <w:b/>
        </w:rPr>
        <w:t xml:space="preserve">United Kingdom Birmingham</w:t>
      </w:r>
      <w:r>
        <w:t xml:space="preserve"> </w:t>
      </w:r>
      <w:r>
        <w:t xml:space="preserve">region.</w:t>
      </w:r>
    </w:p>
    <w:p>
      <w:pPr>
        <w:numPr>
          <w:ilvl w:val="0"/>
          <w:numId w:val="1001"/>
        </w:numPr>
        <w:pStyle w:val="Compact"/>
      </w:pPr>
      <w:r>
        <w:t xml:space="preserve">To understand the workflow of a production house, from initial client brief to final colour grading and export.</w:t>
      </w:r>
    </w:p>
    <w:p>
      <w:pPr>
        <w:numPr>
          <w:ilvl w:val="0"/>
          <w:numId w:val="1001"/>
        </w:numPr>
        <w:pStyle w:val="Compact"/>
      </w:pPr>
      <w:r>
        <w:t xml:space="preserve">To develop soft skills such as time management, communication with diverse crews, and problem-solving under pressure during live shoots in busy urban environments.</w:t>
      </w:r>
    </w:p>
    <w:p>
      <w:pPr>
        <w:numPr>
          <w:ilvl w:val="0"/>
          <w:numId w:val="1001"/>
        </w:numPr>
        <w:pStyle w:val="Compact"/>
      </w:pPr>
      <w:r>
        <w:t xml:space="preserve">To produce a portfolio of high-quality work that reflects the standards expected by employers in</w:t>
      </w:r>
      <w:r>
        <w:t xml:space="preserve"> </w:t>
      </w:r>
      <w:r>
        <w:rPr>
          <w:bCs/>
          <w:b/>
        </w:rPr>
        <w:t xml:space="preserve">United Kingdom Birmingham</w:t>
      </w:r>
      <w:r>
        <w:t xml:space="preserve">.</w:t>
      </w:r>
    </w:p>
    <w:bookmarkEnd w:id="22"/>
    <w:bookmarkStart w:id="26" w:name="roles-and-responsibilities"/>
    <w:p>
      <w:pPr>
        <w:pStyle w:val="Heading2"/>
      </w:pPr>
      <w:r>
        <w:t xml:space="preserve">4. Roles and Responsibilities</w:t>
      </w:r>
    </w:p>
    <w:p>
      <w:pPr>
        <w:pStyle w:val="FirstParagraph"/>
      </w:pPr>
      <w:r>
        <w:t xml:space="preserve">As an intern acting as a junior</w:t>
      </w:r>
      <w:r>
        <w:t xml:space="preserve"> </w:t>
      </w:r>
      <w:r>
        <w:rPr>
          <w:bCs/>
          <w:b/>
        </w:rPr>
        <w:t xml:space="preserve">Videographer</w:t>
      </w:r>
      <w:r>
        <w:t xml:space="preserve">, my responsibilities were multifaceted. I was not merely an observer but an active participant in the production pipeline.</w:t>
      </w:r>
    </w:p>
    <w:bookmarkStart w:id="23" w:name="pre-production-planning"/>
    <w:p>
      <w:pPr>
        <w:pStyle w:val="Heading3"/>
      </w:pPr>
      <w:r>
        <w:t xml:space="preserve">4.1 Pre-Production Planning</w:t>
      </w:r>
    </w:p>
    <w:p>
      <w:pPr>
        <w:pStyle w:val="FirstParagraph"/>
      </w:pPr>
      <w:r>
        <w:t xml:space="preserve">A significant portion of my time was dedicated to pre-production. This involved assisting senior videographers in storyboarding and shot-list creation. We utilised digital tools to plan camera angles and lighting setups for upcoming shoots across</w:t>
      </w:r>
      <w:r>
        <w:t xml:space="preserve"> </w:t>
      </w:r>
      <w:r>
        <w:rPr>
          <w:bCs/>
          <w:b/>
        </w:rPr>
        <w:t xml:space="preserve">United Kingdom Birmingham</w:t>
      </w:r>
      <w:r>
        <w:t xml:space="preserve">. I learned the importance of location scouting, ensuring that the visual aesthetic aligned with the client’s brand identity while considering local regulations regarding filming permits in public spaces within the city.</w:t>
      </w:r>
    </w:p>
    <w:bookmarkEnd w:id="23"/>
    <w:bookmarkStart w:id="24" w:name="production-and-shooting"/>
    <w:p>
      <w:pPr>
        <w:pStyle w:val="Heading3"/>
      </w:pPr>
      <w:r>
        <w:t xml:space="preserve">4.2 Production and Shooting</w:t>
      </w:r>
    </w:p>
    <w:p>
      <w:pPr>
        <w:pStyle w:val="FirstParagraph"/>
      </w:pPr>
      <w:r>
        <w:t xml:space="preserve">On set, my primary role was to assist with camera operations and manage audio equipment. I learned to operate gimbals for smooth tracking shots and mastered the use of external microphones to ensure crisp audio quality, which is often overlooked by novice filmmakers but critical in professional</w:t>
      </w:r>
      <w:r>
        <w:t xml:space="preserve"> </w:t>
      </w:r>
      <w:r>
        <w:rPr>
          <w:bCs/>
          <w:b/>
        </w:rPr>
        <w:t xml:space="preserve">Videographer</w:t>
      </w:r>
      <w:r>
        <w:t xml:space="preserve"> </w:t>
      </w:r>
      <w:r>
        <w:t xml:space="preserve">roles. One notable project involved covering a charity gala at the Birmingham International Convention Centre. Here, I had to adapt quickly to changing lighting conditions and low-light scenarios, skills that are essential when working on location in various parts of the</w:t>
      </w:r>
      <w:r>
        <w:t xml:space="preserve"> </w:t>
      </w:r>
      <w:r>
        <w:rPr>
          <w:bCs/>
          <w:b/>
        </w:rPr>
        <w:t xml:space="preserve">United Kingdom Birmingham</w:t>
      </w:r>
      <w:r>
        <w:t xml:space="preserve"> </w:t>
      </w:r>
      <w:r>
        <w:t xml:space="preserve">area.</w:t>
      </w:r>
    </w:p>
    <w:bookmarkEnd w:id="24"/>
    <w:bookmarkStart w:id="25" w:name="post-production"/>
    <w:p>
      <w:pPr>
        <w:pStyle w:val="Heading3"/>
      </w:pPr>
      <w:r>
        <w:t xml:space="preserve">4.3 Post-Production</w:t>
      </w:r>
    </w:p>
    <w:p>
      <w:pPr>
        <w:pStyle w:val="FirstParagraph"/>
      </w:pPr>
      <w:r>
        <w:t xml:space="preserve">The post-production phase was where the raw footage was transformed into a cohesive narrative. I utilized Adobe Premiere Pro and DaVinci Resolve to edit video clips, apply transitions, and colour grade the footage to achieve a cinematic look. This process required meticulous attention to detail, syncing audio with video, and ensuring that the final output met broadcast standards. Feedback from senior editors helped refine my editing pace and storytelling techniques.</w:t>
      </w:r>
    </w:p>
    <w:bookmarkEnd w:id="25"/>
    <w:bookmarkEnd w:id="26"/>
    <w:bookmarkStart w:id="27" w:name="challenges-encountered"/>
    <w:p>
      <w:pPr>
        <w:pStyle w:val="Heading2"/>
      </w:pPr>
      <w:r>
        <w:t xml:space="preserve">5. Challenges Encountered</w:t>
      </w:r>
    </w:p>
    <w:p>
      <w:pPr>
        <w:pStyle w:val="FirstParagraph"/>
      </w:pPr>
      <w:r>
        <w:t xml:space="preserve">Internship life is rarely without obstacles. One of the primary challenges I faced was adapting to the fast-paced nature of media production in</w:t>
      </w:r>
      <w:r>
        <w:t xml:space="preserve"> </w:t>
      </w:r>
      <w:r>
        <w:rPr>
          <w:bCs/>
          <w:b/>
        </w:rPr>
        <w:t xml:space="preserve">United Kingdom Birmingham</w:t>
      </w:r>
      <w:r>
        <w:t xml:space="preserve">. Deadlines were strict, and equipment malfunctions occasionally occurred during shoots. For instance, during a outdoor shoot near Jewellery Quarter, unexpected rain threatened our schedule. As a</w:t>
      </w:r>
      <w:r>
        <w:t xml:space="preserve"> </w:t>
      </w:r>
      <w:r>
        <w:rPr>
          <w:bCs/>
          <w:b/>
        </w:rPr>
        <w:t xml:space="preserve">Videographer</w:t>
      </w:r>
      <w:r>
        <w:t xml:space="preserve">, I had to quickly implement waterproofing measures for the gear and adjust our shooting strategy to capture indoor interviews instead of the planned exterior shots. This experience taught me resilience and the importance of having contingency plans.</w:t>
      </w:r>
    </w:p>
    <w:p>
      <w:pPr>
        <w:pStyle w:val="BodyText"/>
      </w:pPr>
      <w:r>
        <w:t xml:space="preserve">Another challenge was technical complexity. The transition from academic software usage to professional industry-grade hardware required a steep learning curve. However, through mentorship from experienced colleagues, I quickly adapted to the nuances of colour profiles and log shooting formats.</w:t>
      </w:r>
    </w:p>
    <w:bookmarkEnd w:id="27"/>
    <w:bookmarkStart w:id="28" w:name="skills-acquired"/>
    <w:p>
      <w:pPr>
        <w:pStyle w:val="Heading2"/>
      </w:pPr>
      <w:r>
        <w:t xml:space="preserve">6. Skills Acquired</w:t>
      </w:r>
    </w:p>
    <w:p>
      <w:pPr>
        <w:numPr>
          <w:ilvl w:val="0"/>
          <w:numId w:val="1002"/>
        </w:numPr>
        <w:pStyle w:val="Compact"/>
      </w:pPr>
      <w:r>
        <w:rPr>
          <w:bCs/>
          <w:b/>
        </w:rPr>
        <w:t xml:space="preserve">Technical Proficiency:</w:t>
      </w:r>
      <w:r>
        <w:t xml:space="preserve"> </w:t>
      </w:r>
      <w:r>
        <w:t xml:space="preserve">Mastery of camera settings (ISO, aperture, shutter speed) in varying lighting conditions specific to indoor and outdoor environments in</w:t>
      </w:r>
      <w:r>
        <w:t xml:space="preserve"> </w:t>
      </w:r>
      <w:r>
        <w:rPr>
          <w:bCs/>
          <w:b/>
        </w:rPr>
        <w:t xml:space="preserve">United Kingdom Birmingham</w:t>
      </w:r>
      <w:r>
        <w:t xml:space="preserve">.</w:t>
      </w:r>
    </w:p>
    <w:p>
      <w:pPr>
        <w:numPr>
          <w:ilvl w:val="0"/>
          <w:numId w:val="1002"/>
        </w:numPr>
        <w:pStyle w:val="Compact"/>
      </w:pPr>
      <w:r>
        <w:rPr>
          <w:bCs/>
          <w:b/>
        </w:rPr>
        <w:t xml:space="preserve">Narrative Storytelling:</w:t>
      </w:r>
      <w:r>
        <w:t xml:space="preserve"> </w:t>
      </w:r>
      <w:r>
        <w:t xml:space="preserve">Understanding how to structure a video for maximum emotional impact and audience engagement.</w:t>
      </w:r>
    </w:p>
    <w:p>
      <w:pPr>
        <w:numPr>
          <w:ilvl w:val="0"/>
          <w:numId w:val="1002"/>
        </w:numPr>
        <w:pStyle w:val="Compact"/>
      </w:pPr>
      <w:r>
        <w:rPr>
          <w:bCs/>
          <w:b/>
        </w:rPr>
        <w:t xml:space="preserve">Audience Awareness:</w:t>
      </w:r>
      <w:r>
        <w:t xml:space="preserve"> </w:t>
      </w:r>
      <w:r>
        <w:t xml:space="preserve">Recognising the cultural diversity of the audience in Birmingham and tailoring content accordingly.</w:t>
      </w:r>
    </w:p>
    <w:p>
      <w:pPr>
        <w:numPr>
          <w:ilvl w:val="0"/>
          <w:numId w:val="1002"/>
        </w:numPr>
        <w:pStyle w:val="Compact"/>
      </w:pPr>
      <w:r>
        <w:rPr>
          <w:bCs/>
          <w:b/>
        </w:rPr>
        <w:t xml:space="preserve">Collaboration:</w:t>
      </w:r>
    </w:p>
    <w:bookmarkEnd w:id="28"/>
    <w:bookmarkStart w:id="29" w:name="conclusion"/>
    <w:p>
      <w:pPr>
        <w:pStyle w:val="Heading2"/>
      </w:pPr>
      <w:r>
        <w:t xml:space="preserve">7. Conclusion</w:t>
      </w:r>
    </w:p>
    <w:p>
      <w:pPr>
        <w:pStyle w:val="FirstParagraph"/>
      </w:pPr>
      <w:r>
        <w:t xml:space="preserve">This internship has been an invaluable step in my career development as a aspiring</w:t>
      </w:r>
      <w:r>
        <w:t xml:space="preserve"> </w:t>
      </w:r>
      <w:r>
        <w:rPr>
          <w:bCs/>
          <w:b/>
        </w:rPr>
        <w:t xml:space="preserve">Videographer</w:t>
      </w:r>
      <w:r>
        <w:t xml:space="preserve">. The experience gained in</w:t>
      </w:r>
      <w:r>
        <w:t xml:space="preserve"> </w:t>
      </w:r>
      <w:r>
        <w:rPr>
          <w:bCs/>
          <w:b/>
        </w:rPr>
        <w:t xml:space="preserve">United Kingdom Birmingham</w:t>
      </w:r>
      <w:r>
        <w:t xml:space="preserve"> </w:t>
      </w:r>
      <w:r>
        <w:t xml:space="preserve">has provided me with practical insights that cannot be replicated in a classroom setting. I have not only improved my technical abilities but also developed the professional maturity required to thrive in the competitive media industry.</w:t>
      </w:r>
    </w:p>
    <w:p>
      <w:pPr>
        <w:pStyle w:val="BodyText"/>
      </w:pPr>
      <w:r>
        <w:t xml:space="preserve">The vibrant creative scene of</w:t>
      </w:r>
      <w:r>
        <w:t xml:space="preserve"> </w:t>
      </w:r>
      <w:r>
        <w:rPr>
          <w:bCs/>
          <w:b/>
        </w:rPr>
        <w:t xml:space="preserve">United Kingdom Birmingham</w:t>
      </w:r>
      <w:r>
        <w:t xml:space="preserve"> </w:t>
      </w:r>
      <w:r>
        <w:t xml:space="preserve">offered a unique backdrop for learning, exposing me to diverse projects and clients. The mentorship received was instrumental in shaping my understanding of what it means to be a professional</w:t>
      </w:r>
      <w:r>
        <w:t xml:space="preserve"> </w:t>
      </w:r>
      <w:r>
        <w:rPr>
          <w:bCs/>
          <w:b/>
        </w:rPr>
        <w:t xml:space="preserve">Videographer</w:t>
      </w:r>
      <w:r>
        <w:t xml:space="preserve"> </w:t>
      </w:r>
      <w:r>
        <w:t xml:space="preserve">today. I am confident that the skills and experiences accumulated during this period have prepared me well for future employment opportunities within the broader media sector.</w:t>
      </w:r>
    </w:p>
    <w:bookmarkEnd w:id="29"/>
    <w:bookmarkStart w:id="30" w:name="recommendations"/>
    <w:p>
      <w:pPr>
        <w:pStyle w:val="Heading2"/>
      </w:pPr>
      <w:r>
        <w:t xml:space="preserve">8. Recommendations</w:t>
      </w:r>
    </w:p>
    <w:p>
      <w:pPr>
        <w:pStyle w:val="FirstParagraph"/>
      </w:pPr>
      <w:r>
        <w:t xml:space="preserve">For future interns, I recommend arriving early on the first day to familiarise themselves with the studio environment in</w:t>
      </w:r>
      <w:r>
        <w:t xml:space="preserve"> </w:t>
      </w:r>
      <w:r>
        <w:rPr>
          <w:bCs/>
          <w:b/>
        </w:rPr>
        <w:t xml:space="preserve">United Kingdom Birmingham</w:t>
      </w:r>
      <w:r>
        <w:t xml:space="preserve">. Additionally, proactive communication is key; asking questions and seeking feedback can significantly accelerate learning. It is also advisable to build a network within the local media community, as connections made during this internship have already proven beneficial for future career prospects.</w:t>
      </w:r>
    </w:p>
    <w:bookmarkEnd w:id="30"/>
    <w:bookmarkStart w:id="31" w:name="final-remarks"/>
    <w:p>
      <w:pPr>
        <w:pStyle w:val="Heading2"/>
      </w:pPr>
      <w:r>
        <w:t xml:space="preserve">9. Final Remarks</w:t>
      </w:r>
    </w:p>
    <w:p>
      <w:pPr>
        <w:pStyle w:val="FirstParagraph"/>
      </w:pPr>
      <w:r>
        <w:t xml:space="preserve">In conclusion, this</w:t>
      </w:r>
      <w:r>
        <w:t xml:space="preserve"> </w:t>
      </w:r>
      <w:r>
        <w:rPr>
          <w:bCs/>
          <w:b/>
        </w:rPr>
        <w:t xml:space="preserve">Internship Report</w:t>
      </w:r>
      <w:r>
        <w:t xml:space="preserve"> </w:t>
      </w:r>
      <w:r>
        <w:t xml:space="preserve">serves as a testament to the rigorous training and exposure provided by my host organisation. The journey of becoming a skilled</w:t>
      </w:r>
      <w:r>
        <w:t xml:space="preserve"> </w:t>
      </w:r>
      <w:r>
        <w:rPr>
          <w:bCs/>
          <w:b/>
        </w:rPr>
        <w:t xml:space="preserve">Videographer</w:t>
      </w:r>
      <w:r>
        <w:t xml:space="preserve"> </w:t>
      </w:r>
      <w:r>
        <w:t xml:space="preserve">is ongoing, but the foundation laid during this time in</w:t>
      </w:r>
      <w:r>
        <w:t xml:space="preserve"> </w:t>
      </w:r>
      <w:r>
        <w:rPr>
          <w:bCs/>
          <w:b/>
        </w:rPr>
        <w:t xml:space="preserve">United Kingdom Birmingham</w:t>
      </w:r>
      <w:r>
        <w:t xml:space="preserve"> </w:t>
      </w:r>
      <w:r>
        <w:t xml:space="preserve">is solid. I am grateful for the opportunity to contribute to meaningful projects and look forward to applying these lessons in my professional future.</w:t>
      </w:r>
    </w:p>
    <w:p>
      <w:r>
        <w:pict>
          <v:rect style="width:0;height:1.5pt" o:hralign="center" o:hrstd="t" o:hr="t"/>
        </w:pict>
      </w:r>
    </w:p>
    <w:p>
      <w:pPr>
        <w:pStyle w:val="FirstParagraph"/>
      </w:pPr>
      <w:r>
        <w:rPr>
          <w:iCs/>
          <w:i/>
        </w:rPr>
        <w:t xml:space="preserve">This document was generated for academic and professional review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United Kingdom Birmingham</dc:title>
  <dc:creator/>
  <dc:language>en</dc:language>
  <cp:keywords/>
  <dcterms:created xsi:type="dcterms:W3CDTF">2026-07-29T09:59:28Z</dcterms:created>
  <dcterms:modified xsi:type="dcterms:W3CDTF">2026-07-29T09:59:28Z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