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internship-report"/>
    <w:p>
      <w:pPr>
        <w:pStyle w:val="Heading1"/>
      </w:pPr>
      <w:r>
        <w:t xml:space="preserve">Internship Report</w:t>
      </w:r>
    </w:p>
    <w:bookmarkStart w:id="20" w:name="X113ee040e1ddff9df38653a4dc72a63fee751b4"/>
    <w:p>
      <w:pPr>
        <w:pStyle w:val="Heading2"/>
      </w:pPr>
      <w:r>
        <w:t xml:space="preserve">Videographer Position in United States San Francisco</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r>
        <w:rPr>
          <w:bCs/>
          <w:b/>
        </w:rPr>
        <w:t xml:space="preserve">Company/Organization:</w:t>
      </w:r>
      <w:r>
        <w:t xml:space="preserve">TechVista Media Solutions</w:t>
      </w:r>
      <w:r>
        <w:br/>
      </w:r>
      <w:r>
        <w:br/>
      </w:r>
      <w:r>
        <w:rPr>
          <w:iCs/>
          <w:i/>
        </w:rPr>
        <w:t xml:space="preserve">This report details the experiences, responsibilities, and professional growth achieved during my internship as a Videographer based in the dynamic creative hub of San Francisco. This document serves as a comprehensive summary of my contributions to the team and my understanding of the media landscape within this specific geographic context.</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United States San Francisco</w:t>
      </w:r>
      <w:r>
        <w:t xml:space="preserve">, often referred to globally simply as SF, stands at the intersection of technological innovation, cultural diversity, and artistic expression. It is one of the most vibrant markets for visual content creation in the world. My internship as a</w:t>
      </w:r>
      <w:r>
        <w:t xml:space="preserve"> </w:t>
      </w:r>
      <w:r>
        <w:rPr>
          <w:bCs/>
          <w:b/>
        </w:rPr>
        <w:t xml:space="preserve">Videographer</w:t>
      </w:r>
      <w:r>
        <w:t xml:space="preserve"> </w:t>
      </w:r>
      <w:r>
        <w:t xml:space="preserve">was designed to immerse me in this unique ecosystem. The primary objective of this role was to assist the senior production team in capturing high-quality video assets for various clients, ranging from startups to established non-profit organizations located throughout the Bay Area.</w:t>
      </w:r>
    </w:p>
    <w:p>
      <w:pPr>
        <w:pStyle w:val="BodyText"/>
      </w:pPr>
      <w:r>
        <w:t xml:space="preserve">As a</w:t>
      </w:r>
      <w:r>
        <w:t xml:space="preserve"> </w:t>
      </w:r>
      <w:r>
        <w:rPr>
          <w:bCs/>
          <w:b/>
        </w:rPr>
        <w:t xml:space="preserve">Videographer</w:t>
      </w:r>
      <w:r>
        <w:t xml:space="preserve">, I am not merely an operator of camera equipment; I am a storyteller who must understand lighting, composition, narrative structure, and post-production workflows. This report outlines how these technical skills were refined while adapting to the fast-paced environment typical of</w:t>
      </w:r>
      <w:r>
        <w:t xml:space="preserve"> </w:t>
      </w:r>
      <w:r>
        <w:rPr>
          <w:bCs/>
          <w:b/>
        </w:rPr>
        <w:t xml:space="preserve">United States San Francisco</w:t>
      </w:r>
      <w:r>
        <w:t xml:space="preserve">'s media industry.</w:t>
      </w:r>
    </w:p>
    <w:bookmarkEnd w:id="21"/>
    <w:bookmarkStart w:id="22" w:name="professional-responsibilities"/>
    <w:p>
      <w:pPr>
        <w:pStyle w:val="Heading2"/>
      </w:pPr>
      <w:r>
        <w:t xml:space="preserve">2. Professional Responsibilities</w:t>
      </w:r>
    </w:p>
    <w:p>
      <w:pPr>
        <w:pStyle w:val="FirstParagraph"/>
      </w:pPr>
      <w:r>
        <w:t xml:space="preserve">Throughout the duration of my internship, my duties as a</w:t>
      </w:r>
      <w:r>
        <w:t xml:space="preserve"> </w:t>
      </w:r>
      <w:r>
        <w:rPr>
          <w:bCs/>
          <w:b/>
        </w:rPr>
        <w:t xml:space="preserve">Videographer</w:t>
      </w:r>
      <w:r>
        <w:t xml:space="preserve"> </w:t>
      </w:r>
      <w:r>
        <w:t xml:space="preserve">evolved from supporting roles to leading small-scale projects. The following are the core responsibilities I undertook:</w:t>
      </w:r>
    </w:p>
    <w:p>
      <w:pPr>
        <w:numPr>
          <w:ilvl w:val="0"/>
          <w:numId w:val="1001"/>
        </w:numPr>
        <w:pStyle w:val="Compact"/>
      </w:pPr>
      <w:r>
        <w:rPr>
          <w:bCs/>
          <w:b/>
        </w:rPr>
        <w:t xml:space="preserve">Cinematography and Equipment Management:</w:t>
      </w:r>
      <w:r>
        <w:t xml:space="preserve">I was responsible for setting up and operating various camera systems, including DSLRs, mirrorless cameras, and cinema rigs. This included mastering manual settings such as aperture, shutter speed, ISO to achieve the desired aesthetic. In</w:t>
      </w:r>
      <w:r>
        <w:t xml:space="preserve"> </w:t>
      </w:r>
      <w:r>
        <w:rPr>
          <w:bCs/>
          <w:b/>
        </w:rPr>
        <w:t xml:space="preserve">United States San Francisco</w:t>
      </w:r>
      <w:r>
        <w:t xml:space="preserve">, where lighting conditions can vary drastically from bright natural light in Golden Gate Park to dimly lit interior spaces in historic Victorian homes or modern glass offices, adaptability was key.</w:t>
      </w:r>
    </w:p>
    <w:p>
      <w:pPr>
        <w:numPr>
          <w:ilvl w:val="0"/>
          <w:numId w:val="1001"/>
        </w:numPr>
        <w:pStyle w:val="Compact"/>
      </w:pPr>
      <w:r>
        <w:rPr>
          <w:bCs/>
          <w:b/>
        </w:rPr>
        <w:t xml:space="preserve">Pre-Production Planning:</w:t>
      </w:r>
      <w:r>
        <w:t xml:space="preserve">A significant portion of my time involved collaborating with directors and producers to storyboard scenes. As a</w:t>
      </w:r>
      <w:r>
        <w:t xml:space="preserve"> </w:t>
      </w:r>
      <w:r>
        <w:rPr>
          <w:bCs/>
          <w:b/>
        </w:rPr>
        <w:t xml:space="preserve">Videographer</w:t>
      </w:r>
      <w:r>
        <w:t xml:space="preserve">, I contributed ideas on how to best visually represent the client’s message. This included scouting locations across the city, which required navigating permits and understanding local regulations.</w:t>
      </w:r>
    </w:p>
    <w:p>
      <w:pPr>
        <w:numPr>
          <w:ilvl w:val="0"/>
          <w:numId w:val="1001"/>
        </w:numPr>
        <w:pStyle w:val="Compact"/>
      </w:pPr>
      <w:r>
        <w:rPr>
          <w:bCs/>
          <w:b/>
        </w:rPr>
        <w:t xml:space="preserve">On-Set Direction:</w:t>
      </w:r>
      <w:r>
        <w:t xml:space="preserve">I assisted in directing talent during interviews and lifestyle shoots. Effective communication is crucial for a</w:t>
      </w:r>
      <w:r>
        <w:t xml:space="preserve"> </w:t>
      </w:r>
      <w:r>
        <w:rPr>
          <w:bCs/>
          <w:b/>
        </w:rPr>
        <w:t xml:space="preserve">Videographer</w:t>
      </w:r>
      <w:r>
        <w:t xml:space="preserve"> </w:t>
      </w:r>
      <w:r>
        <w:t xml:space="preserve">to make subjects feel comfortable, ensuring natural performances that align with the brand’s voice.</w:t>
      </w:r>
    </w:p>
    <w:p>
      <w:pPr>
        <w:numPr>
          <w:ilvl w:val="0"/>
          <w:numId w:val="1001"/>
        </w:numPr>
        <w:pStyle w:val="Compact"/>
      </w:pPr>
      <w:r>
        <w:t xml:space="preserve">Post-Production Collaboration:While my primary title was &lt; strong &gt;Videographer, I worked closely with editors during the rough cut phase. Understanding color grading and sound mixing allowed me to shoot more efficiently, knowing how footage would be treated later in post-production.</w:t>
      </w:r>
    </w:p>
    <w:bookmarkEnd w:id="22"/>
    <w:bookmarkStart w:id="23" w:name="X66c260b9961729346bafdee89b60d2c3c98fb4d"/>
    <w:p>
      <w:pPr>
        <w:pStyle w:val="Heading2"/>
      </w:pPr>
      <w:r>
        <w:t xml:space="preserve">3. Contextual Analysis: The San Francisco Environment</w:t>
      </w:r>
    </w:p>
    <w:p>
      <w:pPr>
        <w:pStyle w:val="FirstParagraph"/>
      </w:pPr>
      <w:r>
        <w:t xml:space="preserve">The choice of</w:t>
      </w:r>
      <w:r>
        <w:t xml:space="preserve"> </w:t>
      </w:r>
      <w:r>
        <w:rPr>
          <w:bCs/>
          <w:b/>
        </w:rPr>
        <w:t xml:space="preserve">United States San Francisco</w:t>
      </w:r>
      <w:r>
        <w:t xml:space="preserve"> </w:t>
      </w:r>
      <w:r>
        <w:t xml:space="preserve">as the location for this internship was strategic. The city’s media landscape is characterized by a high demand for authentic, documentary-style content mixed with polished corporate aesthetics. Working here provided unique insights into regional storytelling.</w:t>
      </w:r>
    </w:p>
    <w:p>
      <w:pPr>
        <w:pStyle w:val="BodyText"/>
      </w:pPr>
      <w:r>
        <w:t xml:space="preserve">For instance, many clients in</w:t>
      </w:r>
      <w:r>
        <w:t xml:space="preserve"> </w:t>
      </w:r>
      <w:r>
        <w:rPr>
          <w:bCs/>
          <w:b/>
        </w:rPr>
        <w:t xml:space="preserve">United States San Francisco</w:t>
      </w:r>
      <w:r>
        <w:t xml:space="preserve"> </w:t>
      </w:r>
      <w:r>
        <w:t xml:space="preserve">value transparency and innovation in their visual narratives. As a &lt; strong &gt;Videographer, I learned to shoot with a handheld, "run-and-gun" style for tech interviews to capture energy, while utilizing stable gimbal work for real estate and corporate facility tours. The distinct architecture of the city—from the Painted Ladies to the Salesforce Tower—provided endless opportunities to practice framing shots against iconic backdrops.</w:t>
      </w:r>
    </w:p>
    <w:p>
      <w:pPr>
        <w:pStyle w:val="BodyText"/>
      </w:pPr>
      <w:r>
        <w:t xml:space="preserve">Furthermore, networking within</w:t>
      </w:r>
      <w:r>
        <w:t xml:space="preserve"> </w:t>
      </w:r>
      <w:r>
        <w:rPr>
          <w:bCs/>
          <w:b/>
        </w:rPr>
        <w:t xml:space="preserve">United States San Francisco</w:t>
      </w:r>
      <w:r>
        <w:t xml:space="preserve">’s creative community was an implicit part of my training. Attending industry meetups and connecting with other local freelancers helped me understand the competitive yet collaborative nature of being a</w:t>
      </w:r>
    </w:p>
    <w:p>
      <w:pPr>
        <w:pStyle w:val="BodyText"/>
      </w:pPr>
      <w:r>
        <w:t xml:space="preserve">Videographer in this market. It taught me that technical proficiency is only half the battle; building relationships is essential for sustaining a career here.</w:t>
      </w:r>
    </w:p>
    <w:bookmarkEnd w:id="23"/>
    <w:bookmarkStart w:id="24" w:name="challenges-and-solutions"/>
    <w:p>
      <w:pPr>
        <w:pStyle w:val="Heading2"/>
      </w:pPr>
      <w:r>
        <w:t xml:space="preserve">4. Challenges and Solutions</w:t>
      </w:r>
    </w:p>
    <w:p>
      <w:pPr>
        <w:pStyle w:val="FirstParagraph"/>
      </w:pPr>
      <w:r>
        <w:t xml:space="preserve">No internship without challenges, and my role as a</w:t>
      </w:r>
    </w:p>
    <w:p>
      <w:pPr>
        <w:pStyle w:val="BodyText"/>
      </w:pPr>
      <w:r>
        <w:t xml:space="preserve">Videographer in</w:t>
      </w:r>
      <w:r>
        <w:t xml:space="preserve"> </w:t>
      </w:r>
      <w:r>
        <w:rPr>
          <w:bCs/>
          <w:b/>
        </w:rPr>
        <w:t xml:space="preserve">United States San Francisco</w:t>
      </w:r>
      <w:r>
        <w:t xml:space="preserve"> </w:t>
      </w:r>
      <w:r>
        <w:t xml:space="preserve">was no exception. One major challenge was managing diverse lighting scenarios in urban environments with heavy glass facades that create harsh reflections and exposure issues.</w:t>
      </w:r>
    </w:p>
    <w:p>
      <w:pPr>
        <w:pStyle w:val="BodyText"/>
      </w:pPr>
      <w:r>
        <w:t xml:space="preserve">To overcome this, I worked extensively with diffusers and reflectors, learning to balance artificial light sources (like LED panels) with available natural light. Another challenge involved time management.</w:t>
      </w:r>
      <w:r>
        <w:t xml:space="preserve"> </w:t>
      </w:r>
      <w:r>
        <w:rPr>
          <w:bCs/>
          <w:b/>
        </w:rPr>
        <w:t xml:space="preserve">United States San Francisco</w:t>
      </w:r>
      <w:r>
        <w:t xml:space="preserve"> </w:t>
      </w:r>
      <w:r>
        <w:t xml:space="preserve">is a fast-moving city, and traffic delays often impacted shoot schedules. As a &lt; strong &gt;Videographer, I had to be prepared for last-minute location changes and ensure my equipment was always ready to deploy immediately upon arrival.</w:t>
      </w:r>
    </w:p>
    <w:bookmarkEnd w:id="24"/>
    <w:bookmarkStart w:id="25" w:name="skills-acquired-and-professional-growth"/>
    <w:p>
      <w:pPr>
        <w:pStyle w:val="Heading2"/>
      </w:pPr>
      <w:r>
        <w:t xml:space="preserve">5. Skills Acquired and Professional Growth</w:t>
      </w:r>
    </w:p>
    <w:p>
      <w:pPr>
        <w:pStyle w:val="FirstParagraph"/>
      </w:pPr>
      <w:r>
        <w:t xml:space="preserve">This internship significantly enhanced my technical and soft skills:</w:t>
      </w:r>
    </w:p>
    <w:p>
      <w:pPr>
        <w:numPr>
          <w:ilvl w:val="0"/>
          <w:numId w:val="1002"/>
        </w:numPr>
        <w:pStyle w:val="Compact"/>
      </w:pPr>
      <w:r>
        <w:rPr>
          <w:bCs/>
          <w:b/>
        </w:rPr>
        <w:t xml:space="preserve">Technical Proficiency:</w:t>
      </w:r>
      <w:r>
        <w:t xml:space="preserve">I gained advanced skills in color theory, audio capture using boom microphones and lavaliers, and drone operation for aerial shots of the Bay Area.</w:t>
      </w:r>
    </w:p>
    <w:p>
      <w:pPr>
        <w:numPr>
          <w:ilvl w:val="0"/>
          <w:numId w:val="1002"/>
        </w:numPr>
        <w:pStyle w:val="Compact"/>
      </w:pPr>
      <w:r>
        <w:t xml:space="preserve">Narrative Insight:I learned how to tell compelling stories visually. Every frame shot as a &lt; strong &gt;Videographer must serve the narrative purpose.</w:t>
      </w:r>
    </w:p>
    <w:p>
      <w:pPr>
        <w:numPr>
          <w:ilvl w:val="0"/>
          <w:numId w:val="1002"/>
        </w:numPr>
        <w:pStyle w:val="Compact"/>
      </w:pPr>
      <w:r>
        <w:rPr>
          <w:bCs/>
          <w:b/>
        </w:rPr>
        <w:t xml:space="preserve">Cultural Competence:</w:t>
      </w:r>
      <w:r>
        <w:t xml:space="preserve">Working in the diverse demographic of</w:t>
      </w:r>
      <w:r>
        <w:t xml:space="preserve"> </w:t>
      </w:r>
      <w:r>
        <w:rPr>
          <w:bCs/>
          <w:b/>
        </w:rPr>
        <w:t xml:space="preserve">United States San Francisco</w:t>
      </w:r>
      <w:r>
        <w:t xml:space="preserve">, I developed sensitivity and adaptability when working with clients and talent from varied cultural backgrounds. This is crucial for inclusive storytelling.</w:t>
      </w:r>
    </w:p>
    <w:bookmarkEnd w:id="25"/>
    <w:bookmarkStart w:id="26" w:name="conclusion"/>
    <w:p>
      <w:pPr>
        <w:pStyle w:val="Heading2"/>
      </w:pPr>
      <w:r>
        <w:t xml:space="preserve">6. Conclusion</w:t>
      </w:r>
    </w:p>
    <w:p>
      <w:pPr>
        <w:pStyle w:val="FirstParagraph"/>
      </w:pPr>
      <w:r>
        <w:t xml:space="preserve">In conclusion, my internship as a</w:t>
      </w:r>
    </w:p>
    <w:p>
      <w:pPr>
        <w:pStyle w:val="BodyText"/>
      </w:pPr>
      <w:r>
        <w:t xml:space="preserve">Videographer in</w:t>
      </w:r>
      <w:r>
        <w:t xml:space="preserve"> </w:t>
      </w:r>
      <w:r>
        <w:rPr>
          <w:bCs/>
          <w:b/>
        </w:rPr>
        <w:t xml:space="preserve">United States San Francisco</w:t>
      </w:r>
      <w:r>
        <w:t xml:space="preserve"> </w:t>
      </w:r>
      <w:r>
        <w:t xml:space="preserve">has been an transformative professional experience. It provided not only a platform to sharpen my cinematic craft but also offered invaluable lessons in adapting to one of the most competitive media markets in the world. The city’s blend of artistic heritage and technological forward-thinking created a perfect backdrop for learning.</w:t>
      </w:r>
    </w:p>
    <w:p>
      <w:pPr>
        <w:pStyle w:val="BodyText"/>
      </w:pPr>
      <w:r>
        <w:t xml:space="preserve">By fulfilling the duties associated with being a</w:t>
      </w:r>
      <w:r>
        <w:t xml:space="preserve"> </w:t>
      </w:r>
      <w:r>
        <w:rPr>
          <w:bCs/>
          <w:b/>
        </w:rPr>
        <w:t xml:space="preserve">Videographer</w:t>
      </w:r>
      <w:r>
        <w:t xml:space="preserve">, I have learned that success depends on preparation, creativity, and resilience. The experiences gained in</w:t>
      </w:r>
    </w:p>
    <w:p>
      <w:pPr>
        <w:pStyle w:val="BodyText"/>
      </w:pPr>
      <w:r>
        <w:t xml:space="preserve">United States San Francisco will undoubtedly serve as the foundation for my future career in visual media. I am now better equipped to handle complex productions, understand client needs deeply, and deliver high-quality video content that resonates with audiences.</w:t>
      </w:r>
    </w:p>
    <w:p>
      <w:pPr>
        <w:pStyle w:val="BodyText"/>
      </w:pPr>
      <w:r>
        <w:rPr>
          <w:bCs/>
          <w:b/>
        </w:rPr>
        <w:t xml:space="preserve">Submitted by:</w:t>
      </w:r>
      <w:r>
        <w:br/>
      </w:r>
      <w:r>
        <w:t xml:space="preserve">[Your Name]</w:t>
      </w:r>
      <w:r>
        <w:br/>
      </w:r>
      <w:r>
        <w:t xml:space="preserve">Intern Videographer</w:t>
      </w:r>
      <w:r>
        <w:br/>
      </w:r>
      <w:r>
        <w:rPr>
          <w:iCs/>
          <w:i/>
        </w:rPr>
        <w:t xml:space="preserve">This report confirms the completion of internship requirements focused on visual storytelling within the United States San Francisco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United States San Francisco</dc:title>
  <dc:creator/>
  <dc:language>en</dc:language>
  <cp:keywords/>
  <dcterms:created xsi:type="dcterms:W3CDTF">2026-07-29T17:00:15Z</dcterms:created>
  <dcterms:modified xsi:type="dcterms:W3CDTF">2026-07-29T17:00:15Z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