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20" w:name="internship-report"/>
    <w:p>
      <w:pPr>
        <w:pStyle w:val="Heading1"/>
      </w:pPr>
      <w:r>
        <w:t xml:space="preserve">Internship Report</w:t>
      </w:r>
    </w:p>
    <w:p>
      <w:pPr>
        <w:pStyle w:val="FirstParagraph"/>
      </w:pPr>
      <w:r>
        <w:rPr>
          <w:bCs/>
          <w:b/>
        </w:rPr>
        <w:t xml:space="preserve">Candidate Name:</w:t>
      </w:r>
    </w:p>
    <w:p>
      <w:pPr>
        <w:pStyle w:val="BodyText"/>
      </w:pPr>
      <w:r>
        <w:rPr>
          <w:bCs/>
          <w:b/>
        </w:rPr>
        <w:t xml:space="preserve">Date Submitted:</w:t>
      </w:r>
    </w:p>
    <w:p>
      <w:pPr>
        <w:pStyle w:val="BodyText"/>
      </w:pPr>
      <w:r>
        <w:rPr>
          <w:bCs/>
          <w:b/>
        </w:rPr>
        <w:t xml:space="preserve">Institution/Company:</w:t>
      </w:r>
    </w:p>
    <w:bookmarkEnd w:id="20"/>
    <w:bookmarkStart w:id="22" w:name="executive-summary"/>
    <w:p>
      <w:pPr>
        <w:pStyle w:val="Heading2"/>
      </w:pPr>
      <w:r>
        <w:t xml:space="preserve">Executive Summary</w:t>
      </w:r>
    </w:p>
    <w:bookmarkStart w:id="21" w:name="summary"/>
    <w:p>
      <w:pPr>
        <w:pStyle w:val="FirstParagraph"/>
      </w:pPr>
      <w:r>
        <w:t xml:space="preserve">This document serves as a comprehensive summary of the professional development, technical acquisition, and cultural adaptation experienced during an internship focused on the role of a Web Designer. The primary objective of this report is to analyze how practical experience in the dynamic digital landscape contributes to career readiness. Specifically, this report highlights experiences gained while working within</w:t>
      </w:r>
      <w:r>
        <w:t xml:space="preserve"> </w:t>
      </w:r>
      <w:r>
        <w:rPr>
          <w:bCs/>
          <w:b/>
        </w:rPr>
        <w:t xml:space="preserve">Australia Sydney</w:t>
      </w:r>
      <w:r>
        <w:t xml:space="preserve">, a city renowned for its vibrant creative industry and technological innovation. By focusing on the responsibilities inherent to a</w:t>
      </w:r>
      <w:r>
        <w:t xml:space="preserve"> </w:t>
      </w:r>
      <w:r>
        <w:rPr>
          <w:bCs/>
          <w:b/>
        </w:rPr>
        <w:t xml:space="preserve">Web Designer</w:t>
      </w:r>
      <w:r>
        <w:t xml:space="preserve">, this analysis aims to bridge the gap between theoretical academic knowledge and real-world application in one of the Asia-Pacific region's most competitive design markets. The insights gathered here underscore the importance of adaptability, technical proficiency, and cross-cultural communication in modern web development environments.</w:t>
      </w:r>
    </w:p>
    <w:bookmarkEnd w:id="21"/>
    <w:bookmarkEnd w:id="22"/>
    <w:bookmarkStart w:id="23" w:name="introduction-and-context"/>
    <w:p>
      <w:pPr>
        <w:pStyle w:val="Heading2"/>
      </w:pPr>
      <w:r>
        <w:t xml:space="preserve">Introduction and Context</w:t>
      </w:r>
    </w:p>
    <w:p>
      <w:pPr>
        <w:pStyle w:val="FirstParagraph"/>
      </w:pPr>
      <w:r>
        <w:t xml:space="preserve">The digital era has redefined how businesses interact with their clientele, placing web design at the forefront of corporate strategy. An internship provides a critical platform for emerging designers to understand these complexities before entering the full-time workforce. The choice to undertake this internship in</w:t>
      </w:r>
      <w:r>
        <w:t xml:space="preserve"> </w:t>
      </w:r>
      <w:r>
        <w:rPr>
          <w:bCs/>
          <w:b/>
        </w:rPr>
        <w:t xml:space="preserve">Australia Sydney</w:t>
      </w:r>
      <w:r>
        <w:t xml:space="preserve"> </w:t>
      </w:r>
      <w:r>
        <w:t xml:space="preserve">was strategic. Sydney is not merely an economic hub but a cultural melting pot that influences creative output significantly. The local market demands high standards of accessibility, aesthetic appeal, and user experience (UX) compliance.</w:t>
      </w:r>
    </w:p>
    <w:p>
      <w:pPr>
        <w:pStyle w:val="BodyText"/>
      </w:pPr>
      <w:r>
        <w:t xml:space="preserve">As a Web Designer intern, the primary role involved assisting senior designers in creating intuitive digital interfaces for various clients ranging from startups to established multinational corporations based in</w:t>
      </w:r>
      <w:r>
        <w:t xml:space="preserve"> </w:t>
      </w:r>
      <w:r>
        <w:rPr>
          <w:bCs/>
          <w:b/>
        </w:rPr>
        <w:t xml:space="preserve">Australia Sydney</w:t>
      </w:r>
      <w:r>
        <w:t xml:space="preserve">. This environment provided unique challenges, including working with diverse client expectations and adhering to strict Australian accessibility standards (WCAG). The following sections detail the specific tasks undertaken, skills acquired, and professional observations made during this period.</w:t>
      </w:r>
    </w:p>
    <w:bookmarkEnd w:id="23"/>
    <w:bookmarkStart w:id="28" w:name="Xa0b137b0de5cf4a8694530e2c1de211118f1175"/>
    <w:p>
      <w:pPr>
        <w:pStyle w:val="Heading2"/>
      </w:pPr>
      <w:r>
        <w:t xml:space="preserve">Role of the Web Designer: Key Responsibilities</w:t>
      </w:r>
    </w:p>
    <w:bookmarkStart w:id="27" w:name="responsibilities"/>
    <w:p>
      <w:pPr>
        <w:pStyle w:val="FirstParagraph"/>
      </w:pPr>
      <w:r>
        <w:t xml:space="preserve">The core duty of a Web Designer in this context extends beyond mere visual aesthetics. It encompasses a holistic approach to digital product creation. During the internship, the following responsibilities were central to daily operations:</w:t>
      </w:r>
    </w:p>
    <w:bookmarkStart w:id="24" w:name="Xd0d416c65693db2712c06b972aff2194681b349"/>
    <w:p>
      <w:pPr>
        <w:pStyle w:val="Heading3"/>
      </w:pPr>
      <w:r>
        <w:t xml:space="preserve">User Experience (UX) and User Interface (UI) Design</w:t>
      </w:r>
    </w:p>
    <w:p>
      <w:pPr>
        <w:pStyle w:val="FirstParagraph"/>
      </w:pPr>
      <w:r>
        <w:t xml:space="preserve">A significant portion of time was dedicated to wireframing and prototyping using industry-standard tools such as Figma and Adobe XD. In the competitive market of</w:t>
      </w:r>
      <w:r>
        <w:t xml:space="preserve"> </w:t>
      </w:r>
      <w:r>
        <w:rPr>
          <w:bCs/>
          <w:b/>
        </w:rPr>
        <w:t xml:space="preserve">Australia Sydney</w:t>
      </w:r>
      <w:r>
        <w:t xml:space="preserve">, clients expect seamless navigation structures that reduce bounce rates. I collaborated with UX researchers to analyze user behavior data, ensuring that design decisions were data-driven rather than purely intuitive. This process taught me how to balance artistic expression with functional necessity.</w:t>
      </w:r>
    </w:p>
    <w:bookmarkEnd w:id="24"/>
    <w:bookmarkStart w:id="25" w:name="X789b71c2f2e9c2fedfaa039a34657ab8a16c6c7"/>
    <w:p>
      <w:pPr>
        <w:pStyle w:val="Heading3"/>
      </w:pPr>
      <w:r>
        <w:t xml:space="preserve">Cross-Browser and Cross-Device Compatibility</w:t>
      </w:r>
    </w:p>
    <w:p>
      <w:pPr>
        <w:pStyle w:val="FirstParagraph"/>
      </w:pPr>
      <w:r>
        <w:t xml:space="preserve">In Australia, mobile internet usage is exceptionally high. Consequently, a Web Designer must ensure that layouts are fully responsive across smartphones, tablets, and desktops. I gained extensive experience in using CSS media queries and flexbox/grid layouts to achieve fluid design systems. Testing these designs across various devices revealed the importance of meticulous attention to detail in maintaining visual consistency.</w:t>
      </w:r>
    </w:p>
    <w:bookmarkEnd w:id="25"/>
    <w:bookmarkStart w:id="26" w:name="collaboration-with-development-teams"/>
    <w:p>
      <w:pPr>
        <w:pStyle w:val="Heading3"/>
      </w:pPr>
      <w:r>
        <w:t xml:space="preserve">Collaboration with Development Teams</w:t>
      </w:r>
    </w:p>
    <w:p>
      <w:pPr>
        <w:pStyle w:val="FirstParagraph"/>
      </w:pPr>
      <w:r>
        <w:t xml:space="preserve">Design does not exist in a vacuum. Working closely with front-end developers was a crucial aspect of the internship. This collaboration required translating design files into functional code structures without losing the intended aesthetic impact. Effective communication here was vital to ensure that the final product matched the initial vision, particularly when dealing with complex animations and interactive elements popular among</w:t>
      </w:r>
      <w:r>
        <w:t xml:space="preserve"> </w:t>
      </w:r>
      <w:r>
        <w:rPr>
          <w:bCs/>
          <w:b/>
        </w:rPr>
        <w:t xml:space="preserve">Australia Sydney</w:t>
      </w:r>
      <w:r>
        <w:t xml:space="preserve"> </w:t>
      </w:r>
      <w:r>
        <w:t xml:space="preserve">tech firms.</w:t>
      </w:r>
    </w:p>
    <w:bookmarkEnd w:id="26"/>
    <w:bookmarkEnd w:id="27"/>
    <w:bookmarkEnd w:id="28"/>
    <w:bookmarkStart w:id="30" w:name="Xfd774bd4d67850967f844df00eb06acc2174d25"/>
    <w:p>
      <w:pPr>
        <w:pStyle w:val="Heading2"/>
      </w:pPr>
      <w:r>
        <w:t xml:space="preserve">Cultural and Market Context: Working in Australia Sydney</w:t>
      </w:r>
    </w:p>
    <w:bookmarkStart w:id="29" w:name="context"/>
    <w:p>
      <w:pPr>
        <w:pStyle w:val="FirstParagraph"/>
      </w:pPr>
      <w:r>
        <w:t xml:space="preserve">The geographic location of this internship played a pivotal role in shaping the professional experience. Working in</w:t>
      </w:r>
      <w:r>
        <w:t xml:space="preserve"> </w:t>
      </w:r>
      <w:r>
        <w:rPr>
          <w:bCs/>
          <w:b/>
        </w:rPr>
        <w:t xml:space="preserve">Australia Sydney</w:t>
      </w:r>
      <w:r>
        <w:t xml:space="preserve"> </w:t>
      </w:r>
      <w:r>
        <w:t xml:space="preserve">exposed me to a distinct work culture characterized by inclusivity, direct communication, and a strong emphasis on work-life balance. Unlike other global hubs that may prioritize overtime culture, the local tech scene promotes sustainable working hours, which indirectly enhances creativity and mental well-being.</w:t>
      </w:r>
    </w:p>
    <w:p>
      <w:pPr>
        <w:pStyle w:val="BodyText"/>
      </w:pPr>
      <w:r>
        <w:t xml:space="preserve">Furthermore, the multicultural nature of</w:t>
      </w:r>
      <w:r>
        <w:t xml:space="preserve"> </w:t>
      </w:r>
      <w:r>
        <w:rPr>
          <w:bCs/>
          <w:b/>
        </w:rPr>
        <w:t xml:space="preserve">Australia Sydney</w:t>
      </w:r>
      <w:r>
        <w:t xml:space="preserve"> </w:t>
      </w:r>
      <w:r>
        <w:t xml:space="preserve">influenced design preferences. Clients often required designs that resonated with diverse demographic groups. This necessitated an understanding of color psychology across different cultures and the implementation of inclusive design principles. For instance, avoiding culturally specific imagery unless relevant to the target audience was a key lesson learned. This cultural intelligence is a valuable asset for any Web Designer looking to work in international markets.</w:t>
      </w:r>
    </w:p>
    <w:p>
      <w:pPr>
        <w:pStyle w:val="BodyText"/>
      </w:pPr>
      <w:r>
        <w:t xml:space="preserve">Additionally, the regulatory environment in Australia imposes strict data privacy laws (such as the Privacy Act). As a Web Designer, understanding how these regulations impact user interface elements—such as cookie consent banners and data collection forms—was essential. This legal awareness added a layer of compliance expertise to my design skillset.</w:t>
      </w:r>
    </w:p>
    <w:bookmarkEnd w:id="29"/>
    <w:bookmarkEnd w:id="30"/>
    <w:bookmarkStart w:id="32" w:name="Xbb059ffec07cc01f2fa6af7552768fb9b8545a0"/>
    <w:p>
      <w:pPr>
        <w:pStyle w:val="Heading2"/>
      </w:pPr>
      <w:r>
        <w:t xml:space="preserve">Skill Acquisition and Technical Proficiencies</w:t>
      </w:r>
    </w:p>
    <w:bookmarkStart w:id="31" w:name="skills"/>
    <w:p>
      <w:pPr>
        <w:pStyle w:val="FirstParagraph"/>
      </w:pPr>
      <w:r>
        <w:t xml:space="preserve">The internship facilitated the acquisition of several hard and soft skills that are critical for a successful career as a Web Designer. On the technical front, I enhanced my proficiency in HTML5, CSS3, and JavaScript frameworks. While design tools were used extensively, understanding the underlying code allowed for more realistic design proposals that developers could easily implement.</w:t>
      </w:r>
    </w:p>
    <w:p>
      <w:pPr>
        <w:pStyle w:val="BodyText"/>
      </w:pPr>
      <w:r>
        <w:t xml:space="preserve">Soft skills were equally developed. Project management methodologies such as Agile and Scrum were introduced to the workflow. Participating in daily stand-ups and sprint planning sessions helped me understand how iterative design processes work in a professional setting. Moreover, receiving constructive feedback from senior designers in</w:t>
      </w:r>
      <w:r>
        <w:t xml:space="preserve"> </w:t>
      </w:r>
      <w:r>
        <w:rPr>
          <w:bCs/>
          <w:b/>
        </w:rPr>
        <w:t xml:space="preserve">Australia Sydney</w:t>
      </w:r>
      <w:r>
        <w:t xml:space="preserve"> </w:t>
      </w:r>
      <w:r>
        <w:t xml:space="preserve">improved my ability to accept criticism and refine my work iteratively.</w:t>
      </w:r>
    </w:p>
    <w:bookmarkEnd w:id="31"/>
    <w:bookmarkEnd w:id="32"/>
    <w:bookmarkStart w:id="33" w:name="X2df8f9721dd3fb74a4d93f2ad979016293f4da7"/>
    <w:p>
      <w:pPr>
        <w:pStyle w:val="Heading2"/>
      </w:pPr>
      <w:r>
        <w:t xml:space="preserve">Challenges Faced and Solutions Implemented</w:t>
      </w:r>
    </w:p>
    <w:p>
      <w:pPr>
        <w:pStyle w:val="FirstParagraph"/>
      </w:pPr>
      <w:r>
        <w:t xml:space="preserve">No internship is without its challenges. One significant hurdle was the steep learning curve associated with advanced animation libraries like GSAP (GreenSock Animation Platform). Initially, creating smooth animations that did not compromise page load speeds was difficult. Through dedicated self-study and mentorship from senior developers, I learned to optimize assets and use CSS transforms for better performance.</w:t>
      </w:r>
    </w:p>
    <w:p>
      <w:pPr>
        <w:pStyle w:val="BodyText"/>
      </w:pPr>
      <w:r>
        <w:t xml:space="preserve">Another challenge was adapting to the fast-paced deadline culture typical of agencies in</w:t>
      </w:r>
      <w:r>
        <w:t xml:space="preserve"> </w:t>
      </w:r>
      <w:r>
        <w:rPr>
          <w:bCs/>
          <w:b/>
        </w:rPr>
        <w:t xml:space="preserve">Australia Sydney</w:t>
      </w:r>
      <w:r>
        <w:t xml:space="preserve">. Time management became a critical skill. I utilized digital task managers like Trello and Jira to prioritize tasks effectively, ensuring that high-priority projects were delivered on time without compromising quality.</w:t>
      </w:r>
    </w:p>
    <w:bookmarkEnd w:id="33"/>
    <w:bookmarkStart w:id="35" w:name="conclusion-and-future-outlook"/>
    <w:p>
      <w:pPr>
        <w:pStyle w:val="Heading2"/>
      </w:pPr>
      <w:r>
        <w:t xml:space="preserve">Conclusion and Future Outlook</w:t>
      </w:r>
    </w:p>
    <w:bookmarkStart w:id="34" w:name="conclusion"/>
    <w:p>
      <w:pPr>
        <w:pStyle w:val="FirstParagraph"/>
      </w:pPr>
      <w:r>
        <w:t xml:space="preserve">In conclusion, this internship report highlights the transformative nature of practical experience in the field of web design. Working as a Web Designer in the vibrant ecosystem of</w:t>
      </w:r>
      <w:r>
        <w:t xml:space="preserve"> </w:t>
      </w:r>
      <w:r>
        <w:rPr>
          <w:bCs/>
          <w:b/>
        </w:rPr>
        <w:t xml:space="preserve">Australia Sydney</w:t>
      </w:r>
      <w:r>
        <w:t xml:space="preserve"> </w:t>
      </w:r>
      <w:r>
        <w:t xml:space="preserve">has provided invaluable insights into modern web development practices, cultural nuances, and professional ethics.</w:t>
      </w:r>
    </w:p>
    <w:p>
      <w:pPr>
        <w:pStyle w:val="BodyText"/>
      </w:pPr>
      <w:r>
        <w:t xml:space="preserve">The combination of technical skill enhancement, exposure to diverse client needs, and immersion in a progressive work culture has significantly contributed to my professional growth. I have not only improved my ability to create aesthetically pleasing and functional websites but also gained the confidence to navigate complex digital landscapes.</w:t>
      </w:r>
    </w:p>
    <w:p>
      <w:pPr>
        <w:pStyle w:val="BodyText"/>
      </w:pPr>
      <w:r>
        <w:t xml:space="preserve">Looking forward, the skills acquired during this internship will serve as a strong foundation for a career in web design. The emphasis on accessibility, responsiveness, and cultural inclusivity observed in</w:t>
      </w:r>
      <w:r>
        <w:t xml:space="preserve"> </w:t>
      </w:r>
      <w:r>
        <w:rPr>
          <w:bCs/>
          <w:b/>
        </w:rPr>
        <w:t xml:space="preserve">Australia Sydney</w:t>
      </w:r>
      <w:r>
        <w:t xml:space="preserve"> </w:t>
      </w:r>
      <w:r>
        <w:t xml:space="preserve">will remain core principles in my future work. I am eager to apply these learnings to contribute meaningfully to the global web design community, carrying with me the standards of excellence practiced during this internship.</w:t>
      </w:r>
    </w:p>
    <w:bookmarkEnd w:id="34"/>
    <w:p>
      <w:pPr>
        <w:pStyle w:val="BodyText"/>
      </w:pPr>
      <w:r>
        <w:rPr>
          <w:iCs/>
          <w:i/>
        </w:rPr>
        <w:t xml:space="preserve">This Internship Report was compiled by an intern specializing in Web Design, documenting experiences and learnings specifically related to the professional environment in Australia Sydney.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Australia Sydney</dc:title>
  <dc:creator/>
  <dc:language>en</dc:language>
  <cp:keywords/>
  <dcterms:created xsi:type="dcterms:W3CDTF">2026-07-29T04:30:40Z</dcterms:created>
  <dcterms:modified xsi:type="dcterms:W3CDTF">2026-07-29T04:30:40Z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