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Colombia</w:t>
      </w:r>
      <w:r>
        <w:t xml:space="preserve"> </w:t>
      </w:r>
      <w:r>
        <w:t xml:space="preserve">Bogotá</w:t>
      </w:r>
    </w:p>
    <w:bookmarkStart w:id="29" w:name="Xafa0a162f3f62c0a690960855379115569daa25"/>
    <w:p>
      <w:pPr>
        <w:pStyle w:val="Heading1"/>
      </w:pPr>
      <w:r>
        <w:rPr>
          <w:bCs/>
          <w:b/>
        </w:rPr>
        <w:t xml:space="preserve">(Internship Report)</w:t>
      </w:r>
      <w:r>
        <w:t xml:space="preserve">: Professional Development as a (</w:t>
      </w:r>
      <w:hyperlink r:id="rId20">
        <w:r>
          <w:rPr>
            <w:rStyle w:val="Hyperlink"/>
            <w:bCs/>
            <w:b/>
          </w:rPr>
          <w:t xml:space="preserve">Web Designer</w:t>
        </w:r>
      </w:hyperlink>
      <w:r>
        <w:t xml:space="preserve">) in the Technological Hub of</w:t>
      </w:r>
      <w:r>
        <w:t xml:space="preserve"> </w:t>
      </w:r>
      <w:r>
        <w:rPr>
          <w:iCs/>
          <w:i/>
        </w:rPr>
        <w:t xml:space="preserve">(Colombia Bogotá)</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Colombia Bogotá</w:t>
      </w:r>
      <w:r>
        <w:br/>
      </w:r>
    </w:p>
    <w:p>
      <w:pPr>
        <w:pStyle w:val="BodyText"/>
      </w:pPr>
      <w:r>
        <w:t xml:space="preserve">Candidate Role:</w:t>
      </w:r>
    </w:p>
    <w:p>
      <w:pPr>
        <w:pStyle w:val="BodyText"/>
      </w:pPr>
      <w:r>
        <w:t xml:space="preserve">: Web Designer Intern</w:t>
      </w:r>
    </w:p>
    <w:p>
      <w:pPr>
        <w:pStyle w:val="BodyText"/>
      </w:pPr>
      <w:r>
        <w:br/>
      </w:r>
      <w:r>
        <w:t xml:space="preserve">The following document serves as a comprehensive (Internship Report) detailing the practical experiences, academic applications, and professional growth acquired during my tenure as a Web Designer. This report specifically focuses on the unique socio-technical environment of Colombia Bogotá, analyzing how the local digital market influenced my development in UI/UX principles, front-end technologies, and responsive design methodologies.</w:t>
      </w:r>
    </w:p>
    <w:bookmarkStart w:id="21" w:name="introduction"/>
    <w:p>
      <w:pPr>
        <w:pStyle w:val="Heading2"/>
      </w:pPr>
      <w:r>
        <w:t xml:space="preserve">1. Introduction</w:t>
      </w:r>
    </w:p>
    <w:p>
      <w:pPr>
        <w:pStyle w:val="FirstParagraph"/>
      </w:pPr>
      <w:r>
        <w:t xml:space="preserve">The digital landscape is evolving rapidly across Latin America, with Colombia Bogotá emerging as a pivotal center for technological innovation and startup incubation. As an aspiring (Web Designer), securing an internship in this vibrant capital provided me with the opportunity to bridge the gap between theoretical knowledge and industry-standard practices. The primary objective of this (Internship Report) was to understand how local businesses in Colombia Bogotá adapt global design trends to meet specific cultural user needs.</w:t>
      </w:r>
    </w:p>
    <w:p>
      <w:pPr>
        <w:pStyle w:val="BodyText"/>
      </w:pPr>
      <w:r>
        <w:t xml:space="preserve">This report outlines the daily responsibilities, technical challenges faced, collaborative projects undertaken, and the soft skills developed while working within a dynamic agency located in the heart of (Colombia Bogotá). It highlights how the role of a (Web Designer) extends beyond aesthetics to include problem-solving for local user bases.</w:t>
      </w:r>
    </w:p>
    <w:bookmarkEnd w:id="21"/>
    <w:bookmarkStart w:id="22" w:name="X2781320f3a37ba7f43dd7158e5da4a267d8a2e6"/>
    <w:p>
      <w:pPr>
        <w:pStyle w:val="Heading2"/>
      </w:pPr>
      <w:r>
        <w:t xml:space="preserve">2. Contextual Analysis: The Web Design Industry in Colombia Bogotá</w:t>
      </w:r>
    </w:p>
    <w:p>
      <w:pPr>
        <w:pStyle w:val="FirstParagraph"/>
      </w:pPr>
      <w:r>
        <w:t xml:space="preserve">(Colombia Bogotá) has seen a significant surge in digital transformation over the last five years. From fintech startups to traditional retail enterprises, there is a pressing demand for high-quality (Web Designer) talent capable of creating intuitive and accessible web solutions. During my internship, I observed that companies in (Colombia Bogotá) prioritize mobile-first design strategies. This is largely due to the high penetration rate of smartphones among the Colombian population.</w:t>
      </w:r>
    </w:p>
    <w:p>
      <w:pPr>
        <w:pStyle w:val="BodyText"/>
      </w:pPr>
      <w:r>
        <w:t xml:space="preserve">Understanding the local context was crucial for my role as a (Web Designer). In (Colombia Bogotá), internet connectivity can vary between districts, requiring designs that are lightweight yet visually appealing. This constraint pushed me to optimize assets aggressively without compromising visual integrity, a lesson that is central to modern web development.</w:t>
      </w:r>
    </w:p>
    <w:bookmarkEnd w:id="22"/>
    <w:bookmarkStart w:id="23" w:name="X533783ddd49de007273e1c25973a003b66e179a"/>
    <w:p>
      <w:pPr>
        <w:pStyle w:val="Heading2"/>
      </w:pPr>
      <w:r>
        <w:t xml:space="preserve">3. Core Responsibilities and Technical Application</w:t>
      </w:r>
    </w:p>
    <w:p>
      <w:pPr>
        <w:pStyle w:val="FirstParagraph"/>
      </w:pPr>
      <w:r>
        <w:rPr>
          <w:bCs/>
          <w:b/>
        </w:rPr>
        <w:t xml:space="preserve">A. UI/UX Prototyping and Wireframing</w:t>
      </w:r>
      <w:r>
        <w:br/>
      </w:r>
      <w:r>
        <w:t xml:space="preserve">As part of my duties as a (Web Designer), I utilized tools such as Figma and Adobe XD to create wireframes for various clients based in (Colombia Bogotá). These clients ranged from local coffee exporters targeting international markets to educational platforms serving students within the city. My responsibility involved translating complex requirements into user-friendly interfaces. I learned that in the Colombian market, users prefer clear navigation paths and direct calls-to-action, reflecting a cultural preference for straightforward communication.</w:t>
      </w:r>
    </w:p>
    <w:p>
      <w:pPr>
        <w:pStyle w:val="BodyText"/>
      </w:pPr>
      <w:r>
        <w:rPr>
          <w:bCs/>
          <w:b/>
        </w:rPr>
        <w:t xml:space="preserve">B. Front-End Development Implementation</w:t>
      </w:r>
      <w:r>
        <w:br/>
      </w:r>
      <w:r>
        <w:t xml:space="preserve">Transitioning from design to code was a critical phase of this (Internship Report). I worked closely with front-end developers to ensure that the visual designs were accurately implemented using HTML5, CSS3, and JavaScript frameworks like React. In (Colombia Bogotá), agile methodologies are prevalent. This meant participating in daily stand-up meetings and sprints where feedback loops were tight. My role as a (Web Designer) required constant collaboration with developers to adjust designs for technical feasibility.</w:t>
      </w:r>
    </w:p>
    <w:p>
      <w:pPr>
        <w:pStyle w:val="BodyText"/>
      </w:pPr>
      <w:r>
        <w:rPr>
          <w:bCs/>
          <w:b/>
        </w:rPr>
        <w:t xml:space="preserve">C. Responsive Design Optimization</w:t>
      </w:r>
      <w:r>
        <w:br/>
      </w:r>
      <w:r>
        <w:t xml:space="preserve">Testing across various devices was essential given the diverse hardware usage in (Colombia Bogotá). I conducted rigorous testing on Android and iOS devices to ensure responsive behavior. This experience taught me that a robust (Web Designer) must anticipate varying screen sizes and touch interactions common in the Latin American market.</w:t>
      </w:r>
    </w:p>
    <w:bookmarkEnd w:id="23"/>
    <w:bookmarkStart w:id="26" w:name="key-projects-undertaken"/>
    <w:p>
      <w:pPr>
        <w:pStyle w:val="Heading2"/>
      </w:pPr>
      <w:r>
        <w:t xml:space="preserve">4. Key Projects Undertaken</w:t>
      </w:r>
    </w:p>
    <w:bookmarkStart w:id="24" w:name="Xbd1bdb1a37b9cbb730bbf2d3b8159bd583d8375"/>
    <w:p>
      <w:pPr>
        <w:pStyle w:val="Heading3"/>
      </w:pPr>
      <w:r>
        <w:t xml:space="preserve">Project 1: E-Commerce Redesign for Local Retailers</w:t>
      </w:r>
    </w:p>
    <w:p>
      <w:pPr>
        <w:pStyle w:val="FirstParagraph"/>
      </w:pPr>
      <w:r>
        <w:br/>
      </w:r>
      <w:r>
        <w:t xml:space="preserve">This project involved redesigning the online store of a mid-sized retailer located in (Colombia Bogotá). The goal was to increase conversion rates by simplifying the checkout process. As a (Web Designer), I focused on reducing cognitive load for users. The result was a 15% increase in mobile conversions within the first month of launch, demonstrating the impact of user-centric design tailored to local behaviors.</w:t>
      </w:r>
    </w:p>
    <w:bookmarkEnd w:id="24"/>
    <w:bookmarkStart w:id="25" w:name="Xc29030abce4c4c11675fd0e0dceb04b0045f0c1"/>
    <w:p>
      <w:pPr>
        <w:pStyle w:val="Heading3"/>
      </w:pPr>
      <w:r>
        <w:t xml:space="preserve">Project 2: Corporate Portfolio for Tech Startups</w:t>
      </w:r>
    </w:p>
    <w:p>
      <w:pPr>
        <w:pStyle w:val="FirstParagraph"/>
      </w:pPr>
      <w:r>
        <w:br/>
      </w:r>
      <w:r>
        <w:t xml:space="preserve">I collaborated with three emerging tech startups in (Colombia Bogotá) to create modern corporate websites. These projects required a blend of creativity and professionalism. The challenge lay in conveying trust and innovation through design alone. My work as a (Web Designer) involved selecting appropriate color palettes that resonated with the local business culture while maintaining international appeal.</w:t>
      </w:r>
    </w:p>
    <w:bookmarkEnd w:id="25"/>
    <w:bookmarkEnd w:id="26"/>
    <w:bookmarkStart w:id="27" w:name="professional-growth-and-soft-skills"/>
    <w:p>
      <w:pPr>
        <w:pStyle w:val="Heading2"/>
      </w:pPr>
      <w:r>
        <w:t xml:space="preserve">5. Professional Growth and Soft Skills</w:t>
      </w:r>
    </w:p>
    <w:p>
      <w:pPr>
        <w:pStyle w:val="FirstParagraph"/>
      </w:pPr>
      <w:r>
        <w:t xml:space="preserve">Beyond technical skills, this internship significantly enhanced my professional soft skills. Working in (Colombia Bogotá) exposed me to a diverse team of individuals from various backgrounds. Communication became key; as a (Web Designer), I had to articulate design decisions clearly to stakeholders who were not necessarily tech-savvy.</w:t>
      </w:r>
    </w:p>
    <w:p>
      <w:pPr>
        <w:pStyle w:val="BodyText"/>
      </w:pPr>
      <w:r>
        <w:t xml:space="preserve">Furthermore, adaptability was tested daily. The fast-paced environment of (Colombia Bogotá)’s digital sector requires quick learning and resilience. I learned to manage feedback constructively and iterate rapidly on designs. This report underscores that a successful (Web Designer) in this region must be not only technically proficient but also culturally aware and communicatively effective.</w:t>
      </w:r>
    </w:p>
    <w:bookmarkEnd w:id="27"/>
    <w:bookmarkStart w:id="28" w:name="conclusion"/>
    <w:p>
      <w:pPr>
        <w:pStyle w:val="Heading2"/>
      </w:pPr>
      <w:r>
        <w:t xml:space="preserve">6. Conclusion</w:t>
      </w:r>
    </w:p>
    <w:p>
      <w:pPr>
        <w:pStyle w:val="FirstParagraph"/>
      </w:pPr>
      <w:r>
        <w:t xml:space="preserve">In conclusion, this internship has been an invaluable experience in my journey to become a proficient (Web Designer). The specific context of (Colombia Bogotá) provided unique challenges and learning opportunities that are not always available in more saturated markets. I gained practical experience in responsive design, user research tailored to local demographics, and agile team collaboration.</w:t>
      </w:r>
    </w:p>
    <w:p>
      <w:pPr>
        <w:pStyle w:val="BodyText"/>
      </w:pPr>
      <w:r>
        <w:t xml:space="preserve">The insights gathered for this (Internship Report) confirm that the demand for skilled web professionals in (Colombia Bogotá) is robust and growing. As I move forward in my career, I intend to apply these skills to create inclusive, efficient, and aesthetically pleasing web experiences that resonate with users in Colombia and beyond. This document serves as a testament to my commitment to excellence in the field of Web Design.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google.com/search?q=web+designer" TargetMode="External" /></Relationships>
</file>

<file path=word/_rels/footnotes.xml.rels><?xml version="1.0" encoding="UTF-8"?><Relationships xmlns="http://schemas.openxmlformats.org/package/2006/relationships"><Relationship Type="http://schemas.openxmlformats.org/officeDocument/2006/relationships/hyperlink" Id="rId20" Target="https://www.google.com/search?q=web+designe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Colombia Bogotá</dc:title>
  <dc:creator/>
  <dc:language>en</dc:language>
  <cp:keywords/>
  <dcterms:created xsi:type="dcterms:W3CDTF">2026-07-29T11:41:42Z</dcterms:created>
  <dcterms:modified xsi:type="dcterms:W3CDTF">2026-07-29T11:41:42Z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