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internship-report"/>
    <w:p>
      <w:pPr>
        <w:pStyle w:val="Heading1"/>
      </w:pPr>
      <w:r>
        <w:t xml:space="preserve">Internship Report</w:t>
      </w:r>
    </w:p>
    <w:p>
      <w:pPr>
        <w:pStyle w:val="FirstParagraph"/>
      </w:pPr>
      <w:r>
        <w:rPr>
          <w:bCs/>
          <w:b/>
        </w:rPr>
        <w:t xml:space="preserve">Name:</w:t>
      </w:r>
      <w:bookmarkStart w:id="20" w:name="name-placeholder"/>
      <w:bookmarkEnd w:id="20"/>
      <w:r>
        <w:br/>
      </w:r>
      <w:r>
        <w:t xml:space="preserve">**Role:** Web Designer Intern</w:t>
      </w:r>
      <w:r>
        <w:br/>
      </w:r>
      <w:r>
        <w:t xml:space="preserve">**Location:** South Korea Seoul</w:t>
      </w:r>
      <w:r>
        <w:br/>
      </w:r>
      <w:r>
        <w:t xml:space="preserve">**Date of Submission:** October 26, 2023</w:t>
      </w:r>
    </w:p>
    <w:bookmarkStart w:id="21" w:name="executive-summary"/>
    <w:p>
      <w:pPr>
        <w:pStyle w:val="Heading2"/>
      </w:pPr>
      <w:r>
        <w:t xml:space="preserve">1. Executive Summary</w:t>
      </w:r>
    </w:p>
    <w:p>
      <w:pPr>
        <w:pStyle w:val="FirstParagraph"/>
      </w:pPr>
      <w:r>
        <w:t xml:space="preserve">This document serves as a comprehensive summary of the professional internship experience undertaken by [Your Name] as a Web Designer within the vibrant and highly competitive digital landscape of South Korea Seoul. The primary objective of this report is to analyze the intersection of international design standards with local user expectations in Seoul, one of the world's most technologically advanced metropolitan areas.</w:t>
      </w:r>
    </w:p>
    <w:p>
      <w:pPr>
        <w:pStyle w:val="BodyText"/>
      </w:pPr>
      <w:r>
        <w:t xml:space="preserve">During this tenure, I engaged with cross-functional teams to develop responsive web interfaces that cater specifically to Korean user demographics. This report details the technical challenges faced, cultural nuances observed in User Experience (UX) design specific to South Korea Seoul, and the personal professional growth achieved through this immersive experience.</w:t>
      </w:r>
    </w:p>
    <w:bookmarkEnd w:id="21"/>
    <w:bookmarkStart w:id="22" w:name="Xf1b8863cfb09f131c292764bbc048e8e7142349"/>
    <w:p>
      <w:pPr>
        <w:pStyle w:val="Heading2"/>
      </w:pPr>
      <w:r>
        <w:t xml:space="preserve">2. Organizational Context and Role Description</w:t>
      </w:r>
    </w:p>
    <w:p>
      <w:pPr>
        <w:pStyle w:val="FirstParagraph"/>
      </w:pPr>
      <w:r>
        <w:t xml:space="preserve">The internship was hosted by [Company Name], a mid-sized digital agency located in the Gangnam district of Seoul, known for its cutting-edge e-commerce solutions. As a Web Designer intern, my responsibilities extended beyond mere aesthetic arrangement. I was tasked with creating wireframes, prototyping high-fidelity mockups using Figma and Adobe XD, and collaborating closely with front-end developers to ensure visual fidelity.</w:t>
      </w:r>
    </w:p>
    <w:p>
      <w:pPr>
        <w:pStyle w:val="BodyText"/>
      </w:pPr>
      <w:r>
        <w:t xml:space="preserve">The environment in South Korea Seoul is fast-paced. The expectation for rapid iteration and high-quality output is significantly higher than in many Western markets. My role required constant adaptation to feedback loops that were immediate and often detailed regarding pixel-perfect accuracy and micro-interactions, which are highly valued by users in this region.</w:t>
      </w:r>
    </w:p>
    <w:bookmarkEnd w:id="22"/>
    <w:bookmarkStart w:id="25" w:name="X805cacc6a45f4b8c53a906ad19beac1cf009068"/>
    <w:p>
      <w:pPr>
        <w:pStyle w:val="Heading2"/>
      </w:pPr>
      <w:r>
        <w:t xml:space="preserve">3. Cultural Nuances in Web Design: The Seoul Factor</w:t>
      </w:r>
    </w:p>
    <w:p>
      <w:pPr>
        <w:pStyle w:val="FirstParagraph"/>
      </w:pPr>
      <w:r>
        <w:t xml:space="preserve">A critical aspect of my internship involved understanding the unique digital consumption habits prevalent in South Korea Seoul. One of the most striking differences observed was the density of information on web pages compared to minimalist Western designs.</w:t>
      </w:r>
    </w:p>
    <w:bookmarkStart w:id="23" w:name="information-density-and-ux-preferences"/>
    <w:p>
      <w:pPr>
        <w:pStyle w:val="Heading3"/>
      </w:pPr>
      <w:r>
        <w:t xml:space="preserve">3.1 Information Density and UX Preferences</w:t>
      </w:r>
    </w:p>
    <w:p>
      <w:pPr>
        <w:pStyle w:val="FirstParagraph"/>
      </w:pPr>
      <w:r>
        <w:t xml:space="preserve">In South Korea Seoul, users are accustomed to high-information-density interfaces. During my initial design attempts, I applied a minimalist approach common in global design trends. However, user testing revealed that local users often perceived these designs as lacking credibility or completeness because they did not display enough content at once. Consequently, I adapted my Web Designer workflow to incorporate more structured grids and information-rich layouts without compromising usability. This shift highlighted the importance of localization over mere translation when designing for this specific market.</w:t>
      </w:r>
    </w:p>
    <w:bookmarkEnd w:id="23"/>
    <w:bookmarkStart w:id="24" w:name="X27d690b01a5dc9f72645ef7e9abc5907190bc53"/>
    <w:p>
      <w:pPr>
        <w:pStyle w:val="Heading3"/>
      </w:pPr>
      <w:r>
        <w:t xml:space="preserve">3.2 The Influence of Super-Apps and Mobile-First Design</w:t>
      </w:r>
    </w:p>
    <w:p>
      <w:pPr>
        <w:pStyle w:val="FirstParagraph"/>
      </w:pPr>
      <w:r>
        <w:t xml:space="preserve">The digital ecosystem in South Korea Seoul is heavily dominated by super-apps like KakaoTalk. As a Web Designer, I learned that mobile responsiveness was not just a preference but a strict requirement. The majority of web traffic in Seoul originates from mobile devices. Therefore, my design process shifted entirely to a "mobile-first" strategy. I had to ensure that navigation elements were thumb-friendly and that loading times were optimized for the robust 5G networks prevalent throughout South Korea Seoul.</w:t>
      </w:r>
    </w:p>
    <w:bookmarkEnd w:id="24"/>
    <w:bookmarkEnd w:id="25"/>
    <w:bookmarkStart w:id="29" w:name="technical-challenges-and-solutions"/>
    <w:p>
      <w:pPr>
        <w:pStyle w:val="Heading2"/>
      </w:pPr>
      <w:r>
        <w:t xml:space="preserve">4. Technical Challenges and Solutions</w:t>
      </w:r>
    </w:p>
    <w:p>
      <w:pPr>
        <w:pStyle w:val="FirstParagraph"/>
      </w:pPr>
      <w:r>
        <w:t xml:space="preserve">The technical demands of maintaining a high standard as a Web Designer in this region presented several hurdles:</w:t>
      </w:r>
    </w:p>
    <w:p>
      <w:pPr>
        <w:numPr>
          <w:ilvl w:val="0"/>
          <w:numId w:val="1001"/>
        </w:numPr>
        <w:pStyle w:val="Compact"/>
      </w:pPr>
      <w:r>
        <w:rPr>
          <w:bCs/>
          <w:b/>
        </w:rPr>
        <w:t xml:space="preserve">Korean Typography (Hangul):</w:t>
      </w:r>
      <w:bookmarkStart w:id="26" w:name="hangul-placeholder"/>
      <w:bookmarkEnd w:id="26"/>
      <w:r>
        <w:t xml:space="preserve"> </w:t>
      </w:r>
      <w:r>
        <w:t xml:space="preserve">Designing for Hangul characters required a different approach to font sizing and line heights. The vertical stacking of syllables means that Korean text occupies less width but more height compared to English. I learned to adjust CSS margins and padding dynamically to prevent text overflow, ensuring that the visual balance remained intact across all screen sizes in South Korea Seoul.</w:t>
      </w:r>
    </w:p>
    <w:p>
      <w:pPr>
        <w:numPr>
          <w:ilvl w:val="0"/>
          <w:numId w:val="1001"/>
        </w:numPr>
        <w:pStyle w:val="Compact"/>
      </w:pPr>
      <w:r>
        <w:rPr>
          <w:bCs/>
          <w:b/>
        </w:rPr>
        <w:t xml:space="preserve">Performance Optimization:</w:t>
      </w:r>
      <w:bookmarkStart w:id="27" w:name="perf-placeholder"/>
      <w:bookmarkEnd w:id="27"/>
      <w:r>
        <w:t xml:space="preserve"> </w:t>
      </w:r>
      <w:r>
        <w:t xml:space="preserve">High-resolution assets are standard in Seoul's aesthetic landscape. However, this impacts load times. I worked closely with developers to implement lazy loading techniques and optimize SVG files, ensuring that the rich visual experience typical of South Korea Seoul did not come at the cost of user retention due to slow page loads.</w:t>
      </w:r>
    </w:p>
    <w:p>
      <w:pPr>
        <w:numPr>
          <w:ilvl w:val="0"/>
          <w:numId w:val="1001"/>
        </w:numPr>
        <w:pStyle w:val="Compact"/>
      </w:pPr>
      <w:r>
        <w:rPr>
          <w:bCs/>
          <w:b/>
        </w:rPr>
        <w:t xml:space="preserve">Integration with Local Platforms:</w:t>
      </w:r>
      <w:bookmarkStart w:id="28" w:name="integration-placeholder"/>
      <w:bookmarkEnd w:id="28"/>
      <w:r>
        <w:t xml:space="preserve"> </w:t>
      </w:r>
      <w:r>
        <w:t xml:space="preserve">Many projects required seamless integration with local Korean login systems and payment gateways (such as Naver Pay or Kakao Pay). This necessitated a Web Designer approach that accommodated specific UI components required by these APIs, ensuring that the visual flow remained uninterrupted despite third-party integrations.</w:t>
      </w:r>
    </w:p>
    <w:bookmarkEnd w:id="29"/>
    <w:bookmarkStart w:id="32" w:name="professional-development-and-soft-skills"/>
    <w:p>
      <w:pPr>
        <w:pStyle w:val="Heading2"/>
      </w:pPr>
      <w:r>
        <w:t xml:space="preserve">5. Professional Development and Soft Skills</w:t>
      </w:r>
    </w:p>
    <w:p>
      <w:pPr>
        <w:pStyle w:val="FirstParagraph"/>
      </w:pPr>
      <w:r>
        <w:t xml:space="preserve">Beyond technical skills, this internship significantly enhanced my soft skills. Working in a team based in South Korea Seoul required a high degree of cultural sensitivity and adaptability.</w:t>
      </w:r>
    </w:p>
    <w:bookmarkStart w:id="30" w:name="communication-hierarchy"/>
    <w:p>
      <w:pPr>
        <w:pStyle w:val="Heading3"/>
      </w:pPr>
      <w:r>
        <w:t xml:space="preserve">5.1 Communication Hierarchy</w:t>
      </w:r>
    </w:p>
    <w:p>
      <w:pPr>
        <w:pStyle w:val="FirstParagraph"/>
      </w:pPr>
      <w:r>
        <w:t xml:space="preserve">I learned to navigate the hierarchical communication structure typical of Korean workplaces. Respect for seniority and clear, polite communication were essential. As a Web Designer, I had to present my ideas with supporting data and rationale, anticipating questions from senior stakeholders who value thorough preparation.</w:t>
      </w:r>
    </w:p>
    <w:bookmarkEnd w:id="30"/>
    <w:bookmarkStart w:id="31" w:name="collaborative-agility"/>
    <w:p>
      <w:pPr>
        <w:pStyle w:val="Heading3"/>
      </w:pPr>
      <w:r>
        <w:t xml:space="preserve">5.2 Collaborative Agility</w:t>
      </w:r>
    </w:p>
    <w:p>
      <w:pPr>
        <w:pStyle w:val="FirstParagraph"/>
      </w:pPr>
      <w:r>
        <w:t xml:space="preserve">The speed of project cycles in Seoul demanded agility. I improved my ability to accept constructive criticism without taking it personally, viewing every revision as an opportunity to refine the user experience for the specific demographic of South Korea Seoul.</w:t>
      </w:r>
    </w:p>
    <w:bookmarkEnd w:id="31"/>
    <w:bookmarkEnd w:id="32"/>
    <w:bookmarkStart w:id="33" w:name="conclusion-and-future-recommendations"/>
    <w:p>
      <w:pPr>
        <w:pStyle w:val="Heading2"/>
      </w:pPr>
      <w:r>
        <w:t xml:space="preserve">6. Conclusion and Future Recommendations</w:t>
      </w:r>
    </w:p>
    <w:p>
      <w:pPr>
        <w:pStyle w:val="FirstParagraph"/>
      </w:pPr>
      <w:r>
        <w:t xml:space="preserve">In conclusion, this internship as a Web Designer in South Korea Seoul has been an invaluable educational journey. It provided a unique perspective on how global design principles must be adapted to fit local cultural and technological contexts. The experience highlighted that successful web design is not universal; it is deeply rooted in the digital behaviors of its users.</w:t>
      </w:r>
    </w:p>
    <w:p>
      <w:pPr>
        <w:pStyle w:val="BodyText"/>
      </w:pPr>
      <w:r>
        <w:t xml:space="preserve">For future interns or designers looking to work in South Korea Seoul, I recommend gaining a foundational understanding of Korean UI/UX trends before arrival. Familiarity with Hangul typography and an appreciation for high-density information architecture will provide a significant advantage. Furthermore, embracing the fast-paced nature of the tech scene in Seoul is crucial for professional growth.</w:t>
      </w:r>
    </w:p>
    <w:p>
      <w:pPr>
        <w:pStyle w:val="BodyText"/>
      </w:pPr>
      <w:r>
        <w:t xml:space="preserve">This report confirms that the skills acquired in South Korea Seoul—ranging from advanced responsive design techniques to cross-cultural communication—are directly transferable and highly relevant in today’s globalized digital economy. The experience has solidified my passion for user-centric design and prepared me to tackle complex international web projects with confidence.</w:t>
      </w:r>
    </w:p>
    <w:p>
      <w:r>
        <w:pict>
          <v:rect style="width:0;height:1.5pt" o:hralign="center" o:hrstd="t" o:hr="t"/>
        </w:pict>
      </w:r>
    </w:p>
    <w:p>
      <w:pPr>
        <w:pStyle w:val="FirstParagraph"/>
      </w:pPr>
      <w:r>
        <w:t xml:space="preserve">*Disclaimer: This report is a simulation generated for educational purposes. Specific company names and personal details have been omitted or placeholdered.*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South Korea Seoul</dc:title>
  <dc:creator/>
  <dc:language>en</dc:language>
  <cp:keywords/>
  <dcterms:created xsi:type="dcterms:W3CDTF">2026-07-29T04:08:47Z</dcterms:created>
  <dcterms:modified xsi:type="dcterms:W3CDTF">2026-07-29T04:08:47Z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