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Afghanistan</w:t>
      </w:r>
      <w:r>
        <w:t xml:space="preserve"> </w:t>
      </w:r>
      <w:r>
        <w:t xml:space="preserve">Kabul</w:t>
      </w:r>
    </w:p>
    <w:bookmarkStart w:id="32" w:name="Xbc0acb04b7b352c11d67ca0cb5dedb61f6a8c9a"/>
    <w:p>
      <w:pPr>
        <w:pStyle w:val="Heading1"/>
      </w:pPr>
      <w:r>
        <w:t xml:space="preserve">Internship Report: Welder in Afghanistan Kabul</w:t>
      </w:r>
    </w:p>
    <w:p>
      <w:pPr>
        <w:pStyle w:val="FirstParagraph"/>
      </w:pPr>
      <w:r>
        <w:rPr>
          <w:bCs/>
          <w:b/>
        </w:rPr>
        <w:t xml:space="preserve">Date:</w:t>
      </w:r>
      <w:r>
        <w:t xml:space="preserve"> </w:t>
      </w:r>
      <w:r>
        <w:t xml:space="preserve">October 2023</w:t>
      </w:r>
      <w:r>
        <w:br/>
      </w:r>
      <w:r>
        <w:rPr>
          <w:bCs/>
          <w:b/>
        </w:rPr>
        <w:t xml:space="preserve">L location:</w:t>
      </w:r>
      <w:r>
        <w:t xml:space="preserve">Afghanistan Kabul</w:t>
      </w:r>
      <w:r>
        <w:br/>
      </w:r>
    </w:p>
    <w:p>
      <w:pPr>
        <w:pStyle w:val="BodyText"/>
      </w:pPr>
      <w:r>
        <w:t xml:space="preserve">Position:Internship Report: Welder in Afghanistan Kabul</w:t>
      </w:r>
    </w:p>
    <w:p>
      <w:pPr>
        <w:pStyle w:val="BodyText"/>
      </w:pPr>
      <w:r>
        <w:rPr>
          <w:iCs/>
          <w:i/>
        </w:rPr>
        <w:t xml:space="preserve">This report details the practical experiences, technical acquisitions, and professional challenges encountered during an internship as a Welder within the bustling and complex industrial landscape of</w:t>
      </w:r>
      <w:r>
        <w:rPr>
          <w:iCs/>
          <w:i/>
        </w:rPr>
        <w:t xml:space="preserve"> </w:t>
      </w:r>
      <w:r>
        <w:rPr>
          <w:bCs/>
          <w:b/>
          <w:iCs/>
          <w:i/>
        </w:rPr>
        <w:t xml:space="preserve">Afghanistan Kabul</w:t>
      </w:r>
      <w:r>
        <w:rPr>
          <w:iCs/>
          <w:i/>
        </w:rPr>
        <w:t xml:space="preserve">.</w:t>
      </w:r>
    </w:p>
    <w:bookmarkStart w:id="20" w:name="introduction"/>
    <w:p>
      <w:pPr>
        <w:pStyle w:val="Heading2"/>
      </w:pPr>
      <w:r>
        <w:t xml:space="preserve">1. Introduction</w:t>
      </w:r>
    </w:p>
    <w:p>
      <w:pPr>
        <w:pStyle w:val="FirstParagraph"/>
      </w:pPr>
      <w:r>
        <w:t xml:space="preserve">The purpose of this</w:t>
      </w:r>
      <w:r>
        <w:t xml:space="preserve"> </w:t>
      </w:r>
      <w:r>
        <w:t xml:space="preserve">Internship Report</w:t>
      </w:r>
      <w:r>
        <w:t xml:space="preserve"> </w:t>
      </w:r>
      <w:r>
        <w:t xml:space="preserve">is to document the learning curve, technical skills acquired, and cultural observations made while working as a Welder in one of the most challenging yet rewarding environments in South Asia. The location,</w:t>
      </w:r>
      <w:r>
        <w:t xml:space="preserve"> </w:t>
      </w:r>
      <w:r>
        <w:rPr>
          <w:bCs/>
          <w:b/>
        </w:rPr>
        <w:t xml:space="preserve">Afghanistan Kabul</w:t>
      </w:r>
      <w:r>
        <w:t xml:space="preserve">, serves not just as a geographical backdrop but as an active participant in this professional journey. The city is undergoing rapid reconstruction and development, necessitating robust metalwork solutions for infrastructure repair, housing construction, and industrial machinery maintenance. This report aims to analyze how traditional welding techniques were adapted to local conditions, supply chain constraints, and the unique socio-economic context of</w:t>
      </w:r>
      <w:r>
        <w:t xml:space="preserve"> </w:t>
      </w:r>
      <w:r>
        <w:rPr>
          <w:bCs/>
          <w:b/>
        </w:rPr>
        <w:t xml:space="preserve">Afghanistan Kabul</w:t>
      </w:r>
      <w:r>
        <w:t xml:space="preserve">.</w:t>
      </w:r>
    </w:p>
    <w:bookmarkEnd w:id="20"/>
    <w:bookmarkStart w:id="21" w:name="objectives-of-the-internship"/>
    <w:p>
      <w:pPr>
        <w:pStyle w:val="Heading2"/>
      </w:pPr>
      <w:r>
        <w:t xml:space="preserve">2. Objectives of the Internship</w:t>
      </w:r>
    </w:p>
    <w:p>
      <w:pPr>
        <w:pStyle w:val="FirstParagraph"/>
      </w:pPr>
      <w:r>
        <w:t xml:space="preserve">The primary objectives of this internship as a Welder were multifaceted:</w:t>
      </w:r>
    </w:p>
    <w:p>
      <w:pPr>
        <w:numPr>
          <w:ilvl w:val="0"/>
          <w:numId w:val="1001"/>
        </w:numPr>
        <w:pStyle w:val="Compact"/>
      </w:pPr>
      <w:r>
        <w:t xml:space="preserve">To gain hands-on experience in various welding processes, specifically Shielded Metal Arc Welding (SMAW) and Gas Metal Arc Welding (GMAW), under non-ideal conditions.</w:t>
      </w:r>
    </w:p>
    <w:p>
      <w:pPr>
        <w:numPr>
          <w:ilvl w:val="0"/>
          <w:numId w:val="1001"/>
        </w:numPr>
        <w:pStyle w:val="Compact"/>
      </w:pPr>
      <w:r>
        <w:t xml:space="preserve">To understand the structural requirements of buildings and machinery prevalent in</w:t>
      </w:r>
      <w:r>
        <w:t xml:space="preserve"> </w:t>
      </w:r>
      <w:r>
        <w:rPr>
          <w:bCs/>
          <w:b/>
        </w:rPr>
        <w:t xml:space="preserve">Afghanistan Kabul</w:t>
      </w:r>
      <w:r>
        <w:t xml:space="preserve">, where standards may differ from international norms due to resource availability.</w:t>
      </w:r>
    </w:p>
    <w:p>
      <w:pPr>
        <w:numPr>
          <w:ilvl w:val="0"/>
          <w:numId w:val="1001"/>
        </w:numPr>
        <w:pStyle w:val="Compact"/>
      </w:pPr>
      <w:r>
        <w:t xml:space="preserve">To develop adaptability and problem-solving skills essential for operating in a developing nation’s industrial sector, specifically focusing on the logistical realities of working as a Welder in the region.</w:t>
      </w:r>
    </w:p>
    <w:p>
      <w:pPr>
        <w:numPr>
          <w:ilvl w:val="0"/>
          <w:numId w:val="1001"/>
        </w:numPr>
        <w:pStyle w:val="Compact"/>
      </w:pPr>
      <w:r>
        <w:t xml:space="preserve">To foster cross-cultural communication within a diverse workshop team comprising local Afghan artisans and international mentors.</w:t>
      </w:r>
    </w:p>
    <w:bookmarkEnd w:id="21"/>
    <w:bookmarkStart w:id="25" w:name="technical-skills-and-methodologies"/>
    <w:p>
      <w:pPr>
        <w:pStyle w:val="Heading2"/>
      </w:pPr>
      <w:r>
        <w:t xml:space="preserve">3. Technical Skills and Methodologies</w:t>
      </w:r>
    </w:p>
    <w:p>
      <w:pPr>
        <w:pStyle w:val="FirstParagraph"/>
      </w:pPr>
      <w:r>
        <w:t xml:space="preserve">The core of this</w:t>
      </w:r>
      <w:r>
        <w:t xml:space="preserve"> </w:t>
      </w:r>
      <w:r>
        <w:t xml:space="preserve">Internship Report</w:t>
      </w:r>
      <w:r>
        <w:t xml:space="preserve">, from a technical standpoint, revolves around the discipline of welding. In</w:t>
      </w:r>
      <w:r>
        <w:t xml:space="preserve"> </w:t>
      </w:r>
      <w:r>
        <w:rPr>
          <w:bCs/>
          <w:b/>
        </w:rPr>
        <w:t xml:space="preserve">Afghanistan Kabul</w:t>
      </w:r>
      <w:r>
        <w:t xml:space="preserve">, access to high-grade imported metals and state-of-the-art automated welding equipment is often limited. Consequently, the training emphasized manual dexterity and raw technique over reliance on technology.</w:t>
      </w:r>
    </w:p>
    <w:bookmarkStart w:id="22" w:name="smaw-stick-welding-proficiency"/>
    <w:p>
      <w:pPr>
        <w:pStyle w:val="Heading3"/>
      </w:pPr>
      <w:r>
        <w:t xml:space="preserve">3.1 SMAW (Stick Welding) Proficiency</w:t>
      </w:r>
    </w:p>
    <w:p>
      <w:pPr>
        <w:pStyle w:val="FirstParagraph"/>
      </w:pPr>
      <w:r>
        <w:t xml:space="preserve">The most prevalent method used during this internship was Shielded Metal Arc Welding. This method was chosen for its robustness and independence from continuous shielding gas supply, which can be expensive or difficult to source reliably in</w:t>
      </w:r>
      <w:r>
        <w:t xml:space="preserve"> </w:t>
      </w:r>
      <w:r>
        <w:rPr>
          <w:bCs/>
          <w:b/>
        </w:rPr>
        <w:t xml:space="preserve">Afghanistan Kabul</w:t>
      </w:r>
      <w:r>
        <w:t xml:space="preserve">. I spent weeks mastering the strike of the electrode and maintaining a consistent arc length. The variability in the quality of locally sourced steel required constant adjustments to amperage settings, demanding a keen eye for weld pool behavior.</w:t>
      </w:r>
    </w:p>
    <w:bookmarkEnd w:id="22"/>
    <w:bookmarkStart w:id="23" w:name="fabrication-and-joining-techniques"/>
    <w:p>
      <w:pPr>
        <w:pStyle w:val="Heading3"/>
      </w:pPr>
      <w:r>
        <w:t xml:space="preserve">3.2 Fabrication and Joining Techniques</w:t>
      </w:r>
    </w:p>
    <w:bookmarkEnd w:id="23"/>
    <w:bookmarkStart w:id="24" w:name="Xd59e5b123c52d68b3f8660d90fb41f74ca76b5d"/>
    <w:p>
      <w:pPr>
        <w:pStyle w:val="Heading3"/>
      </w:pPr>
      <w:r>
        <w:t xml:space="preserve">3.3 Safety Protocols in Resource-Limited Settings</w:t>
      </w:r>
    </w:p>
    <w:p>
      <w:pPr>
        <w:pStyle w:val="FirstParagraph"/>
      </w:pPr>
      <w:r>
        <w:t xml:space="preserve">Safety is paramount in welding. However, implementing international safety standards (such as OSHA guidelines) in</w:t>
      </w:r>
      <w:r>
        <w:t xml:space="preserve"> </w:t>
      </w:r>
      <w:r>
        <w:rPr>
          <w:bCs/>
          <w:b/>
        </w:rPr>
        <w:t xml:space="preserve">Afghanistan Kabul</w:t>
      </w:r>
      <w:r>
        <w:t xml:space="preserve"> </w:t>
      </w:r>
      <w:r>
        <w:t xml:space="preserve">presents unique challenges due to cost and regulatory enforcement gaps. My role as a Welder included advocating for basic protective measures, such as proper ventilation to remove fumes in enclosed workshops and the consistent use of personal protective equipment (PPE), including helmets, gloves, and aprons. This aspect of the</w:t>
      </w:r>
      <w:r>
        <w:t xml:space="preserve"> </w:t>
      </w:r>
      <w:r>
        <w:t xml:space="preserve">Internship Report</w:t>
      </w:r>
      <w:r>
        <w:t xml:space="preserve"> </w:t>
      </w:r>
      <w:r>
        <w:t xml:space="preserve">highlights the importance of safety culture even when infrastructure is lacking.</w:t>
      </w:r>
    </w:p>
    <w:bookmarkEnd w:id="24"/>
    <w:bookmarkEnd w:id="25"/>
    <w:bookmarkStart w:id="29" w:name="X95035cb1b1360ddc8bafaf7d2dfcfcbe4799757"/>
    <w:p>
      <w:pPr>
        <w:pStyle w:val="Heading2"/>
      </w:pPr>
      <w:r>
        <w:t xml:space="preserve">4. Challenges Encountered in Afghanistan Kabul</w:t>
      </w:r>
    </w:p>
    <w:p>
      <w:pPr>
        <w:pStyle w:val="FirstParagraph"/>
      </w:pPr>
      <w:r>
        <w:t xml:space="preserve">The environment in</w:t>
      </w:r>
      <w:r>
        <w:t xml:space="preserve"> </w:t>
      </w:r>
      <w:r>
        <w:rPr>
          <w:bCs/>
          <w:b/>
        </w:rPr>
        <w:t xml:space="preserve">Afghanistan Kabul</w:t>
      </w:r>
      <w:r>
        <w:t xml:space="preserve"> </w:t>
      </w:r>
      <w:r>
        <w:t xml:space="preserve">introduced specific challenges that defined my experience as a Welder:</w:t>
      </w:r>
    </w:p>
    <w:bookmarkStart w:id="26" w:name="supply-chain-disruptions"/>
    <w:p>
      <w:pPr>
        <w:pStyle w:val="Heading3"/>
      </w:pPr>
      <w:r>
        <w:t xml:space="preserve">Supply Chain Disruptions</w:t>
      </w:r>
    </w:p>
    <w:p>
      <w:pPr>
        <w:pStyle w:val="FirstParagraph"/>
      </w:pPr>
      <w:r>
        <w:t xml:space="preserve">Maintaining a steady supply of welding rods, electrodes, and filler metals was difficult. Prices fluctuated wildly based on border closures or political shifts. This required careful inventory management and sometimes improvisation with alternative materials.</w:t>
      </w:r>
    </w:p>
    <w:bookmarkEnd w:id="26"/>
    <w:bookmarkStart w:id="27" w:name="power-instability"/>
    <w:p>
      <w:pPr>
        <w:pStyle w:val="Heading3"/>
      </w:pPr>
      <w:r>
        <w:t xml:space="preserve">Power Instability</w:t>
      </w:r>
    </w:p>
    <w:p>
      <w:pPr>
        <w:pStyle w:val="FirstParagraph"/>
      </w:pPr>
      <w:r>
        <w:t xml:space="preserve">Kabul is known for frequent power outages ("load shedding"). As a Welder, this meant that arc welding processes were often interrupted. The internship necessitated the use of manual grinders and hammers during blackouts to prepare joints or clean welds, turning downtime into productive preparation time.</w:t>
      </w:r>
    </w:p>
    <w:bookmarkEnd w:id="27"/>
    <w:bookmarkStart w:id="28" w:name="cultural-and-linguistic-barriers"/>
    <w:p>
      <w:pPr>
        <w:pStyle w:val="Heading3"/>
      </w:pPr>
      <w:r>
        <w:t xml:space="preserve">Cultural and Linguistic Barriers</w:t>
      </w:r>
    </w:p>
    <w:p>
      <w:pPr>
        <w:pStyle w:val="FirstParagraph"/>
      </w:pPr>
      <w:r>
        <w:t xml:space="preserve">While many technical terms in welding are universal, communicating specific requirements required patience. Learning basic Dari phrases improved collaboration with local laborers. This cultural integration is a crucial part of any</w:t>
      </w:r>
      <w:r>
        <w:t xml:space="preserve"> </w:t>
      </w:r>
      <w:r>
        <w:t xml:space="preserve">Internship Report</w:t>
      </w:r>
      <w:r>
        <w:t xml:space="preserve"> </w:t>
      </w:r>
      <w:r>
        <w:t xml:space="preserve">submitted for work in</w:t>
      </w:r>
      <w:r>
        <w:t xml:space="preserve"> </w:t>
      </w:r>
      <w:r>
        <w:rPr>
          <w:bCs/>
          <w:b/>
        </w:rPr>
        <w:t xml:space="preserve">Afghanistan Kabul</w:t>
      </w:r>
      <w:r>
        <w:t xml:space="preserve">, as it demonstrates respect and adaptability.</w:t>
      </w:r>
    </w:p>
    <w:bookmarkEnd w:id="28"/>
    <w:bookmarkEnd w:id="29"/>
    <w:bookmarkStart w:id="30" w:name="observations-on-the-local-industry"/>
    <w:p>
      <w:pPr>
        <w:pStyle w:val="Heading2"/>
      </w:pPr>
      <w:r>
        <w:t xml:space="preserve">5. Observations on the Local Industry</w:t>
      </w:r>
    </w:p>
    <w:p>
      <w:pPr>
        <w:pStyle w:val="FirstParagraph"/>
      </w:pPr>
      <w:r>
        <w:t xml:space="preserve">The metalwork industry in</w:t>
      </w:r>
      <w:r>
        <w:t xml:space="preserve"> </w:t>
      </w:r>
      <w:r>
        <w:rPr>
          <w:bCs/>
          <w:b/>
        </w:rPr>
        <w:t xml:space="preserve">Afghanistan Kabul</w:t>
      </w:r>
      <w:r>
        <w:t xml:space="preserve"> </w:t>
      </w:r>
      <w:r>
        <w:t xml:space="preserve">is characterized by a mix of traditional craftsmanship and emerging modern techniques. Many local workshops operate with informal apprenticeships, passing down skills through generations. My role as an intern allowed me to bridge this gap by introducing standardized measurement techniques alongside the traditional "eye-balling" methods common in the region. This fusion of old and new practices is essential for the sustainable development of infrastructure in</w:t>
      </w:r>
      <w:r>
        <w:t xml:space="preserve"> </w:t>
      </w:r>
      <w:r>
        <w:rPr>
          <w:bCs/>
          <w:b/>
        </w:rPr>
        <w:t xml:space="preserve">Afghanistan Kabul</w:t>
      </w:r>
      <w:r>
        <w:t xml:space="preserve">.</w:t>
      </w:r>
    </w:p>
    <w:bookmarkEnd w:id="30"/>
    <w:bookmarkStart w:id="31" w:name="conclusion"/>
    <w:p>
      <w:pPr>
        <w:pStyle w:val="Heading2"/>
      </w:pPr>
      <w:r>
        <w:t xml:space="preserve">6. Conclusion</w:t>
      </w:r>
    </w:p>
    <w:p>
      <w:pPr>
        <w:pStyle w:val="FirstParagraph"/>
      </w:pPr>
      <w:r>
        <w:t xml:space="preserve">This internship as a Welder has been profoundly educational, not only technically but also personally and culturally. The experience in</w:t>
      </w:r>
      <w:r>
        <w:t xml:space="preserve"> </w:t>
      </w:r>
      <w:r>
        <w:rPr>
          <w:bCs/>
          <w:b/>
        </w:rPr>
        <w:t xml:space="preserve">Afghanistan Kabul</w:t>
      </w:r>
      <w:r>
        <w:t xml:space="preserve"> </w:t>
      </w:r>
      <w:r>
        <w:t xml:space="preserve">has taught me that welding is as much about adaptability and resilience as it is about metallurgy. The challenges of resource scarcity, power instability, and logistical hurdles have sharpened my problem-solving abilities.</w:t>
      </w:r>
    </w:p>
    <w:p>
      <w:pPr>
        <w:pStyle w:val="BodyText"/>
      </w:pPr>
      <w:r>
        <w:t xml:space="preserve">In conclusion, this</w:t>
      </w:r>
      <w:r>
        <w:t xml:space="preserve"> </w:t>
      </w:r>
      <w:r>
        <w:t xml:space="preserve">Internship Report</w:t>
      </w:r>
      <w:r>
        <w:t xml:space="preserve"> </w:t>
      </w:r>
      <w:r>
        <w:t xml:space="preserve">serves as a testament to the potential for professional growth in complex environments. Working as a Welder in</w:t>
      </w:r>
      <w:r>
        <w:t xml:space="preserve"> </w:t>
      </w:r>
      <w:r>
        <w:rPr>
          <w:bCs/>
          <w:b/>
        </w:rPr>
        <w:t xml:space="preserve">Afghanistan Kabul</w:t>
      </w:r>
      <w:r>
        <w:t xml:space="preserve"> </w:t>
      </w:r>
      <w:r>
        <w:t xml:space="preserve">is not merely about joining metals; it is about contributing to the reconstruction and stability of a region through skilled labor. The skills acquired here—technical precision, safety consciousness, and cultural adaptability—are invaluable assets that will serve me well in any future engineering or construction endeavor.</w:t>
      </w:r>
    </w:p>
    <w:p>
      <w:pPr>
        <w:pStyle w:val="BodyText"/>
      </w:pPr>
      <w:r>
        <w:t xml:space="preserve">I extend my gratitude to the local workshop mentors in Kabul who shared their expertise and patience, enabling this comprehensive learning experience. The resilience observed in the workers of</w:t>
      </w:r>
      <w:r>
        <w:t xml:space="preserve"> </w:t>
      </w:r>
      <w:r>
        <w:rPr>
          <w:bCs/>
          <w:b/>
        </w:rPr>
        <w:t xml:space="preserve">Afghanistan Kabul</w:t>
      </w:r>
      <w:r>
        <w:t xml:space="preserve"> </w:t>
      </w:r>
      <w:r>
        <w:t xml:space="preserve">stands as a powerful inspiration for all young professionals entering the field of welding and fabrication.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Afghanistan Kabul</dc:title>
  <dc:creator/>
  <dc:language>en</dc:language>
  <cp:keywords/>
  <dcterms:created xsi:type="dcterms:W3CDTF">2026-07-29T12:22:31Z</dcterms:created>
  <dcterms:modified xsi:type="dcterms:W3CDTF">2026-07-29T12:22:31Z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