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3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 of Internship:</w:t>
      </w:r>
      <w:r>
        <w:t xml:space="preserve"> </w:t>
      </w:r>
      <w:r>
        <w:t xml:space="preserve">January – June 2024</w:t>
      </w:r>
    </w:p>
    <w:p>
      <w:pPr>
        <w:pStyle w:val="BodyText"/>
      </w:pPr>
      <w:r>
        <w:rPr>
          <w:bCs/>
          <w:b/>
        </w:rPr>
        <w:t xml:space="preserve">Host Organization:</w:t>
      </w:r>
      <w:r>
        <w:t xml:space="preserve"> </w:t>
      </w:r>
      <w:r>
        <w:t xml:space="preserve">Precision Metal Fabrications Pty Ltd</w:t>
      </w:r>
    </w:p>
    <w:bookmarkStart w:id="20" w:name="Xcd7b55c5218984fc2456810625ff6e8231e5cc1"/>
    <w:p>
      <w:pPr>
        <w:pStyle w:val="Heading2"/>
      </w:pPr>
      <w:r>
        <w:t xml:space="preserve">Position Title: Welder Intern (Trade Training)</w:t>
      </w:r>
    </w:p>
    <w:bookmarkEnd w:id="20"/>
    <w:p>
      <w:pPr>
        <w:pStyle w:val="FirstParagraph"/>
      </w:pPr>
      <w:r>
        <w:t xml:space="preserve">This document serves as the comprehensive final report for my internship undertaken as a trainee Welder. The primary objective of this internship was to bridge the gap between theoretical technical education and practical industrial application. This experience took place specifically in Australia Melbourne, a region that boasts one of the most robust construction and manufacturing sectors in Oceania. The dynamic industrial landscape of Australia Melbourne provided an unparalleled environment for mastering high-standard welding techniques while adhering to strict Australian safety regulations.</w:t>
      </w:r>
    </w:p>
    <w:bookmarkStart w:id="21" w:name="introduction-and-context"/>
    <w:p>
      <w:pPr>
        <w:pStyle w:val="Heading2"/>
      </w:pPr>
      <w:r>
        <w:t xml:space="preserve">1. Introduction and Context</w:t>
      </w:r>
    </w:p>
    <w:p>
      <w:pPr>
        <w:pStyle w:val="FirstParagraph"/>
      </w:pPr>
      <w:r>
        <w:t xml:space="preserve">The metal fabrication industry is a cornerstone of the Australian economy, with significant activity centered in Victoria. As a Welder Intern, I was tasked with assisting senior tradespeople in the production of structural steel components for residential and commercial projects across Australia Melbourne. The internship aimed to develop competency in various welding processes, including Metal Inert Gas (MIG), Tungsten Inert Gas (TIG), and Stick welding.</w:t>
      </w:r>
    </w:p>
    <w:p>
      <w:pPr>
        <w:pStyle w:val="BodyText"/>
      </w:pPr>
      <w:r>
        <w:t xml:space="preserve">The cultural aspect of working as an intern in Australia Melbourne was also significant. The workplace emphasized a "fair go" attitude combined with rigorous adherence to safety protocols. Understanding the local terminology, work pace, and industrial relations environment was just as crucial as learning the technical aspects of joining metals. This report details the technical skills acquired, safety practices observed, and professional development achieved during this period.</w:t>
      </w:r>
    </w:p>
    <w:bookmarkEnd w:id="21"/>
    <w:bookmarkStart w:id="22" w:name="Xc4e8e49140e2dd6b0c3d981106bb45fff1508dc"/>
    <w:p>
      <w:pPr>
        <w:pStyle w:val="Heading2"/>
      </w:pPr>
      <w:r>
        <w:t xml:space="preserve">2. Technical Responsibilities and Skill Development</w:t>
      </w:r>
    </w:p>
    <w:p>
      <w:pPr>
        <w:pStyle w:val="FirstParagraph"/>
      </w:pPr>
      <w:r>
        <w:rPr>
          <w:bCs/>
          <w:b/>
        </w:rPr>
        <w:t xml:space="preserve">MIG Welding Applications:</w:t>
      </w:r>
      <w:r>
        <w:br/>
      </w:r>
      <w:r>
        <w:t xml:space="preserve">The majority of my daily tasks involved Metal Inert Gas (MIG) welding, also known as Gas Metal Arc Welding (GMAW). I was responsible for welding mild steel plates for structural frameworks. Initially, my focus was on maintaining a consistent arc length and travel speed to ensure uniform bead appearance. Over the course of six months, I progressed from practicing on scrap metal in a simulated environment to working on live production lines within the Australia Melbourne facility.</w:t>
      </w:r>
    </w:p>
    <w:p>
      <w:pPr>
        <w:pStyle w:val="BodyText"/>
      </w:pPr>
      <w:r>
        <w:rPr>
          <w:bCs/>
          <w:b/>
        </w:rPr>
        <w:t xml:space="preserve">TIG Welding Precision:</w:t>
      </w:r>
      <w:r>
        <w:br/>
      </w:r>
      <w:r>
        <w:t xml:space="preserve">A significant portion of advanced training involved Tungsten Inert Gas (TIG) welding. This process is critical for aluminum fabrication, which is increasingly common in the automotive and aerospace sectors present in Australia Melbourne. I learned to control the heat input precisely to prevent burn-through on thin materials. Mastering foot-pedal control for amperage adjustment was a major milestone in my development as a Welder Intern.</w:t>
      </w:r>
    </w:p>
    <w:p>
      <w:pPr>
        <w:pStyle w:val="BodyText"/>
      </w:pPr>
      <w:r>
        <w:rPr>
          <w:bCs/>
          <w:b/>
        </w:rPr>
        <w:t xml:space="preserve">Jigging and Fixturing:</w:t>
      </w:r>
      <w:r>
        <w:br/>
      </w:r>
      <w:r>
        <w:t xml:space="preserve">Before welding could commence, accurate fit-up was essential. I assisted in setting up jigs to hold components in the correct position. This taught me the importance of geometry and tolerance levels. In the Australian manufacturing sector, precision is paramount; even a millimeter deviation can lead to significant assembly failures later in the construction process.</w:t>
      </w:r>
    </w:p>
    <w:bookmarkEnd w:id="22"/>
    <w:bookmarkStart w:id="26" w:name="X0e17bd7467f0c757c9ca1be8012eb1751169671"/>
    <w:p>
      <w:pPr>
        <w:pStyle w:val="Heading2"/>
      </w:pPr>
      <w:r>
        <w:t xml:space="preserve">3. Safety Compliance and Regulatory Standards</w:t>
      </w:r>
    </w:p>
    <w:p>
      <w:pPr>
        <w:pStyle w:val="FirstParagraph"/>
      </w:pPr>
      <w:r>
        <w:t xml:space="preserve">Safety is not merely a guideline but a core value in any welding internship within Australia Melbourne. The workshop strictly adhered to Work Health and Safety (WHS) regulations mandated by the Victorian government. As an intern, I was required to complete comprehensive induction training before handling any equipment.</w:t>
      </w:r>
    </w:p>
    <w:bookmarkStart w:id="23" w:name="personal-protective-equipment-ppe"/>
    <w:p>
      <w:pPr>
        <w:pStyle w:val="Heading3"/>
      </w:pPr>
      <w:r>
        <w:t xml:space="preserve">Personal Protective Equipment (PPE)</w:t>
      </w:r>
    </w:p>
    <w:p>
      <w:pPr>
        <w:pStyle w:val="FirstParagraph"/>
      </w:pPr>
      <w:r>
        <w:t xml:space="preserve">I became proficient in the proper use and maintenance of PPE. This included auto-darkening welding helmets to protect eyes from UV radiation, flame-resistant leathers, safety glasses, and high-cut resistant gloves. The environment in Australia Melbourne is unique; during summer months, temperatures can soar. Therefore, managing heat stress while wearing heavy protective gear became a critical skill I had to master.</w:t>
      </w:r>
    </w:p>
    <w:bookmarkEnd w:id="23"/>
    <w:bookmarkStart w:id="24" w:name="hazard-identification-and-ventilation"/>
    <w:p>
      <w:pPr>
        <w:pStyle w:val="Heading3"/>
      </w:pPr>
      <w:r>
        <w:t xml:space="preserve">Hazard Identification and Ventilation</w:t>
      </w:r>
    </w:p>
    <w:p>
      <w:pPr>
        <w:pStyle w:val="FirstParagraph"/>
      </w:pPr>
      <w:r>
        <w:t xml:space="preserve">I participated in daily "Toolbox Talks," where hazards were identified before shifts began. We learned to identify fumes generated from welding different metals and ensured that extraction systems were operational. In Australia Melbourne, indoor air quality standards are strictly enforced. Understanding how to maintain a clear atmosphere around the weld pool was essential for long-term health safety.</w:t>
      </w:r>
    </w:p>
    <w:bookmarkEnd w:id="24"/>
    <w:bookmarkStart w:id="25" w:name="lock-out-tag-out-loto"/>
    <w:p>
      <w:pPr>
        <w:pStyle w:val="Heading3"/>
      </w:pPr>
      <w:r>
        <w:t xml:space="preserve">Lock-Out Tag-Out (LOTO)</w:t>
      </w:r>
    </w:p>
    <w:p>
      <w:pPr>
        <w:pStyle w:val="FirstParagraph"/>
      </w:pPr>
      <w:r>
        <w:t xml:space="preserve">I gained practical experience with LOTO procedures when servicing welding machines or grinders. This protocol ensures that dangerous machines are properly shut off and not able to be started up again prior to the completion of maintenance or repair work. This practice is vital for any Welder working in a busy industrial site.</w:t>
      </w:r>
    </w:p>
    <w:bookmarkEnd w:id="25"/>
    <w:bookmarkEnd w:id="26"/>
    <w:bookmarkStart w:id="27" w:name="professional-development-and-soft-skills"/>
    <w:p>
      <w:pPr>
        <w:pStyle w:val="Heading2"/>
      </w:pPr>
      <w:r>
        <w:t xml:space="preserve">4. Professional Development and Soft Skills</w:t>
      </w:r>
    </w:p>
    <w:p>
      <w:pPr>
        <w:pStyle w:val="FirstParagraph"/>
      </w:pPr>
      <w:r>
        <w:rPr>
          <w:bCs/>
          <w:b/>
        </w:rPr>
        <w:t xml:space="preserve">Communication:</w:t>
      </w:r>
      <w:r>
        <w:br/>
      </w:r>
      <w:r>
        <w:t xml:space="preserve">Working as part of a team in Australia Melbourne required clear and concise communication. Welding often involves coordinating with fabricators, engineers, and supervisors. I learned to use standard industry terminology to request materials or report defects efficiently.</w:t>
      </w:r>
    </w:p>
    <w:p>
      <w:pPr>
        <w:pStyle w:val="BodyText"/>
      </w:pPr>
      <w:r>
        <w:rPr>
          <w:bCs/>
          <w:b/>
        </w:rPr>
        <w:t xml:space="preserve">Time Management:</w:t>
      </w:r>
      <w:r>
        <w:br/>
      </w:r>
      <w:r>
        <w:t xml:space="preserve">Production targets are common in the fabrication industry. As a Welder Intern, I had to balance speed with quality. Learning to weld within specified time frames without compromising the integrity of the joint was a challenging but rewarding aspect of this internship.</w:t>
      </w:r>
    </w:p>
    <w:p>
      <w:pPr>
        <w:pStyle w:val="BodyText"/>
      </w:pPr>
      <w:r>
        <w:rPr>
          <w:bCs/>
          <w:b/>
        </w:rPr>
        <w:t xml:space="preserve">Adaptability:</w:t>
      </w:r>
      <w:r>
        <w:br/>
      </w:r>
      <w:r>
        <w:t xml:space="preserve">The industry in Australia Melbourne is fast-paced and often subject to supply chain fluctuations. I learned to adapt when specific materials were delayed or when project scopes changed. This flexibility made me a more valuable team member.</w:t>
      </w:r>
    </w:p>
    <w:bookmarkEnd w:id="27"/>
    <w:bookmarkStart w:id="28" w:name="challenges-encountered"/>
    <w:p>
      <w:pPr>
        <w:pStyle w:val="Heading2"/>
      </w:pPr>
      <w:r>
        <w:t xml:space="preserve">5. Challenges Encountered</w:t>
      </w:r>
    </w:p>
    <w:p>
      <w:pPr>
        <w:pStyle w:val="FirstParagraph"/>
      </w:pPr>
      <w:r>
        <w:t xml:space="preserve">The transition from theory to practice was not without its difficulties. Initially, maintaining the correct electrode angle during vertical-up welding positions proved difficult, leading to excessive spatter and poor fusion. Through repetitive practice and mentorship from senior welders in Australia Melbourne, I refined my hand-eye coordination.</w:t>
      </w:r>
    </w:p>
    <w:p>
      <w:pPr>
        <w:pStyle w:val="BodyText"/>
      </w:pPr>
      <w:r>
        <w:t xml:space="preserve">Another challenge was understanding the specific nuances of Australian standards (AS/NZS). Unlike general international standards, local codes have specific requirements for joint preparation and inspection. Navigating these regulatory frameworks required careful study and attention to detail.</w:t>
      </w:r>
    </w:p>
    <w:bookmarkEnd w:id="28"/>
    <w:bookmarkStart w:id="29" w:name="conclusion"/>
    <w:p>
      <w:pPr>
        <w:pStyle w:val="Heading2"/>
      </w:pPr>
      <w:r>
        <w:t xml:space="preserve">6. Conclusion</w:t>
      </w:r>
    </w:p>
    <w:p>
      <w:pPr>
        <w:pStyle w:val="FirstParagraph"/>
      </w:pPr>
      <w:r>
        <w:t xml:space="preserve">In conclusion, this internship as a Welder in Australia Melbourne has been an invaluable experience that has significantly enhanced my technical capabilities and professional outlook. The combination of rigorous safety standards, high-quality training, and exposure to modern fabrication techniques has prepared me well for a career in the trades.</w:t>
      </w:r>
    </w:p>
    <w:p>
      <w:pPr>
        <w:pStyle w:val="BodyText"/>
      </w:pPr>
      <w:r>
        <w:t xml:space="preserve">I am particularly grateful for the supportive environment provided by the host company and the broader industry network in Australia Melbourne. The skills learned here—from TIG welding aluminum to interpreting complex engineering drawings—are foundational to my professional growth. As I move forward, I aim to continue upskilling, potentially pursuing formal trade certification registration in Victoria.</w:t>
      </w:r>
    </w:p>
    <w:p>
      <w:pPr>
        <w:pStyle w:val="BodyText"/>
      </w:pPr>
      <w:r>
        <w:t xml:space="preserve">This report confirms that all internship objectives have been met with distinction. The experience has not only solidified my passion for welding but also provided me with the practical tools necessary to contribute effectively to the manufacturing sector of Australia Melbourne and beyond.</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bCs/>
          <w:b/>
        </w:rPr>
        <w:t xml:space="preserve">Mentor/Supervisor Signature:</w:t>
      </w:r>
      <w:r>
        <w:t xml:space="preserve"> </w:t>
      </w:r>
      <w:r>
        <w:t xml:space="preserve">__________________________</w:t>
      </w:r>
    </w:p>
    <w:p>
      <w:pPr>
        <w:pStyle w:val="BodyText"/>
      </w:pPr>
      <w:r>
        <w:rPr>
          <w:bCs/>
          <w:b/>
        </w:rPr>
        <w:t xml:space="preserve">Name of Supervisor:</w:t>
      </w:r>
      <w:r>
        <w:t xml:space="preserve">[Supervisor Name]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Role in Australia Melbourne</dc:title>
  <dc:creator/>
  <dc:language>en</dc:language>
  <cp:keywords/>
  <dcterms:created xsi:type="dcterms:W3CDTF">2026-07-29T03:31:26Z</dcterms:created>
  <dcterms:modified xsi:type="dcterms:W3CDTF">2026-07-29T03:31:26Z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