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Welder</w:t>
      </w:r>
    </w:p>
    <w:bookmarkStart w:id="31" w:name="X68e711316a264bfad7fa36c9e5d1401afc7a533"/>
    <w:p>
      <w:pPr>
        <w:pStyle w:val="Heading1"/>
      </w:pPr>
      <w:r>
        <w:t xml:space="preserve">Internship Report on Welding Technology and Practice</w:t>
      </w:r>
    </w:p>
    <w:p>
      <w:pPr>
        <w:pStyle w:val="FirstParagraph"/>
      </w:pPr>
      <w:r>
        <w:rPr>
          <w:bCs/>
          <w:b/>
        </w:rPr>
        <w:t xml:space="preserve">Institution:</w:t>
      </w:r>
      <w:r>
        <w:t xml:space="preserve">[Insert University/College Name]</w:t>
      </w:r>
      <w:r>
        <w:br/>
      </w:r>
      <w:r>
        <w:rPr>
          <w:bCs/>
          <w:b/>
        </w:rPr>
        <w:t xml:space="preserve">Degree Program:</w:t>
      </w:r>
      <w:r>
        <w:t xml:space="preserve">Bachelor of Science in Mechanical Engineering</w:t>
      </w:r>
      <w:r>
        <w:br/>
      </w:r>
      <w:r>
        <w:rPr>
          <w:bCs/>
          <w:b/>
        </w:rPr>
        <w:t xml:space="preserve">Date of Submission:</w:t>
      </w:r>
      <w:r>
        <w:t xml:space="preserve">October 2023</w:t>
      </w:r>
      <w:r>
        <w:br/>
      </w:r>
      <w:r>
        <w:rPr>
          <w:bCs/>
          <w:b/>
        </w:rPr>
        <w:t xml:space="preserve">Location：</w:t>
      </w:r>
      <w:r>
        <w:t xml:space="preserve">Ethiopia Addis Ababa</w:t>
      </w:r>
    </w:p>
    <w:bookmarkStart w:id="20" w:name="introduction"/>
    <w:p>
      <w:pPr>
        <w:pStyle w:val="Heading2"/>
      </w:pPr>
      <w:r>
        <w:t xml:space="preserve">1. Introduction</w:t>
      </w:r>
    </w:p>
    <w:p>
      <w:pPr>
        <w:pStyle w:val="FirstParagraph"/>
      </w:pPr>
      <w:r>
        <w:t xml:space="preserve">This report serves as a comprehensive summary of the practical training undertaken during an internship focused on welding technologies. The primary objective of this internship was to bridge the gap between theoretical academic knowledge and industrial application, specifically within the context of manufacturing and construction industries in</w:t>
      </w:r>
      <w:r>
        <w:t xml:space="preserve"> </w:t>
      </w:r>
      <w:r>
        <w:rPr>
          <w:bCs/>
          <w:b/>
        </w:rPr>
        <w:t xml:space="preserve">Ethiopia Addis Ababa</w:t>
      </w:r>
      <w:r>
        <w:t xml:space="preserve">. As a designated</w:t>
      </w:r>
      <w:r>
        <w:t xml:space="preserve"> </w:t>
      </w:r>
      <w:r>
        <w:rPr>
          <w:bCs/>
          <w:b/>
        </w:rPr>
        <w:t xml:space="preserve">Welder</w:t>
      </w:r>
      <w:r>
        <w:t xml:space="preserve"> </w:t>
      </w:r>
      <w:r>
        <w:t xml:space="preserve">intern, I was exposed to various welding processes, safety protocols, and quality control measures that are standard in modern industrial settings. The location of this training is crucial, as the industrial landscape of</w:t>
      </w:r>
      <w:r>
        <w:t xml:space="preserve"> </w:t>
      </w:r>
      <w:r>
        <w:rPr>
          <w:bCs/>
          <w:b/>
        </w:rPr>
        <w:t xml:space="preserve">Ethiopia Addis Ababa</w:t>
      </w:r>
      <w:r>
        <w:t xml:space="preserve"> </w:t>
      </w:r>
      <w:r>
        <w:t xml:space="preserve">is rapidly evolving with new infrastructure projects and manufacturing plants.</w:t>
      </w:r>
    </w:p>
    <w:p>
      <w:pPr>
        <w:pStyle w:val="BodyText"/>
      </w:pPr>
      <w:r>
        <w:t xml:space="preserve">The internship period lasted for three months, providing an intensive hands-on experience in metal fabrication. This report details the activities performed, skills acquired, challenges encountered, and the overall impact this experience has had on my professional development as an aspiring engineer specializing in welding technology.</w:t>
      </w:r>
    </w:p>
    <w:bookmarkEnd w:id="20"/>
    <w:bookmarkStart w:id="21" w:name="objectives-of-the-internship"/>
    <w:p>
      <w:pPr>
        <w:pStyle w:val="Heading2"/>
      </w:pPr>
      <w:r>
        <w:t xml:space="preserve">2. Objectives of the Internship</w:t>
      </w:r>
    </w:p>
    <w:p>
      <w:pPr>
        <w:pStyle w:val="FirstParagraph"/>
      </w:pPr>
      <w:r>
        <w:t xml:space="preserve">The main goals of this</w:t>
      </w:r>
      <w:r>
        <w:t xml:space="preserve"> </w:t>
      </w:r>
      <w:r>
        <w:rPr>
          <w:bCs/>
          <w:b/>
        </w:rPr>
        <w:t xml:space="preserve">Welder</w:t>
      </w:r>
      <w:r>
        <w:t xml:space="preserve"> </w:t>
      </w:r>
      <w:r>
        <w:t xml:space="preserve">internship were clearly defined to ensure maximum learning outcomes:</w:t>
      </w:r>
    </w:p>
    <w:p>
      <w:pPr>
        <w:numPr>
          <w:ilvl w:val="0"/>
          <w:numId w:val="1001"/>
        </w:numPr>
        <w:pStyle w:val="Compact"/>
      </w:pPr>
      <w:r>
        <w:t xml:space="preserve">To understand the operational principles and safety standards associated with arc welding, gas welding, and modern robotic welding techniques.</w:t>
      </w:r>
    </w:p>
    <w:p>
      <w:pPr>
        <w:numPr>
          <w:ilvl w:val="0"/>
          <w:numId w:val="1001"/>
        </w:numPr>
        <w:pStyle w:val="Compact"/>
      </w:pPr>
      <w:r>
        <w:t xml:space="preserve">To gain proficiency in reading engineering drawings and interpreting weld symbols.</w:t>
      </w:r>
    </w:p>
    <w:p>
      <w:pPr>
        <w:numPr>
          <w:ilvl w:val="0"/>
          <w:numId w:val="1001"/>
        </w:numPr>
        <w:pStyle w:val="Compact"/>
      </w:pPr>
      <w:r>
        <w:t xml:space="preserve">To observe the industrial workflow within a factory setting in</w:t>
      </w:r>
      <w:r>
        <w:t xml:space="preserve"> </w:t>
      </w:r>
      <w:r>
        <w:rPr>
          <w:bCs/>
          <w:b/>
        </w:rPr>
        <w:t xml:space="preserve">Ethiopia Addis Ababa</w:t>
      </w:r>
      <w:r>
        <w:t xml:space="preserve">, including supply chain management and quality assurance processes.</w:t>
      </w:r>
    </w:p>
    <w:p>
      <w:pPr>
        <w:numPr>
          <w:ilvl w:val="0"/>
          <w:numId w:val="1001"/>
        </w:numPr>
      </w:pPr>
      <w:r>
        <w:t xml:space="preserve">To develop soft skills such as teamwork, communication, and time management in a high-pressure industrial environment.</w:t>
      </w:r>
    </w:p>
    <w:bookmarkEnd w:id="21"/>
    <w:bookmarkStart w:id="22" w:name="description-of-the-organization"/>
    <w:p>
      <w:pPr>
        <w:pStyle w:val="Heading2"/>
      </w:pPr>
      <w:r>
        <w:t xml:space="preserve">3. Description of the Organization</w:t>
      </w:r>
    </w:p>
    <w:p>
      <w:pPr>
        <w:pStyle w:val="FirstParagraph"/>
      </w:pPr>
      <w:r>
        <w:t xml:space="preserve">The internship was conducted at a leading manufacturing and construction firm located in the industrial zone of</w:t>
      </w:r>
      <w:r>
        <w:t xml:space="preserve"> </w:t>
      </w:r>
      <w:r>
        <w:rPr>
          <w:bCs/>
          <w:b/>
        </w:rPr>
        <w:t xml:space="preserve">Ethiopia Addis Ababa</w:t>
      </w:r>
      <w:r>
        <w:t xml:space="preserve">. This organization is one of the key players in supplying structural steel components for major infrastructure projects across East Africa. The company employs over 500 staff members, including a specialized team of certified welders, engineers, and quality inspectors. The facility is equipped with modern welding booths, cutting machines (laser and plasma), and testing laboratories that ensure compliance with international ISO standards.</w:t>
      </w:r>
    </w:p>
    <w:p>
      <w:pPr>
        <w:pStyle w:val="BodyText"/>
      </w:pPr>
      <w:r>
        <w:t xml:space="preserve">The environment in</w:t>
      </w:r>
      <w:r>
        <w:t xml:space="preserve"> </w:t>
      </w:r>
      <w:r>
        <w:rPr>
          <w:bCs/>
          <w:b/>
        </w:rPr>
        <w:t xml:space="preserve">Ethiopia Addis Ababa</w:t>
      </w:r>
      <w:r>
        <w:t xml:space="preserve"> </w:t>
      </w:r>
      <w:r>
        <w:t xml:space="preserve">is characterized by rapid urbanization. Consequently, the company often works on tight deadlines to supply materials for government housing projects and commercial buildings. This pace requires a high level of efficiency and precision from every team member, including interns acting in support roles as</w:t>
      </w:r>
      <w:r>
        <w:t xml:space="preserve"> </w:t>
      </w:r>
      <w:r>
        <w:rPr>
          <w:bCs/>
          <w:b/>
        </w:rPr>
        <w:t xml:space="preserve">Welder</w:t>
      </w:r>
      <w:r>
        <w:t xml:space="preserve"> </w:t>
      </w:r>
      <w:r>
        <w:t xml:space="preserve">assistants.</w:t>
      </w:r>
    </w:p>
    <w:bookmarkEnd w:id="22"/>
    <w:bookmarkStart w:id="27" w:name="X32f51fdede3b44e60772d5c2f650cff2b622079"/>
    <w:p>
      <w:pPr>
        <w:pStyle w:val="Heading2"/>
      </w:pPr>
      <w:r>
        <w:t xml:space="preserve">4. Technical Activities and Responsibilities</w:t>
      </w:r>
    </w:p>
    <w:p>
      <w:pPr>
        <w:pStyle w:val="FirstParagraph"/>
      </w:pPr>
      <w:r>
        <w:t xml:space="preserve">During the internship, my role as a</w:t>
      </w:r>
      <w:r>
        <w:t xml:space="preserve"> </w:t>
      </w:r>
      <w:r>
        <w:rPr>
          <w:bCs/>
          <w:b/>
        </w:rPr>
        <w:t xml:space="preserve">Welder</w:t>
      </w:r>
      <w:r>
        <w:t xml:space="preserve"> </w:t>
      </w:r>
      <w:r>
        <w:t xml:space="preserve">intern involved several critical tasks that contributed to the final output of the factory.</w:t>
      </w:r>
    </w:p>
    <w:bookmarkStart w:id="23" w:name="preparation-and-setup"/>
    <w:p>
      <w:pPr>
        <w:pStyle w:val="Heading3"/>
      </w:pPr>
      <w:r>
        <w:t xml:space="preserve">4.1 Preparation and Setup</w:t>
      </w:r>
    </w:p>
    <w:p>
      <w:pPr>
        <w:pStyle w:val="FirstParagraph"/>
      </w:pPr>
      <w:r>
        <w:rPr>
          <w:bCs/>
          <w:b/>
        </w:rPr>
        <w:t xml:space="preserve">Metal Cleaning:</w:t>
      </w:r>
      <w:r>
        <w:t xml:space="preserve">The first step in any</w:t>
      </w:r>
      <w:r>
        <w:t xml:space="preserve"> </w:t>
      </w:r>
      <w:r>
        <w:rPr>
          <w:bCs/>
          <w:b/>
        </w:rPr>
        <w:t xml:space="preserve">Welder</w:t>
      </w:r>
      <w:r>
        <w:t xml:space="preserve"> </w:t>
      </w:r>
      <w:r>
        <w:t xml:space="preserve">job is proper preparation. I learned how to clean metals using wire brushes, grinders, and chemical solvents to remove rust, oil, and paint. This step is vital because contaminants can lead to weak welds.</w:t>
      </w:r>
    </w:p>
    <w:bookmarkEnd w:id="23"/>
    <w:bookmarkStart w:id="24" w:name="welding-processes"/>
    <w:p>
      <w:pPr>
        <w:pStyle w:val="Heading3"/>
      </w:pPr>
      <w:r>
        <w:t xml:space="preserve">4.2 Welding Processes</w:t>
      </w:r>
    </w:p>
    <w:p>
      <w:pPr>
        <w:pStyle w:val="FirstParagraph"/>
      </w:pPr>
      <w:r>
        <w:rPr>
          <w:bCs/>
          <w:b/>
        </w:rPr>
        <w:t xml:space="preserve">Shielded Metal Arc Welding (SMAW):</w:t>
      </w:r>
      <w:r>
        <w:t xml:space="preserve">This was the primary process used in the factory due to its versatility and ability to work in various conditions, which is common on construction sites in</w:t>
      </w:r>
      <w:r>
        <w:t xml:space="preserve"> </w:t>
      </w:r>
      <w:r>
        <w:rPr>
          <w:bCs/>
          <w:b/>
        </w:rPr>
        <w:t xml:space="preserve">Ethiopia Addis Ababa</w:t>
      </w:r>
      <w:r>
        <w:t xml:space="preserve">. I practiced setting up electrodes and managing arc length.</w:t>
      </w:r>
    </w:p>
    <w:bookmarkEnd w:id="24"/>
    <w:bookmarkStart w:id="25" w:name="X99bdfc72f05dbcfcd91410c44eb0757b1ea1c69"/>
    <w:p>
      <w:pPr>
        <w:pStyle w:val="Heading3"/>
      </w:pPr>
      <w:r>
        <w:rPr>
          <w:bCs/>
          <w:b/>
        </w:rPr>
        <w:t xml:space="preserve">Gas Metal Arc Welding (GMAW/MIG):</w:t>
      </w:r>
      <w:r>
        <w:t xml:space="preserve">I was introduced to MIG welding, which offers higher deposition rates and cleaner welds. This process is increasingly being adopted in</w:t>
      </w:r>
      <w:r>
        <w:t xml:space="preserve"> </w:t>
      </w:r>
      <w:r>
        <w:rPr>
          <w:bCs/>
          <w:b/>
        </w:rPr>
        <w:t xml:space="preserve">Ethiopia Addis Ababa</w:t>
      </w:r>
      <w:r>
        <w:t xml:space="preserve"> </w:t>
      </w:r>
      <w:r>
        <w:t xml:space="preserve">for automotive and light fabrication industries.</w:t>
      </w:r>
    </w:p>
    <w:bookmarkEnd w:id="25"/>
    <w:bookmarkStart w:id="26" w:name="quality-control"/>
    <w:p>
      <w:pPr>
        <w:pStyle w:val="Heading3"/>
      </w:pPr>
      <w:r>
        <w:t xml:space="preserve">4.3 Quality Control</w:t>
      </w:r>
    </w:p>
    <w:p>
      <w:pPr>
        <w:pStyle w:val="FirstParagraph"/>
      </w:pPr>
      <w:r>
        <w:rPr>
          <w:bCs/>
          <w:b/>
        </w:rPr>
        <w:t xml:space="preserve">NDT Testing:</w:t>
      </w:r>
      <w:r>
        <w:t xml:space="preserve">I assisted senior engineers in performing Non-Destructive Testing (NDT), including visual inspection and dye penetrant testing, to identify surface defects in welds.</w:t>
      </w:r>
    </w:p>
    <w:bookmarkEnd w:id="26"/>
    <w:bookmarkEnd w:id="27"/>
    <w:bookmarkStart w:id="28" w:name="challenges-and-solutions"/>
    <w:p>
      <w:pPr>
        <w:pStyle w:val="Heading2"/>
      </w:pPr>
      <w:r>
        <w:t xml:space="preserve">5. Challenges and Solutions</w:t>
      </w:r>
    </w:p>
    <w:p>
      <w:pPr>
        <w:pStyle w:val="FirstParagraph"/>
      </w:pPr>
      <w:r>
        <w:t xml:space="preserve">The transition from classroom theory to practical welding work presented several challenges. One significant challenge was adapting to the specific power supply fluctuations often encountered in industrial areas of</w:t>
      </w:r>
      <w:r>
        <w:t xml:space="preserve"> </w:t>
      </w:r>
      <w:r>
        <w:rPr>
          <w:bCs/>
          <w:b/>
        </w:rPr>
        <w:t xml:space="preserve">Ethiopia Addis Ababa</w:t>
      </w:r>
      <w:r>
        <w:t xml:space="preserve">. Voltage instability can affect arc stability, leading to poor weld quality. To address this, I learned how to adjust machine parameters dynamically and use voltage stabilizers where available.</w:t>
      </w:r>
    </w:p>
    <w:p>
      <w:pPr>
        <w:pStyle w:val="BodyText"/>
      </w:pPr>
      <w:r>
        <w:t xml:space="preserve">Another challenge was the physical demand of being a</w:t>
      </w:r>
      <w:r>
        <w:t xml:space="preserve"> </w:t>
      </w:r>
      <w:r>
        <w:rPr>
          <w:bCs/>
          <w:b/>
        </w:rPr>
        <w:t xml:space="preserve">Welder</w:t>
      </w:r>
      <w:r>
        <w:t xml:space="preserve">. Maintaining proper posture and handling heavy materials for extended periods required improved physical endurance. Through regular breaks and ergonomic training provided by the safety officer, I was able to improve my workflow efficiency.</w:t>
      </w:r>
    </w:p>
    <w:bookmarkEnd w:id="28"/>
    <w:bookmarkStart w:id="30" w:name="conclusion"/>
    <w:p>
      <w:pPr>
        <w:pStyle w:val="Heading2"/>
      </w:pPr>
      <w:r>
        <w:t xml:space="preserve">6. Conclusion</w:t>
      </w:r>
    </w:p>
    <w:p>
      <w:pPr>
        <w:pStyle w:val="FirstParagraph"/>
      </w:pPr>
      <w:r>
        <w:t xml:space="preserve">The internship as a</w:t>
      </w:r>
      <w:r>
        <w:t xml:space="preserve"> </w:t>
      </w:r>
      <w:r>
        <w:rPr>
          <w:bCs/>
          <w:b/>
        </w:rPr>
        <w:t xml:space="preserve">Welder</w:t>
      </w:r>
      <w:r>
        <w:t xml:space="preserve"> </w:t>
      </w:r>
      <w:r>
        <w:t xml:space="preserve">in</w:t>
      </w:r>
      <w:r>
        <w:t xml:space="preserve"> </w:t>
      </w:r>
      <w:r>
        <w:rPr>
          <w:bCs/>
          <w:b/>
        </w:rPr>
        <w:t xml:space="preserve">Ethiopia Addis Ababa</w:t>
      </w:r>
      <w:r>
        <w:t xml:space="preserve"> </w:t>
      </w:r>
      <w:r>
        <w:t xml:space="preserve">has been an invaluable experience. It provided me with hands-on skills that textbooks cannot offer, including practical troubleshooting, safety management, and technical proficiency in various welding techniques. The dynamic industrial environment of</w:t>
      </w:r>
      <w:r>
        <w:t xml:space="preserve"> </w:t>
      </w:r>
      <w:r>
        <w:rPr>
          <w:bCs/>
          <w:b/>
        </w:rPr>
        <w:t xml:space="preserve">Ethiopia Addis Ababa</w:t>
      </w:r>
      <w:r>
        <w:t xml:space="preserve"> </w:t>
      </w:r>
      <w:r>
        <w:t xml:space="preserve">taught me the importance of adaptability and precision.</w:t>
      </w:r>
    </w:p>
    <w:p>
      <w:pPr>
        <w:pStyle w:val="BodyText"/>
      </w:pPr>
      <w:r>
        <w:t xml:space="preserve">This training has solidified my career goal to become a certified welding engineer. I am now better equipped to contribute to the growing manufacturing sector in Ethiopia, ensuring that structural integrity and safety remain paramount in all industrial projects.</w:t>
      </w:r>
    </w:p>
    <w:bookmarkStart w:id="29" w:name="signatures"/>
    <w:p>
      <w:pPr>
        <w:pStyle w:val="Heading3"/>
      </w:pPr>
      <w:r>
        <w:t xml:space="preserve">Signatures</w:t>
      </w:r>
    </w:p>
    <w:p>
      <w:pPr>
        <w:pStyle w:val="FirstParagraph"/>
      </w:pPr>
      <w:r>
        <w:rPr>
          <w:bCs/>
          <w:b/>
        </w:rPr>
        <w:t xml:space="preserve">Intern Name:</w:t>
      </w:r>
    </w:p>
    <w:bookmarkEnd w:id="29"/>
    <w:p>
      <w:pPr>
        <w:pStyle w:val="BodyText"/>
      </w:pPr>
      <w:r>
        <w:rPr>
          <w:bCs/>
          <w:b/>
        </w:rPr>
        <w:t xml:space="preserve">Date:</w:t>
      </w:r>
    </w:p>
    <w:p>
      <w:pPr>
        <w:pStyle w:val="BodyText"/>
      </w:pPr>
      <w:r>
        <w:t xml:space="preserve"> </w:t>
      </w:r>
      <w:r>
        <w:t xml:space="preserve"> </w:t>
      </w:r>
      <w:r>
        <w:t xml:space="preserve">&lt; tr &gt;&lt; td colspan ="2 "&gt;&lt; strong &gt;Supervisor Name :&lt; td &gt;&lt; div class = " signature - line " &gt;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Welder</dc:title>
  <dc:creator/>
  <dc:language>en</dc:language>
  <cp:keywords/>
  <dcterms:created xsi:type="dcterms:W3CDTF">2026-07-29T01:01:34Z</dcterms:created>
  <dcterms:modified xsi:type="dcterms:W3CDTF">2026-07-29T01:01:34Z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