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Position</w:t>
      </w:r>
      <w:r>
        <w:t xml:space="preserve"> </w:t>
      </w:r>
      <w:r>
        <w:t xml:space="preserve">in</w:t>
      </w:r>
      <w:r>
        <w:t xml:space="preserve"> </w:t>
      </w:r>
      <w:r>
        <w:t xml:space="preserve">Italy</w:t>
      </w:r>
      <w:r>
        <w:t xml:space="preserve"> </w:t>
      </w:r>
      <w:r>
        <w:t xml:space="preserve">Naples</w:t>
      </w:r>
    </w:p>
    <w:bookmarkStart w:id="30" w:name="final-internship-report"/>
    <w:p>
      <w:pPr>
        <w:pStyle w:val="Heading1"/>
      </w:pPr>
      <w:r>
        <w:t xml:space="preserve">Final Internship Report</w:t>
      </w:r>
    </w:p>
    <w:p>
      <w:pPr>
        <w:pStyle w:val="FirstParagraph"/>
      </w:pPr>
      <w:r>
        <w:rPr>
          <w:bCs/>
          <w:b/>
        </w:rPr>
        <w:t xml:space="preserve">Date:</w:t>
      </w:r>
      <w:r>
        <w:t xml:space="preserve"> </w:t>
      </w:r>
      <w:r>
        <w:t xml:space="preserve">October 26, 2023</w:t>
      </w:r>
      <w:r>
        <w:br/>
      </w:r>
      <w:r>
        <w:rPr>
          <w:bCs/>
          <w:b/>
        </w:rPr>
        <w:t xml:space="preserve">Candidate:</w:t>
      </w:r>
      <w:r>
        <w:t xml:space="preserve"> </w:t>
      </w:r>
      <w:r>
        <w:t xml:space="preserve">[Your Name]</w:t>
      </w:r>
      <w:r>
        <w:br/>
      </w:r>
      <w:r>
        <w:rPr>
          <w:bCs/>
          <w:b/>
        </w:rPr>
        <w:t xml:space="preserve">Degree Program:</w:t>
      </w:r>
      <w:r>
        <w:t xml:space="preserve"> </w:t>
      </w:r>
      <w:r>
        <w:t xml:space="preserve">Industrial Engineering / Vocational Technical Studies</w:t>
      </w:r>
      <w:r>
        <w:br/>
      </w:r>
      <w:r>
        <w:rPr>
          <w:bCs/>
          <w:b/>
        </w:rPr>
        <w:t xml:space="preserve">Institution of Origin:</w:t>
      </w:r>
      <w:r>
        <w:t xml:space="preserve"> </w:t>
      </w:r>
      <w:r>
        <w:t xml:space="preserve">[Name of University or Trade School]</w:t>
      </w:r>
      <w:r>
        <w:br/>
      </w:r>
      <w:r>
        <w:rPr>
          <w:bCs/>
          <w:b/>
        </w:rPr>
        <w:t xml:space="preserve">Host Company Location:</w:t>
      </w:r>
      <w:r>
        <w:t xml:space="preserve"> </w:t>
      </w:r>
      <w:r>
        <w:t xml:space="preserve">Italy Naples</w:t>
      </w:r>
    </w:p>
    <w:bookmarkStart w:id="20" w:name="introduction-and-objectives"/>
    <w:p>
      <w:pPr>
        <w:pStyle w:val="Heading2"/>
      </w:pPr>
      <w:r>
        <w:t xml:space="preserve">1. Introduction and Objectives</w:t>
      </w:r>
    </w:p>
    <w:p>
      <w:pPr>
        <w:pStyle w:val="FirstParagraph"/>
      </w:pPr>
      <w:r>
        <w:t xml:space="preserve">This document serves as the comprehensive final report detailing my internship experience undertaken in the vibrant industrial sector of</w:t>
      </w:r>
      <w:r>
        <w:t xml:space="preserve"> </w:t>
      </w:r>
      <w:r>
        <w:rPr>
          <w:bCs/>
          <w:b/>
        </w:rPr>
        <w:t xml:space="preserve">Italy Naples</w:t>
      </w:r>
      <w:r>
        <w:t xml:space="preserve">. The primary objective of this three-month placement was to bridge the theoretical knowledge acquired during academic studies with practical, on-the-job application within a professional welding environment. As an aspiring specialist in metal joining technologies, securing an internship as a</w:t>
      </w:r>
      <w:r>
        <w:t xml:space="preserve"> </w:t>
      </w:r>
      <w:r>
        <w:rPr>
          <w:bCs/>
          <w:b/>
        </w:rPr>
        <w:t xml:space="preserve">Welder</w:t>
      </w:r>
      <w:r>
        <w:t xml:space="preserve"> </w:t>
      </w:r>
      <w:r>
        <w:t xml:space="preserve">intern in one of Southern Italy’s most historically and industrially significant cities provided a unique opportunity to understand both the technical nuances of the trade and the cultural dynamics of European manufacturing.</w:t>
      </w:r>
    </w:p>
    <w:p>
      <w:pPr>
        <w:pStyle w:val="BodyText"/>
      </w:pPr>
      <w:r>
        <w:t xml:space="preserve">The city of Naples, with its complex urban layout and rich history, sits at the crossroads of ancient traditions and modern industrial demands. The internship was designed to achieve specific goals: mastering various welding techniques such as TIG (Tungsten Inert Gas) and MIG (Metal Inert Gas), understanding safety protocols compliant with European Union standards, observing quality control processes in shipbuilding and structural steel fabrication, and integrating into a multicultural team. By focusing on the role of a</w:t>
      </w:r>
      <w:r>
        <w:t xml:space="preserve"> </w:t>
      </w:r>
      <w:r>
        <w:rPr>
          <w:bCs/>
          <w:b/>
        </w:rPr>
        <w:t xml:space="preserve">Welder</w:t>
      </w:r>
      <w:r>
        <w:t xml:space="preserve">, this report aims to demonstrate how technical precision intersects with the operational realities faced by companies located in</w:t>
      </w:r>
      <w:r>
        <w:t xml:space="preserve"> </w:t>
      </w:r>
      <w:r>
        <w:rPr>
          <w:bCs/>
          <w:b/>
        </w:rPr>
        <w:t xml:space="preserve">Italy Naples</w:t>
      </w:r>
      <w:r>
        <w:t xml:space="preserve">.</w:t>
      </w:r>
    </w:p>
    <w:bookmarkEnd w:id="20"/>
    <w:bookmarkStart w:id="23" w:name="Xc4e8e49140e2dd6b0c3d981106bb45fff1508dc"/>
    <w:p>
      <w:pPr>
        <w:pStyle w:val="Heading2"/>
      </w:pPr>
      <w:r>
        <w:t xml:space="preserve">2. Technical Responsibilities and Skill Development</w:t>
      </w:r>
    </w:p>
    <w:p>
      <w:pPr>
        <w:pStyle w:val="FirstParagraph"/>
      </w:pPr>
      <w:r>
        <w:t xml:space="preserve">The core of my internship was dedicated to the practical application of welding processes. Upon arrival in</w:t>
      </w:r>
      <w:r>
        <w:t xml:space="preserve"> </w:t>
      </w:r>
      <w:r>
        <w:rPr>
          <w:bCs/>
          <w:b/>
        </w:rPr>
        <w:t xml:space="preserve">Italy Naples</w:t>
      </w:r>
      <w:r>
        <w:t xml:space="preserve">, I underwent a rigorous safety induction tailored to local regulations, which emphasized the importance of Personal Protective Equipment (PPE) and hazard identification. This foundation was critical before allowing any intern access to heavy machinery.</w:t>
      </w:r>
    </w:p>
    <w:bookmarkStart w:id="21" w:name="mastery-of-welding-techniques"/>
    <w:p>
      <w:pPr>
        <w:pStyle w:val="Heading3"/>
      </w:pPr>
      <w:r>
        <w:t xml:space="preserve">2.1 Mastery of Welding Techniques</w:t>
      </w:r>
    </w:p>
    <w:p>
      <w:pPr>
        <w:pStyle w:val="FirstParagraph"/>
      </w:pPr>
      <w:r>
        <w:t xml:space="preserve">The majority of my time as a</w:t>
      </w:r>
      <w:r>
        <w:t xml:space="preserve"> </w:t>
      </w:r>
      <w:r>
        <w:rPr>
          <w:bCs/>
          <w:b/>
        </w:rPr>
        <w:t xml:space="preserve">Welder</w:t>
      </w:r>
      <w:r>
        <w:t xml:space="preserve"> </w:t>
      </w:r>
      <w:r>
        <w:t xml:space="preserve">intern was spent rotating between different stations within the workshop. Initially, I assisted senior welders in material preparation, which involves cutting, grinding, and beveling steel plates to precise specifications. This step is often overlooked but is crucial for ensuring the integrity of the final weld.</w:t>
      </w:r>
    </w:p>
    <w:p>
      <w:pPr>
        <w:pStyle w:val="BodyText"/>
      </w:pPr>
      <w:r>
        <w:t xml:space="preserve">I gained hands-on experience with Gas Tungsten Arc Welding (GTAW/TIG), particularly for stainless steel applications common in food processing equipment manufactured in the region. The precision required for TIG welding demanded a steady hand and excellent coordination between foot pedal control and torch manipulation. Later, I transitioned to Gas Metal Arc Welding (GMAW/MIG) for carbon steel structures used in construction projects within</w:t>
      </w:r>
      <w:r>
        <w:t xml:space="preserve"> </w:t>
      </w:r>
      <w:r>
        <w:rPr>
          <w:bCs/>
          <w:b/>
        </w:rPr>
        <w:t xml:space="preserve">Italy Naples</w:t>
      </w:r>
      <w:r>
        <w:t xml:space="preserve">. This method allowed me to appreciate the efficiency gains in high-volume production environments while maintaining structural integrity.</w:t>
      </w:r>
    </w:p>
    <w:bookmarkEnd w:id="21"/>
    <w:bookmarkStart w:id="22" w:name="quality-control-and-inspection"/>
    <w:p>
      <w:pPr>
        <w:pStyle w:val="Heading3"/>
      </w:pPr>
      <w:r>
        <w:t xml:space="preserve">2.2 Quality Control and Inspection</w:t>
      </w:r>
    </w:p>
    <w:p>
      <w:pPr>
        <w:pStyle w:val="FirstParagraph"/>
      </w:pPr>
      <w:r>
        <w:t xml:space="preserve">A significant portion of my training involved non-destructive testing (NDT) methods. I learned to perform visual inspections and dye penetrant testing to identify surface cracks or porosity in welds. Understanding the metallurgical implications of heat input was another key learning outcome. In the context of working as a</w:t>
      </w:r>
      <w:r>
        <w:t xml:space="preserve"> </w:t>
      </w:r>
      <w:r>
        <w:rPr>
          <w:bCs/>
          <w:b/>
        </w:rPr>
        <w:t xml:space="preserve">Welder</w:t>
      </w:r>
      <w:r>
        <w:t xml:space="preserve"> </w:t>
      </w:r>
      <w:r>
        <w:t xml:space="preserve">intern, recognizing how thermal distortion affects dimensional accuracy in large structures built in</w:t>
      </w:r>
      <w:r>
        <w:t xml:space="preserve"> </w:t>
      </w:r>
      <w:r>
        <w:rPr>
          <w:bCs/>
          <w:b/>
        </w:rPr>
        <w:t xml:space="preserve">Italy Naples</w:t>
      </w:r>
      <w:r>
        <w:t xml:space="preserve">'s shipyards was invaluable.</w:t>
      </w:r>
    </w:p>
    <w:bookmarkEnd w:id="22"/>
    <w:bookmarkEnd w:id="23"/>
    <w:bookmarkStart w:id="26" w:name="Xbb8fd93632dda89e41bb88233805c816ddcf79a"/>
    <w:p>
      <w:pPr>
        <w:pStyle w:val="Heading2"/>
      </w:pPr>
      <w:r>
        <w:t xml:space="preserve">3. Integration into the Local Industrial Ecosystem of Italy Naples</w:t>
      </w:r>
    </w:p>
    <w:p>
      <w:pPr>
        <w:pStyle w:val="FirstParagraph"/>
      </w:pPr>
      <w:r>
        <w:t xml:space="preserve">The location of this internship in</w:t>
      </w:r>
      <w:r>
        <w:t xml:space="preserve"> </w:t>
      </w:r>
      <w:r>
        <w:rPr>
          <w:bCs/>
          <w:b/>
        </w:rPr>
        <w:t xml:space="preserve">Italy Naples</w:t>
      </w:r>
      <w:r>
        <w:t xml:space="preserve"> </w:t>
      </w:r>
      <w:r>
        <w:t xml:space="preserve">played a pivotal role in shaping my professional development. The industrial landscape here is characterized by small and medium-sized enterprises (SMEs) that often serve as suppliers for larger European contractors. This environment taught me the importance of flexibility and adaptability.</w:t>
      </w:r>
    </w:p>
    <w:bookmarkStart w:id="24" w:name="communication-and-team-dynamics"/>
    <w:p>
      <w:pPr>
        <w:pStyle w:val="Heading3"/>
      </w:pPr>
      <w:r>
        <w:t xml:space="preserve">3.1 Communication and Team Dynamics</w:t>
      </w:r>
    </w:p>
    <w:p>
      <w:pPr>
        <w:pStyle w:val="FirstParagraph"/>
      </w:pPr>
      <w:r>
        <w:t xml:space="preserve">Language barriers were initially a challenge, but I quickly learned that in a welding shop in</w:t>
      </w:r>
      <w:r>
        <w:t xml:space="preserve"> </w:t>
      </w:r>
      <w:r>
        <w:rPr>
          <w:bCs/>
          <w:b/>
        </w:rPr>
        <w:t xml:space="preserve">Italy Naples</w:t>
      </w:r>
      <w:r>
        <w:t xml:space="preserve">, technical terminology often transcends language differences. However, learning basic Italian terms related to safety and machinery significantly improved my integration with the local team. The collaborative spirit of the workshop staff was evident; experienced welders took genuine interest in mentoring interns, sharing decades of tacit knowledge that cannot be found in textbooks.</w:t>
      </w:r>
    </w:p>
    <w:bookmarkEnd w:id="24"/>
    <w:bookmarkStart w:id="25" w:name="safety-culture-and-regulatory-compliance"/>
    <w:p>
      <w:pPr>
        <w:pStyle w:val="Heading3"/>
      </w:pPr>
      <w:r>
        <w:t xml:space="preserve">3.2 Safety Culture and Regulatory Compliance</w:t>
      </w:r>
    </w:p>
    <w:p>
      <w:pPr>
        <w:pStyle w:val="FirstParagraph"/>
      </w:pPr>
      <w:r>
        <w:t xml:space="preserve">Navigating the regulatory framework of health and safety in</w:t>
      </w:r>
      <w:r>
        <w:t xml:space="preserve"> </w:t>
      </w:r>
      <w:r>
        <w:rPr>
          <w:bCs/>
          <w:b/>
        </w:rPr>
        <w:t xml:space="preserve">Italy Naples</w:t>
      </w:r>
      <w:r>
        <w:t xml:space="preserve"> </w:t>
      </w:r>
      <w:r>
        <w:t xml:space="preserve">provided insight into EU labor standards. The strict adherence to protocols regarding ventilation, fume extraction, and fire prevention highlighted the professional maturity of the industry here. As a</w:t>
      </w:r>
      <w:r>
        <w:t xml:space="preserve"> </w:t>
      </w:r>
      <w:r>
        <w:rPr>
          <w:bCs/>
          <w:b/>
        </w:rPr>
        <w:t xml:space="preserve">Welder</w:t>
      </w:r>
      <w:r>
        <w:t xml:space="preserve">, understanding these regulations is not just about compliance but about ensuring long-term health and workplace sustainability.</w:t>
      </w:r>
    </w:p>
    <w:bookmarkEnd w:id="25"/>
    <w:bookmarkEnd w:id="26"/>
    <w:bookmarkStart w:id="27" w:name="Xed71b1729541371f9c79e0c4b2fa4d81b0ea938"/>
    <w:p>
      <w:pPr>
        <w:pStyle w:val="Heading2"/>
      </w:pPr>
      <w:r>
        <w:t xml:space="preserve">4. Challenges Encountered and Solutions Implemented</w:t>
      </w:r>
    </w:p>
    <w:p>
      <w:pPr>
        <w:pStyle w:val="FirstParagraph"/>
      </w:pPr>
      <w:r>
        <w:t xml:space="preserve">The internship was not without its difficulties. One of the primary challenges was adapting to the pace of production in a busy facility in</w:t>
      </w:r>
      <w:r>
        <w:t xml:space="preserve"> </w:t>
      </w:r>
      <w:r>
        <w:rPr>
          <w:bCs/>
          <w:b/>
        </w:rPr>
        <w:t xml:space="preserve">Italy Naples</w:t>
      </w:r>
      <w:r>
        <w:t xml:space="preserve">. The initial learning curve for maintaining consistent weld bead aesthetics while meeting production quotas was steep. I addressed this by dedicating extra hours after my shift to practice on scrap material under the supervision of a mentor. This proactive approach allowed me to improve my speed and consistency significantly over the final four weeks.</w:t>
      </w:r>
    </w:p>
    <w:p>
      <w:pPr>
        <w:pStyle w:val="BodyText"/>
      </w:pPr>
      <w:r>
        <w:t xml:space="preserve">Another challenge was dealing with varying grades of steel materials sourced from different European suppliers, which required adjusting welding parameters frequently. By keeping a detailed logbook of settings for each material type—a habit I developed while working as a</w:t>
      </w:r>
      <w:r>
        <w:t xml:space="preserve"> </w:t>
      </w:r>
      <w:r>
        <w:rPr>
          <w:bCs/>
          <w:b/>
        </w:rPr>
        <w:t xml:space="preserve">Welder</w:t>
      </w:r>
      <w:r>
        <w:t xml:space="preserve"> </w:t>
      </w:r>
      <w:r>
        <w:t xml:space="preserve">intern—I was able to reduce setup errors and improve overall workflow efficiency.</w:t>
      </w:r>
    </w:p>
    <w:bookmarkEnd w:id="27"/>
    <w:bookmarkStart w:id="29" w:name="conclusion-and-future-prospects"/>
    <w:p>
      <w:pPr>
        <w:pStyle w:val="Heading2"/>
      </w:pPr>
      <w:r>
        <w:t xml:space="preserve">5. Conclusion and Future Prospects</w:t>
      </w:r>
    </w:p>
    <w:p>
      <w:pPr>
        <w:pStyle w:val="FirstParagraph"/>
      </w:pPr>
      <w:r>
        <w:t xml:space="preserve">In conclusion, my internship in the field of welding in</w:t>
      </w:r>
      <w:r>
        <w:t xml:space="preserve"> </w:t>
      </w:r>
      <w:r>
        <w:rPr>
          <w:bCs/>
          <w:b/>
        </w:rPr>
        <w:t xml:space="preserve">Italy Naples</w:t>
      </w:r>
      <w:r>
        <w:t xml:space="preserve"> </w:t>
      </w:r>
      <w:r>
        <w:t xml:space="preserve">has been an instrumental phase in my career development. It has transformed my understanding of the role of a professional welder from that of a mere operator to a skilled technician who understands metallurgy, safety, and quality assurance holistically.</w:t>
      </w:r>
    </w:p>
    <w:p>
      <w:pPr>
        <w:pStyle w:val="BodyText"/>
      </w:pPr>
      <w:r>
        <w:t xml:space="preserve">The experience gained in</w:t>
      </w:r>
      <w:r>
        <w:t xml:space="preserve"> </w:t>
      </w:r>
      <w:r>
        <w:rPr>
          <w:bCs/>
          <w:b/>
        </w:rPr>
        <w:t xml:space="preserve">Italy Naples</w:t>
      </w:r>
      <w:r>
        <w:t xml:space="preserve">, combined with the technical skills acquired as an intern in welding processes, has prepared me for future challenges in the industrial sector. I have developed not only technical proficiency but also soft skills such as teamwork, problem-solving, and cross-cultural communication. The hospitality and expertise of the people I met in</w:t>
      </w:r>
      <w:r>
        <w:t xml:space="preserve"> </w:t>
      </w:r>
      <w:r>
        <w:rPr>
          <w:bCs/>
          <w:b/>
        </w:rPr>
        <w:t xml:space="preserve">Italy Naples</w:t>
      </w:r>
      <w:r>
        <w:t xml:space="preserve"> </w:t>
      </w:r>
      <w:r>
        <w:t xml:space="preserve">remain a highlight of this journey.</w:t>
      </w:r>
    </w:p>
    <w:p>
      <w:pPr>
        <w:pStyle w:val="BodyText"/>
      </w:pPr>
      <w:r>
        <w:t xml:space="preserve">I am confident that the foundation laid during this internship will serve me well in my future endeavors as a certified welder. The blend of traditional craftsmanship observed in</w:t>
      </w:r>
      <w:r>
        <w:t xml:space="preserve"> </w:t>
      </w:r>
      <w:r>
        <w:rPr>
          <w:bCs/>
          <w:b/>
        </w:rPr>
        <w:t xml:space="preserve">Italy Naples</w:t>
      </w:r>
      <w:r>
        <w:t xml:space="preserve">'s workshops and modern technological applications has given me a balanced perspective on the industry. I look forward to applying these lessons to contribute effectively to any manufacturing entity, carrying with me the rigorous standards and practical wisdom gained during this internship.</w:t>
      </w:r>
    </w:p>
    <w:bookmarkStart w:id="28" w:name="signatures"/>
    <w:p>
      <w:pPr>
        <w:pStyle w:val="Heading3"/>
      </w:pPr>
      <w:r>
        <w:t xml:space="preserve">Signatures</w:t>
      </w:r>
    </w:p>
    <w:p>
      <w:pPr>
        <w:pStyle w:val="FirstParagraph"/>
      </w:pPr>
      <w:r>
        <w:rPr>
          <w:bCs/>
          <w:b/>
        </w:rPr>
        <w:t xml:space="preserve">Intern Signature:</w:t>
      </w:r>
    </w:p>
    <w:p>
      <w:pPr>
        <w:pStyle w:val="BodyText"/>
      </w:pPr>
      <w:r>
        <w:br/>
      </w:r>
      <w:r>
        <w:br/>
      </w:r>
      <w:r>
        <w:t xml:space="preserve">__________________________</w:t>
      </w:r>
      <w:r>
        <w:br/>
      </w:r>
      <w:r>
        <w:t xml:space="preserve">[Your Name]</w:t>
      </w:r>
      <w:r>
        <w:br/>
      </w:r>
    </w:p>
    <w:p>
      <w:pPr>
        <w:pStyle w:val="BodyText"/>
      </w:pPr>
      <w:r>
        <w:rPr>
          <w:bCs/>
          <w:b/>
        </w:rPr>
        <w:t xml:space="preserve">Supervisor Signature:</w:t>
      </w:r>
    </w:p>
    <w:p>
      <w:pPr>
        <w:pStyle w:val="BodyText"/>
      </w:pPr>
      <w:r>
        <w:br/>
      </w:r>
      <w:r>
        <w:br/>
      </w:r>
      <w:r>
        <w:t xml:space="preserve">__________________________</w:t>
      </w:r>
      <w:r>
        <w:br/>
      </w:r>
      <w:r>
        <w:t xml:space="preserve">[Supervisor Name]</w:t>
      </w:r>
      <w:r>
        <w:br/>
      </w:r>
      <w:r>
        <w:t xml:space="preserve">Welding Department Manager</w:t>
      </w:r>
      <w:r>
        <w:br/>
      </w:r>
      <w:r>
        <w:t xml:space="preserve">[Company Name], Italy Naples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Position in Italy Naples</dc:title>
  <dc:creator/>
  <dc:language>en</dc:language>
  <cp:keywords/>
  <dcterms:created xsi:type="dcterms:W3CDTF">2026-07-29T01:56:47Z</dcterms:created>
  <dcterms:modified xsi:type="dcterms:W3CDTF">2026-07-29T01:56:47Z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