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Position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Name:</w:t>
      </w:r>
      <w:r>
        <w:t xml:space="preserve"> </w:t>
      </w:r>
      <w:r>
        <w:t xml:space="preserve">Johnathan Sterling</w:t>
      </w:r>
      <w:r>
        <w:br/>
      </w:r>
      <w:r>
        <w:rPr>
          <w:bCs/>
          <w:b/>
        </w:rPr>
        <w:t xml:space="preserve">Date:</w:t>
      </w:r>
      <w:r>
        <w:t xml:space="preserve"> </w:t>
      </w:r>
      <w:r>
        <w:t xml:space="preserve">October 24, 2023</w:t>
      </w:r>
      <w:r>
        <w:br/>
      </w:r>
    </w:p>
    <w:p>
      <w:pPr>
        <w:pStyle w:val="BodyText"/>
      </w:pPr>
      <w:r>
        <w:t xml:space="preserve">Institution/Company:</w:t>
      </w:r>
      <w:r>
        <w:br/>
      </w:r>
      <w:r>
        <w:t xml:space="preserve">Metro Structural Solutions Ltd.</w:t>
      </w:r>
      <w:r>
        <w:br/>
      </w:r>
      <w:r>
        <w:br/>
      </w:r>
      <w:r>
        <w:t xml:space="preserve">The primary objective of this report is to document the comprehensive experiences, technical developments, and professional growth acquired during an intensive welding internship situated within the vibrant industrial landscape of</w:t>
      </w:r>
      <w:r>
        <w:t xml:space="preserve"> </w:t>
      </w:r>
      <w:r>
        <w:rPr>
          <w:bCs/>
          <w:b/>
        </w:rPr>
        <w:t xml:space="preserve">United Kingdom London</w:t>
      </w:r>
      <w:r>
        <w:t xml:space="preserve">. This document serves as a critical record of practical application for a role as a certified</w:t>
      </w:r>
      <w:r>
        <w:t xml:space="preserve"> </w:t>
      </w:r>
      <w:r>
        <w:rPr>
          <w:bCs/>
          <w:b/>
        </w:rPr>
        <w:t xml:space="preserve">Welder</w:t>
      </w:r>
      <w:r>
        <w:t xml:space="preserve">, highlighting how theoretical knowledge was translated into tangible skill sets against the rigorous standards upheld in the capital city.</w:t>
      </w:r>
    </w:p>
    <w:bookmarkStart w:id="29" w:name="X15acf35dfab0ef95a0a5f54c1b86415843e0a8c"/>
    <w:p>
      <w:pPr>
        <w:pStyle w:val="Heading1"/>
      </w:pPr>
      <w:r>
        <w:t xml:space="preserve">Internship Report: The Role and Responsibilities of a Welder in United Kingdom London</w:t>
      </w:r>
    </w:p>
    <w:p>
      <w:pPr>
        <w:pStyle w:val="FirstParagraph"/>
      </w:pPr>
      <w:r>
        <w:t xml:space="preserve">The construction and manufacturing sectors in the</w:t>
      </w:r>
      <w:r>
        <w:t xml:space="preserve"> </w:t>
      </w:r>
      <w:r>
        <w:rPr>
          <w:bCs/>
          <w:b/>
        </w:rPr>
        <w:t xml:space="preserve">United Kingdom London</w:t>
      </w:r>
      <w:r>
        <w:t xml:space="preserve"> </w:t>
      </w:r>
      <w:r>
        <w:t xml:space="preserve">are characterized by high precision, stringent safety regulations, and a demand for durable structural integrity. As an intern pursuing a career as a professional</w:t>
      </w:r>
      <w:r>
        <w:t xml:space="preserve"> </w:t>
      </w:r>
      <w:r>
        <w:rPr>
          <w:bCs/>
          <w:b/>
        </w:rPr>
        <w:t xml:space="preserve">Welder</w:t>
      </w:r>
      <w:r>
        <w:t xml:space="preserve">, I was placed within a prominent engineering firm that specializes in steel fabrication for urban development projects. This report details the technical methodologies employed, the cultural integration into the local industry standards of</w:t>
      </w:r>
      <w:r>
        <w:t xml:space="preserve"> </w:t>
      </w:r>
      <w:r>
        <w:rPr>
          <w:bCs/>
          <w:b/>
        </w:rPr>
        <w:t xml:space="preserve">United Kingdom London</w:t>
      </w:r>
      <w:r>
        <w:t xml:space="preserve">, and the personal evolution required to function effectively as a skilled tradesperson.</w:t>
      </w:r>
    </w:p>
    <w:bookmarkStart w:id="20" w:name="introduction-and-objectives"/>
    <w:p>
      <w:pPr>
        <w:pStyle w:val="Heading2"/>
      </w:pPr>
      <w:r>
        <w:t xml:space="preserve">1. Introduction and Objectives</w:t>
      </w:r>
    </w:p>
    <w:p>
      <w:pPr>
        <w:pStyle w:val="FirstParagraph"/>
      </w:pPr>
      <w:r>
        <w:t xml:space="preserve">The internship was designed to bridge the gap between academic theory and industrial practice. The primary objectives were to master various welding techniques such as Tungsten Inert Gas (TIG), Metal Inert Gas (MIG), and Shielded Metal Arc Welding (SMAW) within the context of large-scale commercial projects located in</w:t>
      </w:r>
      <w:r>
        <w:t xml:space="preserve"> </w:t>
      </w:r>
      <w:r>
        <w:rPr>
          <w:bCs/>
          <w:b/>
        </w:rPr>
        <w:t xml:space="preserve">United Kingdom London</w:t>
      </w:r>
      <w:r>
        <w:t xml:space="preserve">. Furthermore, the goal was to understand the regulatory framework governing welding practices in the region, specifically adhering to BS EN ISO standards which are prevalent across the</w:t>
      </w:r>
      <w:r>
        <w:t xml:space="preserve"> </w:t>
      </w:r>
      <w:r>
        <w:rPr>
          <w:bCs/>
          <w:b/>
        </w:rPr>
        <w:t xml:space="preserve">United Kingdom London</w:t>
      </w:r>
      <w:r>
        <w:t xml:space="preserve"> </w:t>
      </w:r>
      <w:r>
        <w:t xml:space="preserve">construction sector. As a future expert in this field, understanding these local nuances is as critical as mastering the arc itself.</w:t>
      </w:r>
    </w:p>
    <w:bookmarkEnd w:id="20"/>
    <w:bookmarkStart w:id="23" w:name="X4bd649793efccdcdbd399a860307efa7e255bd2"/>
    <w:p>
      <w:pPr>
        <w:pStyle w:val="Heading2"/>
      </w:pPr>
      <w:r>
        <w:t xml:space="preserve">2. Technical Competencies and Skill Acquisition</w:t>
      </w:r>
    </w:p>
    <w:p>
      <w:pPr>
        <w:pStyle w:val="FirstParagraph"/>
      </w:pPr>
      <w:r>
        <w:t xml:space="preserve">The core of my role as an intern</w:t>
      </w:r>
      <w:r>
        <w:t xml:space="preserve"> </w:t>
      </w:r>
      <w:r>
        <w:rPr>
          <w:bCs/>
          <w:b/>
        </w:rPr>
        <w:t xml:space="preserve">Welder</w:t>
      </w:r>
      <w:r>
        <w:t xml:space="preserve"> </w:t>
      </w:r>
      <w:r>
        <w:t xml:space="preserve">involved extensive hands-on training. Initially, I focused on safety protocols, which are paramount in any workshop environment. This included the correct usage of Personal Protective Equipment (PPE) such as auto-darkening helmets, respirators suitable for urban particulate matter common in</w:t>
      </w:r>
      <w:r>
        <w:t xml:space="preserve"> </w:t>
      </w:r>
      <w:r>
        <w:rPr>
          <w:bCs/>
          <w:b/>
        </w:rPr>
        <w:t xml:space="preserve">United Kingdom London</w:t>
      </w:r>
      <w:r>
        <w:t xml:space="preserve">, and flame-resistant clothing.</w:t>
      </w:r>
    </w:p>
    <w:bookmarkStart w:id="21" w:name="arc-welding-techniques"/>
    <w:p>
      <w:pPr>
        <w:pStyle w:val="Heading3"/>
      </w:pPr>
      <w:r>
        <w:t xml:space="preserve">2.1 Arc Welding Techniques</w:t>
      </w:r>
    </w:p>
    <w:p>
      <w:pPr>
        <w:pStyle w:val="FirstParagraph"/>
      </w:pPr>
      <w:r>
        <w:t xml:space="preserve">I underwent rigorous training in MIG welding, which is frequently utilized for its efficiency in automotive and structural steel applications common around the busy industrial zones of</w:t>
      </w:r>
      <w:r>
        <w:t xml:space="preserve"> </w:t>
      </w:r>
      <w:r>
        <w:rPr>
          <w:bCs/>
          <w:b/>
        </w:rPr>
        <w:t xml:space="preserve">United Kingdom London</w:t>
      </w:r>
      <w:r>
        <w:t xml:space="preserve">. I learned to control the electrode feed speed and voltage settings to achieve consistent penetration without excessive spatter. Subsequently, I progressed to TIG welding, a technique requiring higher dexterity. This was particularly challenging when working on stainless steel fixtures intended for architectural features visible in modern</w:t>
      </w:r>
      <w:r>
        <w:t xml:space="preserve"> </w:t>
      </w:r>
      <w:r>
        <w:rPr>
          <w:bCs/>
          <w:b/>
        </w:rPr>
        <w:t xml:space="preserve">United Kingdom London</w:t>
      </w:r>
      <w:r>
        <w:t xml:space="preserve"> </w:t>
      </w:r>
      <w:r>
        <w:t xml:space="preserve">developments.</w:t>
      </w:r>
    </w:p>
    <w:bookmarkEnd w:id="21"/>
    <w:bookmarkStart w:id="22" w:name="metallurgy-and-material-science"/>
    <w:p>
      <w:pPr>
        <w:pStyle w:val="Heading3"/>
      </w:pPr>
      <w:r>
        <w:t xml:space="preserve">2.2 Metallurgy and Material Science</w:t>
      </w:r>
    </w:p>
    <w:p>
      <w:pPr>
        <w:pStyle w:val="FirstParagraph"/>
      </w:pPr>
      <w:r>
        <w:t xml:space="preserve">A significant portion of the internship involved studying the metallurgical properties of different materials. As a competent welder, one must understand how heat input affects the microstructure of metals like mild steel, aluminum, and high-tensile alloys. I participated in non-destructive testing (NDT) procedures to inspect my own work for porosity and cracks. This quality assurance process is heavily scrutinized in</w:t>
      </w:r>
      <w:r>
        <w:t xml:space="preserve"> </w:t>
      </w:r>
      <w:r>
        <w:rPr>
          <w:bCs/>
          <w:b/>
        </w:rPr>
        <w:t xml:space="preserve">United Kingdom London</w:t>
      </w:r>
      <w:r>
        <w:t xml:space="preserve"> </w:t>
      </w:r>
      <w:r>
        <w:t xml:space="preserve">projects to ensure longevity and compliance with building codes.</w:t>
      </w:r>
    </w:p>
    <w:bookmarkEnd w:id="22"/>
    <w:bookmarkEnd w:id="23"/>
    <w:bookmarkStart w:id="24" w:name="Xc1bf6019d7c7f546cd756b019a9b2d8bdab0c79"/>
    <w:p>
      <w:pPr>
        <w:pStyle w:val="Heading2"/>
      </w:pPr>
      <w:r>
        <w:t xml:space="preserve">3. Regulatory Compliance and Safety Standards</w:t>
      </w:r>
    </w:p>
    <w:p>
      <w:pPr>
        <w:pStyle w:val="FirstParagraph"/>
      </w:pPr>
      <w:r>
        <w:t xml:space="preserve">The legal environment surrounding welding in the</w:t>
      </w:r>
      <w:r>
        <w:t xml:space="preserve"> </w:t>
      </w:r>
      <w:r>
        <w:rPr>
          <w:bCs/>
          <w:b/>
        </w:rPr>
        <w:t xml:space="preserve">United Kingdom London</w:t>
      </w:r>
    </w:p>
    <w:p>
      <w:pPr>
        <w:pStyle w:val="BodyText"/>
      </w:pPr>
      <w:r>
        <w:t xml:space="preserve">In the bustling environment of</w:t>
      </w:r>
      <w:r>
        <w:t xml:space="preserve"> </w:t>
      </w:r>
      <w:r>
        <w:rPr>
          <w:bCs/>
          <w:b/>
        </w:rPr>
        <w:t xml:space="preserve">United Kingdom London</w:t>
      </w:r>
      <w:r>
        <w:t xml:space="preserve">, where workshops may be located near residential areas or busy transport hubs, noise control and fume extraction are critical. I learned to manage ventilation systems effectively to remove harmful hexavalent chromium fumes generated during stainless steel welding. This awareness is a hallmark of a professional welder operating in one of the world’s most regulated cities.</w:t>
      </w:r>
    </w:p>
    <w:bookmarkEnd w:id="24"/>
    <w:bookmarkStart w:id="25" w:name="X3fda7136ff465bcc961d55af3c4c91ec87b3b2b"/>
    <w:p>
      <w:pPr>
        <w:pStyle w:val="Heading2"/>
      </w:pPr>
      <w:r>
        <w:t xml:space="preserve">4. Project Experience in United Kingdom London</w:t>
      </w:r>
    </w:p>
    <w:p>
      <w:pPr>
        <w:pStyle w:val="FirstParagraph"/>
      </w:pPr>
      <w:r>
        <w:t xml:space="preserve">The internship culminated in participation on a major project involving the structural reinforcement of a commercial high-rise development central to</w:t>
      </w:r>
      <w:r>
        <w:t xml:space="preserve"> </w:t>
      </w:r>
      <w:r>
        <w:rPr>
          <w:bCs/>
          <w:b/>
        </w:rPr>
        <w:t xml:space="preserve">United Kingdom London</w:t>
      </w:r>
      <w:r>
        <w:t xml:space="preserve">. As an intern welder, my specific task was to prepare and fit-up various steel joints before the lead welding commenced. This experience provided insight into the logistics of working in tight spaces typical of urban infill projects.</w:t>
      </w:r>
    </w:p>
    <w:p>
      <w:pPr>
        <w:pStyle w:val="BodyText"/>
      </w:pPr>
      <w:r>
        <w:t xml:space="preserve">The coordination required between welders, fabricators, and engineers mirrored the collaborative spirit essential in</w:t>
      </w:r>
      <w:r>
        <w:t xml:space="preserve"> </w:t>
      </w:r>
      <w:r>
        <w:rPr>
          <w:bCs/>
          <w:b/>
        </w:rPr>
        <w:t xml:space="preserve">United Kingdom London</w:t>
      </w:r>
    </w:p>
    <w:bookmarkEnd w:id="25"/>
    <w:bookmarkStart w:id="26" w:name="professional-development-and-soft-skills"/>
    <w:p>
      <w:pPr>
        <w:pStyle w:val="Heading2"/>
      </w:pPr>
      <w:r>
        <w:t xml:space="preserve">5. Professional Development and Soft Skills</w:t>
      </w:r>
    </w:p>
    <w:p>
      <w:pPr>
        <w:pStyle w:val="FirstParagraph"/>
      </w:pPr>
      <w:r>
        <w:t xml:space="preserve">Beyond technical skills, this internship fostered significant professional growth. Communication is key in any workshop. I learned to communicate effectively with senior welders who possess decades of experience in the local trade unions and networks of</w:t>
      </w:r>
      <w:r>
        <w:t xml:space="preserve"> </w:t>
      </w:r>
      <w:r>
        <w:rPr>
          <w:bCs/>
          <w:b/>
        </w:rPr>
        <w:t xml:space="preserve">United Kingdom London</w:t>
      </w:r>
      <w:r>
        <w:t xml:space="preserve">. Adapting to their feedback helped refine my technique rapidly.</w:t>
      </w:r>
    </w:p>
    <w:p>
      <w:pPr>
        <w:pStyle w:val="BodyText"/>
      </w:pPr>
      <w:r>
        <w:t xml:space="preserve">Furthermore, navigating the culture of a workplace in</w:t>
      </w:r>
      <w:r>
        <w:t xml:space="preserve"> </w:t>
      </w:r>
      <w:r>
        <w:rPr>
          <w:bCs/>
          <w:b/>
        </w:rPr>
        <w:t xml:space="preserve">United Kingdom London</w:t>
      </w:r>
      <w:r>
        <w:t xml:space="preserve"> </w:t>
      </w:r>
      <w:r>
        <w:t xml:space="preserve">taught me punctuality, discipline, and professional courtesy. The diversity of the workforce in the capital city exposed me to various cultural perspectives on craftsmanship and labor ethics, broadening my worldview as an emerging professional.</w:t>
      </w:r>
    </w:p>
    <w:bookmarkEnd w:id="26"/>
    <w:bookmarkStart w:id="27" w:name="challenges-faced"/>
    <w:p>
      <w:pPr>
        <w:pStyle w:val="Heading2"/>
      </w:pPr>
      <w:r>
        <w:t xml:space="preserve">6. Challenges Faced</w:t>
      </w:r>
    </w:p>
    <w:p>
      <w:pPr>
        <w:pStyle w:val="FirstParagraph"/>
      </w:pPr>
      <w:r>
        <w:t xml:space="preserve">The transition from theoretical learning to practical application presented several challenges. One major hurdle was adapting to the pace of production required by commercial clients in</w:t>
      </w:r>
      <w:r>
        <w:t xml:space="preserve"> </w:t>
      </w:r>
      <w:r>
        <w:rPr>
          <w:bCs/>
          <w:b/>
        </w:rPr>
        <w:t xml:space="preserve">United Kingdom London</w:t>
      </w:r>
      <w:r>
        <w:t xml:space="preserve">. Initially, my speed was insufficient for large-scale structural tasks, leading to periods of stress. However, through mentorship and repetitive practice, I improved my efficiency without compromising quality. Another challenge was dealing with the physical demands of the job; maintaining posture and energy levels during long shifts is a skill that developed over time.</w:t>
      </w:r>
    </w:p>
    <w:bookmarkEnd w:id="27"/>
    <w:bookmarkStart w:id="28" w:name="conclusion"/>
    <w:p>
      <w:pPr>
        <w:pStyle w:val="Heading2"/>
      </w:pPr>
      <w:r>
        <w:t xml:space="preserve">7. Conclusion</w:t>
      </w:r>
    </w:p>
    <w:p>
      <w:pPr>
        <w:pStyle w:val="FirstParagraph"/>
      </w:pPr>
      <w:r>
        <w:t xml:space="preserve">In conclusion, this internship has been an instrumental phase in my career trajectory as a welder. The experience gained within the dynamic industrial setting of</w:t>
      </w:r>
      <w:r>
        <w:t xml:space="preserve"> </w:t>
      </w:r>
      <w:r>
        <w:rPr>
          <w:bCs/>
          <w:b/>
        </w:rPr>
        <w:t xml:space="preserve">United Kingdom London</w:t>
      </w:r>
      <w:r>
        <w:t xml:space="preserve"> </w:t>
      </w:r>
      <w:r>
        <w:t xml:space="preserve">has equipped me with not only technical proficiency in various welding methods but also a deep understanding of safety regulations and quality control measures. The term "Welder" now carries a weight of responsibility and expertise that I am proud to embody.</w:t>
      </w:r>
    </w:p>
    <w:p>
      <w:pPr>
        <w:pStyle w:val="BodyText"/>
      </w:pPr>
      <w:r>
        <w:t xml:space="preserve">The environment in</w:t>
      </w:r>
      <w:r>
        <w:t xml:space="preserve"> </w:t>
      </w:r>
      <w:r>
        <w:rPr>
          <w:bCs/>
          <w:b/>
        </w:rPr>
        <w:t xml:space="preserve">United Kingdom London</w:t>
      </w:r>
      <w:r>
        <w:t xml:space="preserve">, with its unique blend of historic infrastructure and modern development, provided an ideal backdrop for this training. I have learned that being a welder is not just about joining metals; it is about ensuring the safety and stability of structures that define our urban landscapes. As I move forward, I intend to continue refining my skills in alignment with the high standards maintained by professionals in</w:t>
      </w:r>
      <w:r>
        <w:t xml:space="preserve"> </w:t>
      </w:r>
      <w:r>
        <w:rPr>
          <w:bCs/>
          <w:b/>
        </w:rPr>
        <w:t xml:space="preserve">United Kingdom London</w:t>
      </w:r>
      <w:r>
        <w:t xml:space="preserve">, aiming for full certification and leadership roles within the trade.</w:t>
      </w:r>
    </w:p>
    <w:p>
      <w:pPr>
        <w:pStyle w:val="BodyText"/>
      </w:pPr>
      <w:r>
        <w:rPr>
          <w:iCs/>
          <w:i/>
        </w:rPr>
        <w:t xml:space="preserve">This report was generated as part of the internship assessment requirements for vocational training. All technical data and project specifics mentioned are confidential to Metro Structural Solutions Ltd. and protected under non-disclosure agreements applicable in United Kingdom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Position in United Kingdom London</dc:title>
  <dc:creator/>
  <dc:language>en</dc:language>
  <cp:keywords/>
  <dcterms:created xsi:type="dcterms:W3CDTF">2026-07-29T15:09:02Z</dcterms:created>
  <dcterms:modified xsi:type="dcterms:W3CDTF">2026-07-29T15:09:02Z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