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Welder</w:t>
      </w:r>
      <w:r>
        <w:t xml:space="preserve"> </w:t>
      </w:r>
      <w:r>
        <w:t xml:space="preserve">in</w:t>
      </w:r>
      <w:r>
        <w:t xml:space="preserve"> </w:t>
      </w:r>
      <w:r>
        <w:t xml:space="preserve">Venezuela</w:t>
      </w:r>
      <w:r>
        <w:t xml:space="preserve"> </w:t>
      </w:r>
      <w:r>
        <w:t xml:space="preserve">Caracas</w:t>
      </w:r>
    </w:p>
    <w:bookmarkStart w:id="31" w:name="internship-report"/>
    <w:p>
      <w:pPr>
        <w:pStyle w:val="Heading1"/>
      </w:pPr>
      <w:r>
        <w:t xml:space="preserve">Internship Report</w:t>
      </w:r>
    </w:p>
    <w:p>
      <w:pPr>
        <w:pStyle w:val="FirstParagraph"/>
      </w:pPr>
      <w:r>
        <w:rPr>
          <w:bCs/>
          <w:b/>
        </w:rPr>
        <w:t xml:space="preserve">Candidate Name:</w:t>
      </w:r>
      <w:r>
        <w:t xml:space="preserve"> </w:t>
      </w:r>
      <w:r>
        <w:t xml:space="preserve">[Student Name]</w:t>
      </w:r>
      <w:r>
        <w:br/>
      </w:r>
      <w:r>
        <w:rPr>
          <w:bCs/>
          <w:b/>
        </w:rPr>
        <w:t xml:space="preserve">Institution:</w:t>
      </w:r>
      <w:r>
        <w:t xml:space="preserve"> </w:t>
      </w:r>
      <w:r>
        <w:t xml:space="preserve">Technical Institute of Industrial Arts</w:t>
      </w:r>
      <w:r>
        <w:br/>
      </w:r>
      <w:r>
        <w:rPr>
          <w:bCs/>
          <w:b/>
        </w:rPr>
        <w:t xml:space="preserve">Date of Submission:</w:t>
      </w:r>
      <w:r>
        <w:t xml:space="preserve">[Current Date]</w:t>
      </w:r>
      <w:r>
        <w:br/>
      </w:r>
    </w:p>
    <w:p>
      <w:pPr>
        <w:pStyle w:val="BodyText"/>
      </w:pPr>
      <w:r>
        <w:t xml:space="preserve">Location of Internship:Venezuela Caracas</w:t>
      </w:r>
    </w:p>
    <w:bookmarkStart w:id="20" w:name="executive-summary"/>
    <w:p>
      <w:pPr>
        <w:pStyle w:val="Heading2"/>
      </w:pPr>
      <w:r>
        <w:t xml:space="preserve">1. Executive Summary</w:t>
      </w:r>
    </w:p>
    <w:p>
      <w:pPr>
        <w:pStyle w:val="FirstParagraph"/>
      </w:pPr>
      <w:r>
        <w:t xml:space="preserve">This report details the comprehensive practical experiences acquired during a specialized internship program conducted in the industrial sector of Venezuela Caracas. The primary objective of this training was to bridge the gap between theoretical metallurgical knowledge and practical application within a dynamic economic environment. As a Trainee Welder, I had the opportunity to engage with complex fabrication projects, adhere to rigorous safety standards, and understand the logistical challenges unique to operating heavy industry infrastructure in Venezuela Caracas. This document outlines the technical skills developed, the safety protocols observed, and the professional growth experienced during this transformative period.</w:t>
      </w:r>
    </w:p>
    <w:bookmarkEnd w:id="20"/>
    <w:bookmarkStart w:id="21" w:name="introduction"/>
    <w:p>
      <w:pPr>
        <w:pStyle w:val="Heading2"/>
      </w:pPr>
      <w:r>
        <w:t xml:space="preserve">2. Introduction</w:t>
      </w:r>
    </w:p>
    <w:p>
      <w:pPr>
        <w:pStyle w:val="FirstParagraph"/>
      </w:pPr>
      <w:r>
        <w:t xml:space="preserve">The welding industry remains a cornerstone of industrial development in Venezuela Caracas, despite broader economic fluctuations that have affected supply chains and material availability. The internship was designed to provide students with hands-on exposure to various welding techniques, including Shielded Metal Arc Welding (SMAW), Gas Tungsten Arc Welding (GTAW), and Gas Metal Arc Welding (GMAW). The choice of Venezuela Caracas as the location for this internship was strategic, offering a unique vantage point to study adaptation strategies in metallurgy and maintenance under resource-constrained conditions. The report aims to document the progression from novice observation to competent execution of welds on carbon steel and stainless steel substrates.</w:t>
      </w:r>
    </w:p>
    <w:bookmarkEnd w:id="21"/>
    <w:bookmarkStart w:id="22" w:name="objectives-of-the-internship"/>
    <w:p>
      <w:pPr>
        <w:pStyle w:val="Heading2"/>
      </w:pPr>
      <w:r>
        <w:t xml:space="preserve">3. Objectives of the Internship</w:t>
      </w:r>
    </w:p>
    <w:p>
      <w:pPr>
        <w:pStyle w:val="FirstParagraph"/>
      </w:pPr>
      <w:r>
        <w:t xml:space="preserve">The specific goals set forth at the beginning of the internship in Venezuela Caracas included:</w:t>
      </w:r>
    </w:p>
    <w:p>
      <w:pPr>
        <w:numPr>
          <w:ilvl w:val="0"/>
          <w:numId w:val="1001"/>
        </w:numPr>
        <w:pStyle w:val="Compact"/>
      </w:pPr>
      <w:r>
        <w:t xml:space="preserve">To master the fundamental hand movements required for creating high-quality weld beads on flat, horizontal, vertical, and overhead positions.</w:t>
      </w:r>
    </w:p>
    <w:p>
      <w:pPr>
        <w:numPr>
          <w:ilvl w:val="0"/>
          <w:numId w:val="1001"/>
        </w:numPr>
        <w:pStyle w:val="Compact"/>
      </w:pPr>
      <w:r>
        <w:t xml:space="preserve">To understand the importance of pre-weld preparation, including cleaning and beveling techniques essential for structural integrity.</w:t>
      </w:r>
    </w:p>
    <w:p>
      <w:pPr>
        <w:numPr>
          <w:ilvl w:val="0"/>
          <w:numId w:val="1001"/>
        </w:numPr>
        <w:pStyle w:val="Compact"/>
      </w:pPr>
      <w:r>
        <w:t xml:space="preserve">To learn how to interpret technical drawings and blueprints relevant to construction projects in Venezuela Caracas.</w:t>
      </w:r>
    </w:p>
    <w:p>
      <w:pPr>
        <w:numPr>
          <w:ilvl w:val="0"/>
          <w:numId w:val="1001"/>
        </w:numPr>
        <w:pStyle w:val="Compact"/>
      </w:pPr>
      <w:r>
        <w:t xml:space="preserve">To strictly adhere to Occupational Health and Safety (OHS) regulations specific to the industrial zones of Venezuela Caracas.</w:t>
      </w:r>
    </w:p>
    <w:p>
      <w:pPr>
        <w:numPr>
          <w:ilvl w:val="0"/>
          <w:numId w:val="1001"/>
        </w:numPr>
        <w:pStyle w:val="Compact"/>
      </w:pPr>
      <w:r>
        <w:t xml:space="preserve">To develop problem-solving skills related to equipment maintenance in an environment where spare parts may be limited, a common reality for welders working in Venezuela Caracas.</w:t>
      </w:r>
    </w:p>
    <w:bookmarkEnd w:id="22"/>
    <w:bookmarkStart w:id="26" w:name="description-of-activities"/>
    <w:p>
      <w:pPr>
        <w:pStyle w:val="Heading2"/>
      </w:pPr>
      <w:r>
        <w:t xml:space="preserve">4. Description of Activities</w:t>
      </w:r>
    </w:p>
    <w:p>
      <w:pPr>
        <w:pStyle w:val="FirstParagraph"/>
      </w:pPr>
      <w:r>
        <w:t xml:space="preserve">The internship took place at a major fabrication workshop located in the industrial hub of Venezuela Caracas. The daily routine began with safety briefings, emphasizing the hazards associated with fumes, UV radiation, and high temperatures. Under the supervision of senior master welders, I participated in several key activities.</w:t>
      </w:r>
    </w:p>
    <w:bookmarkStart w:id="23" w:name="equipment-setup-and-calibration"/>
    <w:p>
      <w:pPr>
        <w:pStyle w:val="Heading3"/>
      </w:pPr>
      <w:r>
        <w:t xml:space="preserve">4.1. Equipment Setup and Calibration</w:t>
      </w:r>
    </w:p>
    <w:p>
      <w:pPr>
        <w:pStyle w:val="FirstParagraph"/>
      </w:pPr>
      <w:r>
        <w:t xml:space="preserve">A significant portion of the early training involved setting up welding power sources and gas flow meters. In Venezuela Caracas, maintaining equipment longevity is crucial due to import restrictions on new machinery. I learned to troubleshoot torch assemblies, replace contact tips, and calibrate voltage settings for different amperage requirements. This experience taught me the value of preventive maintenance in extending the life of welding gear.</w:t>
      </w:r>
    </w:p>
    <w:bookmarkEnd w:id="23"/>
    <w:bookmarkStart w:id="24" w:name="practical-welding-operations"/>
    <w:p>
      <w:pPr>
        <w:pStyle w:val="Heading3"/>
      </w:pPr>
      <w:r>
        <w:t xml:space="preserve">4.2. Practical Welding Operations</w:t>
      </w:r>
    </w:p>
    <w:p>
      <w:pPr>
        <w:pStyle w:val="FirstParagraph"/>
      </w:pPr>
      <w:r>
        <w:t xml:space="preserve">The core technical training focused on SMAW, widely used in structural steelwork found throughout Venezuela Caracas. I practiced running straight beads and weaving techniques to create fusion between plates of varying thicknesses. Later stages involved learning GTAW for thinner gauge stainless steel, often used in piping systems common in the urban infrastructure of Venezuela Caracas. Each weld was subjected to visual inspection by supervisors who evaluated penetration, bead uniformity, and lack of defects such as porosity or slag inclusion.</w:t>
      </w:r>
    </w:p>
    <w:bookmarkEnd w:id="24"/>
    <w:bookmarkStart w:id="25" w:name="reading-technical-drawings"/>
    <w:p>
      <w:pPr>
        <w:pStyle w:val="Heading3"/>
      </w:pPr>
      <w:r>
        <w:t xml:space="preserve">4.3. Reading Technical Drawings</w:t>
      </w:r>
    </w:p>
    <w:p>
      <w:pPr>
        <w:pStyle w:val="FirstParagraph"/>
      </w:pPr>
      <w:r>
        <w:t xml:space="preserve">In the context of construction projects in Venezuela Caracas, precision is paramount. I was trained to read complex schematics that dictated joint configurations and weld symbols. Understanding these diagrams allowed me to prepare joints correctly before ignition, reducing material waste and rework time.</w:t>
      </w:r>
    </w:p>
    <w:bookmarkEnd w:id="25"/>
    <w:bookmarkEnd w:id="26"/>
    <w:bookmarkStart w:id="27" w:name="safety-and-health-considerations"/>
    <w:p>
      <w:pPr>
        <w:pStyle w:val="Heading2"/>
      </w:pPr>
      <w:r>
        <w:t xml:space="preserve">5. Safety and Health Considerations</w:t>
      </w:r>
    </w:p>
    <w:p>
      <w:pPr>
        <w:pStyle w:val="FirstParagraph"/>
      </w:pPr>
      <w:r>
        <w:t xml:space="preserve">Safety is the paramount concern in any welding environment, but particularly in the bustling industrial sectors of Venezuela Caracas. The workshop enforced strict protocols regarding Personal Protective Equipment (PPE), including auto-darkening helmets, leather aprons, and respirators to protect against metal fume fever. We were also trained on proper ventilation techniques to disperse harmful gases generated during the welding process in enclosed spaces typical of factory floors in Venezuela Caracas. Emergency procedures for burns, eye flashes, and fire hazards were regularly reviewed.</w:t>
      </w:r>
    </w:p>
    <w:bookmarkEnd w:id="27"/>
    <w:bookmarkStart w:id="28" w:name="challenges-and-adaptations"/>
    <w:p>
      <w:pPr>
        <w:pStyle w:val="Heading2"/>
      </w:pPr>
      <w:r>
        <w:t xml:space="preserve">6. Challenges and Adaptations</w:t>
      </w:r>
    </w:p>
    <w:p>
      <w:pPr>
        <w:pStyle w:val="FirstParagraph"/>
      </w:pPr>
      <w:r>
        <w:t xml:space="preserve">Operating as a Welder in Venezuela Caracas presents distinct challenges compared to international standards. One of the primary difficulties is the intermittent availability of specific welding consumables such as electrodes and shielding gases adapted to local humidity levels. My internship required me to be resourceful, learning alternative methods to ensure weld quality despite supply chain disruptions. Additionally, managing power fluctuations required constant monitoring of equipment stability, a skill that proved invaluable for maintaining consistent weld pools.</w:t>
      </w:r>
    </w:p>
    <w:bookmarkEnd w:id="28"/>
    <w:bookmarkStart w:id="29" w:name="conclusion"/>
    <w:p>
      <w:pPr>
        <w:pStyle w:val="Heading2"/>
      </w:pPr>
      <w:r>
        <w:t xml:space="preserve">7. Conclusion</w:t>
      </w:r>
    </w:p>
    <w:p>
      <w:pPr>
        <w:pStyle w:val="FirstParagraph"/>
      </w:pPr>
      <w:r>
        <w:t xml:space="preserve">In conclusion, this internship as a Welder in Venezuela Caracas has been an immensely educational and professionally formative experience. It provided more than just technical proficiency in arc welding; it instilled a deep appreciation for resilience, adaptability, and precision within the industrial landscape of Venezuela Caracas. I have gained confidence in my ability to execute code-compliant welds and manage workshop safety standards effectively. The skills acquired during this period have prepared me to contribute meaningfully to the engineering and construction sectors in Venezuela Caracas, ensuring structural integrity and operational efficiency in future projects.</w:t>
      </w:r>
    </w:p>
    <w:bookmarkEnd w:id="29"/>
    <w:bookmarkStart w:id="30" w:name="acknowledgments"/>
    <w:p>
      <w:pPr>
        <w:pStyle w:val="Heading2"/>
      </w:pPr>
      <w:r>
        <w:t xml:space="preserve">8. Acknowledgments</w:t>
      </w:r>
    </w:p>
    <w:p>
      <w:pPr>
        <w:pStyle w:val="FirstParagraph"/>
      </w:pPr>
      <w:r>
        <w:t xml:space="preserve">I would like to express my sincere gratitude to the management and staff of the workshop for their mentorship during this internship. Their guidance was instrumental in shaping my understanding of professional welding practices in Venezuela Caracas.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Welder in Venezuela Caracas</dc:title>
  <dc:creator/>
  <dc:language>en</dc:language>
  <cp:keywords/>
  <dcterms:created xsi:type="dcterms:W3CDTF">2026-07-29T08:05:16Z</dcterms:created>
  <dcterms:modified xsi:type="dcterms:W3CDTF">2026-07-29T08:05:16Z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