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Aerospace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aviation-dynamics-zimbabwe"/>
    <w:p>
      <w:pPr>
        <w:pStyle w:val="Heading1"/>
      </w:pPr>
      <w:r>
        <w:t xml:space="preserve">Aviation Dynamics Zimbabwe</w:t>
      </w:r>
    </w:p>
    <w:p>
      <w:pPr>
        <w:pStyle w:val="FirstParagraph"/>
      </w:pPr>
      <w:r>
        <w:rPr>
          <w:bCs/>
          <w:b/>
        </w:rPr>
        <w:t xml:space="preserve">Lead Consultant:</w:t>
      </w:r>
      <w:r>
        <w:t xml:space="preserve"> </w:t>
      </w:r>
      <w:r>
        <w:t xml:space="preserve">Dr. Tendai Moyo, P.Eng</w:t>
      </w:r>
    </w:p>
    <w:p>
      <w:pPr>
        <w:pStyle w:val="BodyText"/>
      </w:pPr>
      <w:r>
        <w:rPr>
          <w:bCs/>
          <w:b/>
        </w:rPr>
        <w:t xml:space="preserve">Role:</w:t>
      </w:r>
      <w:r>
        <w:t xml:space="preserve"> </w:t>
      </w:r>
      <w:r>
        <w:t xml:space="preserve">Senior Aerospace Engineer</w:t>
      </w:r>
    </w:p>
    <w:p>
      <w:pPr>
        <w:pStyle w:val="BodyText"/>
      </w:pPr>
      <w:r>
        <w:t xml:space="preserve">Plot 45, Samora Machel Avenue</w:t>
      </w:r>
    </w:p>
    <w:p>
      <w:pPr>
        <w:pStyle w:val="BodyText"/>
      </w:pPr>
      <w:r>
        <w:t xml:space="preserve">Highlands, Harare, Zimbabwe</w:t>
      </w:r>
    </w:p>
    <w:p>
      <w:pPr>
        <w:pStyle w:val="BodyText"/>
      </w:pPr>
      <w:r>
        <w:t xml:space="preserve">Email: tendai.moyo@aviationdynamics.co.zw</w:t>
      </w:r>
    </w:p>
    <w:p>
      <w:pPr>
        <w:pStyle w:val="BodyText"/>
      </w:pPr>
      <w:r>
        <w:t xml:space="preserve">Phone: +263 242 700 123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Zimbabwe Civil Aviation Authority (ZCAA)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Harare International Airport</w:t>
      </w:r>
    </w:p>
    <w:p>
      <w:pPr>
        <w:pStyle w:val="BodyText"/>
      </w:pPr>
      <w:r>
        <w:t xml:space="preserve">Harare, Zimbabwe</w:t>
      </w:r>
    </w:p>
    <w:p>
      <w:pPr>
        <w:pStyle w:val="BodyText"/>
      </w:pPr>
      <w:r>
        <w:t xml:space="preserve">Tax ID: ZW-88990011</w:t>
      </w:r>
    </w:p>
    <w:bookmarkEnd w:id="22"/>
    <w:bookmarkStart w:id="23" w:name="invoice-details"/>
    <w:p>
      <w:pPr>
        <w:pStyle w:val="Heading3"/>
      </w:pPr>
      <w:r>
        <w:t xml:space="preserve">Invoice Details: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INV-2023-089</w:t>
      </w:r>
    </w:p>
    <w:p>
      <w:pPr>
        <w:pStyle w:val="BodyText"/>
      </w:pPr>
      <w:r>
        <w:rPr>
          <w:bCs/>
          <w:b/>
        </w:rPr>
        <w:t xml:space="preserve">Project Reference:</w:t>
      </w:r>
      <w:r>
        <w:t xml:space="preserve"> </w:t>
      </w:r>
      <w:r>
        <w:t xml:space="preserve">AeroStruct-Harare-2023</w:t>
      </w:r>
    </w:p>
    <w:p>
      <w:pPr>
        <w:pStyle w:val="BodyText"/>
      </w:pPr>
      <w:r>
        <w:rPr>
          <w:bCs/>
          <w:b/>
        </w:rPr>
        <w:t xml:space="preserve">Payment Method:</w:t>
      </w:r>
      <w:r>
        <w:t xml:space="preserve"> </w:t>
      </w:r>
      <w:r>
        <w:t xml:space="preserve">Bank Transfer (USD)</w:t>
      </w:r>
    </w:p>
    <w:p>
      <w:pPr>
        <w:pStyle w:val="BodyText"/>
      </w:pPr>
      <w:r>
        <w:rPr>
          <w:bCs/>
          <w:b/>
        </w:rPr>
        <w:t xml:space="preserve">Bank:</w:t>
      </w:r>
      <w:r>
        <w:t xml:space="preserve"> </w:t>
      </w:r>
      <w:r>
        <w:t xml:space="preserve">CBZ Bank, Harare Branch</w:t>
      </w:r>
    </w:p>
    <w:p>
      <w:pPr>
        <w:pStyle w:val="BodyText"/>
      </w:pPr>
      <w:r>
        <w:rPr>
          <w:bCs/>
          <w:b/>
        </w:rPr>
        <w:t xml:space="preserve">Account No:</w:t>
      </w:r>
      <w:r>
        <w:t xml:space="preserve"> </w:t>
      </w:r>
      <w:r>
        <w:t xml:space="preserve">1234567890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Aerospace Engineering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(USD)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(USD)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Structural Integrity Analysis for Regional Aircraft Fleet</w:t>
            </w:r>
            <w:r>
              <w:br/>
            </w:r>
            <w:r>
              <w:t xml:space="preserve">Comprehensive finite element analysis (FEA) conducted in Harare to assess fatigue life of landing gear components. This service ensures compliance with international aviation safety standards applicable to operations within Zimbabwe.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Aerodynamic Optimization Consultation</w:t>
            </w:r>
            <w:r>
              <w:br/>
            </w:r>
            <w:r>
              <w:t xml:space="preserve">CFD (Computational Fluid Dynamics) simulation services provided to optimize winglet design for improved fuel efficiency. This engineering consultation supports the modernization of local aviation infrastructure in Harare.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175.00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4,375.00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Propulsion System Maintenance Audit</w:t>
            </w:r>
            <w:r>
              <w:br/>
            </w:r>
            <w:r>
              <w:t xml:space="preserve">On-site inspection and technical audit of jet engine maintenance protocols at the Harare facility. The Aerospace Engineer verified adherence to OEM specifications and local regulatory requirements.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Documentation and Reporting</w:t>
            </w:r>
            <w:r>
              <w:br/>
            </w:r>
            <w:r>
              <w:t xml:space="preserve">Preparation of detailed engineering reports, safety assessments, and compliance documentation required by the Zimbabwe Civil Aviation Authority. Includes drafting of technical manuals for ground crew training.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Avionics Integration Review</w:t>
            </w:r>
            <w:r>
              <w:br/>
            </w:r>
            <w:r>
              <w:t xml:space="preserve">Review of avionics system integration for new navigation aids. Ensures compatibility with existing air traffic control systems in Harare and surrounding airspace.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1,600.00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$17,375.00</w:t>
      </w:r>
    </w:p>
    <w:p>
      <w:pPr>
        <w:pStyle w:val="BodyText"/>
      </w:pPr>
      <w:r>
        <w:t xml:space="preserve">VAT (14.5% - Zimbabwe Standard):</w:t>
      </w:r>
      <w:r>
        <w:t xml:space="preserve"> </w:t>
      </w:r>
      <w:r>
        <w:t xml:space="preserve">$2,519.38</w:t>
      </w:r>
    </w:p>
    <w:p>
      <w:pPr>
        <w:pStyle w:val="BodyText"/>
      </w:pPr>
      <w:r>
        <w:t xml:space="preserve">Discount (Early Payment):</w:t>
      </w:r>
      <w:r>
        <w:t xml:space="preserve"> </w:t>
      </w:r>
      <w:r>
        <w:t xml:space="preserve">-$0.00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$19,894.38</w:t>
      </w:r>
    </w:p>
    <w:bookmarkStart w:id="24" w:name="terms-and-conditions"/>
    <w:p>
      <w:pPr>
        <w:pStyle w:val="Heading4"/>
      </w:pPr>
      <w:r>
        <w:t xml:space="preserve">Terms and Conditions:</w:t>
      </w:r>
    </w:p>
    <w:p>
      <w:pPr>
        <w:pStyle w:val="FirstParagraph"/>
      </w:pPr>
      <w:r>
        <w:t xml:space="preserve">1. Payment is due within 30 days of the invoice date. Late payments may incur a penalty of 2% per month.</w:t>
      </w:r>
      <w:r>
        <w:br/>
      </w:r>
      <w:r>
        <w:t xml:space="preserve">2. All services rendered by the Aerospace Engineer are subject to the professional standards of the Engineering Council of Zimbabwe.</w:t>
      </w:r>
      <w:r>
        <w:br/>
      </w:r>
      <w:r>
        <w:t xml:space="preserve">3. This Invoice is valid for services performed in Harare, Zimbabwe, and complies with local tax regulations.</w:t>
      </w:r>
      <w:r>
        <w:br/>
      </w:r>
      <w:r>
        <w:t xml:space="preserve">4. Please reference Invoice Number INV-2023-089 when making payment.</w:t>
      </w:r>
      <w:r>
        <w:br/>
      </w:r>
      <w:r>
        <w:t xml:space="preserve">5. Any disputes regarding this invoice must be raised within 14 days of receipt.</w:t>
      </w:r>
    </w:p>
    <w:bookmarkEnd w:id="24"/>
    <w:p>
      <w:pPr>
        <w:pStyle w:val="BodyText"/>
      </w:pPr>
      <w:r>
        <w:rPr>
          <w:bCs/>
          <w:b/>
        </w:rPr>
        <w:t xml:space="preserve">Authorized By:</w:t>
      </w:r>
    </w:p>
    <w:p>
      <w:pPr>
        <w:pStyle w:val="BodyText"/>
      </w:pPr>
      <w:r>
        <w:t xml:space="preserve">Dr. Tendai Moyo</w:t>
      </w:r>
    </w:p>
    <w:p>
      <w:pPr>
        <w:pStyle w:val="BodyText"/>
      </w:pPr>
      <w:r>
        <w:t xml:space="preserve">Senior Aerospace Engineer</w:t>
      </w:r>
    </w:p>
    <w:p>
      <w:pPr>
        <w:pStyle w:val="BodyText"/>
      </w:pPr>
      <w:r>
        <w:t xml:space="preserve">Aviation Dynamics Zimbabwe</w:t>
      </w:r>
    </w:p>
    <w:p>
      <w:pPr>
        <w:pStyle w:val="BodyText"/>
      </w:pPr>
      <w:r>
        <w:rPr>
          <w:bCs/>
          <w:b/>
        </w:rPr>
        <w:t xml:space="preserve">Received By:</w:t>
      </w:r>
    </w:p>
    <w:p>
      <w:pPr>
        <w:pStyle w:val="BodyText"/>
      </w:pPr>
      <w:r>
        <w:t xml:space="preserve">__________________________</w:t>
      </w:r>
    </w:p>
    <w:p>
      <w:pPr>
        <w:pStyle w:val="BodyText"/>
      </w:pPr>
      <w:r>
        <w:t xml:space="preserve">Name &amp; Title</w:t>
      </w:r>
    </w:p>
    <w:p>
      <w:pPr>
        <w:pStyle w:val="BodyText"/>
      </w:pPr>
      <w:r>
        <w:t xml:space="preserve">Date</w:t>
      </w:r>
    </w:p>
    <w:p>
      <w:pPr>
        <w:pStyle w:val="BodyText"/>
      </w:pPr>
      <w:r>
        <w:t xml:space="preserve">Thank you for your business. We are committed to advancing aerospace engineering excellence in Zimbabwe.</w:t>
      </w:r>
    </w:p>
    <w:p>
      <w:pPr>
        <w:pStyle w:val="BodyText"/>
      </w:pPr>
      <w:r>
        <w:t xml:space="preserve">Aviation Dynamics Zimbabwe | Harare, Zimbabwe | +263 242 700 123 | info@aviationdynamics.co.zw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Aerospace Engineering Services</dc:title>
  <dc:creator/>
  <dc:language>en</dc:language>
  <cp:keywords/>
  <dcterms:created xsi:type="dcterms:W3CDTF">2026-10-10T07:58:14Z</dcterms:created>
  <dcterms:modified xsi:type="dcterms:W3CDTF">2026-10-10T07:58:14Z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