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Invoice</w:t>
      </w:r>
      <w:r>
        <w:t xml:space="preserve"> </w:t>
      </w:r>
      <w:r>
        <w:t xml:space="preserve">-</w:t>
      </w:r>
      <w:r>
        <w:t xml:space="preserve"> </w:t>
      </w:r>
      <w:r>
        <w:t xml:space="preserve">Zimbabwe</w:t>
      </w:r>
      <w:r>
        <w:t xml:space="preserve"> </w:t>
      </w:r>
      <w:r>
        <w:t xml:space="preserve">Harare</w:t>
      </w:r>
    </w:p>
    <w:bookmarkStart w:id="20" w:name="astronomer"/>
    <w:p>
      <w:pPr>
        <w:pStyle w:val="Heading1"/>
      </w:pPr>
      <w:r>
        <w:t xml:space="preserve">ASTRONOMER</w:t>
      </w:r>
    </w:p>
    <w:p>
      <w:pPr>
        <w:pStyle w:val="FirstParagraph"/>
      </w:pPr>
      <w:r>
        <w:t xml:space="preserve">Astronomer Observatory &amp; Research Services (Pvt) Ltd</w:t>
      </w:r>
    </w:p>
    <w:p>
      <w:pPr>
        <w:pStyle w:val="BodyText"/>
      </w:pPr>
      <w:r>
        <w:t xml:space="preserve">142 Samora Machel Avenue, Harare, Zimbabwe</w:t>
      </w:r>
    </w:p>
    <w:p>
      <w:pPr>
        <w:pStyle w:val="BodyText"/>
      </w:pPr>
      <w:r>
        <w:t xml:space="preserve">Tel: +263 242 700 4521 | Email: billing@astronomer.co.zw</w:t>
      </w:r>
    </w:p>
    <w:p>
      <w:pPr>
        <w:pStyle w:val="BodyText"/>
      </w:pPr>
      <w:r>
        <w:t xml:space="preserve">Registration No: ZW-2019-ASTR-00472</w:t>
      </w:r>
    </w:p>
    <w:p>
      <w:pPr>
        <w:pStyle w:val="BodyText"/>
      </w:pPr>
      <w:r>
        <w:t xml:space="preserve">VAT Reg No: 4721-0089-33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AST-2025-00387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ZW-HRE-2025-Q2-091</w:t>
      </w:r>
    </w:p>
    <w:p>
      <w:pPr>
        <w:pStyle w:val="BodyText"/>
      </w:pPr>
      <w:r>
        <w:t xml:space="preserve">PENDING PAYMENT</w:t>
      </w:r>
    </w:p>
    <w:bookmarkEnd w:id="21"/>
    <w:bookmarkStart w:id="22" w:name="from-service-provider"/>
    <w:p>
      <w:pPr>
        <w:pStyle w:val="Heading3"/>
      </w:pPr>
      <w:r>
        <w:t xml:space="preserve">From (Service Provider)</w:t>
      </w:r>
    </w:p>
    <w:p>
      <w:pPr>
        <w:pStyle w:val="FirstParagraph"/>
      </w:pPr>
      <w:r>
        <w:rPr>
          <w:bCs/>
          <w:b/>
        </w:rPr>
        <w:t xml:space="preserve">Astronomer Observatory &amp; Research Services (Pvt) Ltd</w:t>
      </w:r>
    </w:p>
    <w:p>
      <w:pPr>
        <w:pStyle w:val="BodyText"/>
      </w:pPr>
      <w:r>
        <w:t xml:space="preserve">142 Samora Machel Avenue</w:t>
      </w:r>
    </w:p>
    <w:p>
      <w:pPr>
        <w:pStyle w:val="BodyText"/>
      </w:pPr>
      <w:r>
        <w:t xml:space="preserve">Harare, Zimbabwe</w:t>
      </w:r>
    </w:p>
    <w:p>
      <w:pPr>
        <w:pStyle w:val="BodyText"/>
      </w:pPr>
      <w:r>
        <w:t xml:space="preserve">Postal Code: 0011</w:t>
      </w:r>
    </w:p>
    <w:p>
      <w:pPr>
        <w:pStyle w:val="BodyText"/>
      </w:pPr>
      <w:r>
        <w:t xml:space="preserve">Bank: CBZ Bank, Harare Main Branch</w:t>
      </w:r>
    </w:p>
    <w:p>
      <w:pPr>
        <w:pStyle w:val="BodyText"/>
      </w:pPr>
      <w:r>
        <w:t xml:space="preserve">Account Name: Astronomer Observatory &amp; Research Services</w:t>
      </w:r>
    </w:p>
    <w:p>
      <w:pPr>
        <w:pStyle w:val="BodyText"/>
      </w:pPr>
      <w:r>
        <w:t xml:space="preserve">Account No: 00472-1189-3345-001</w:t>
      </w:r>
    </w:p>
    <w:p>
      <w:pPr>
        <w:pStyle w:val="BodyText"/>
      </w:pPr>
      <w:r>
        <w:t xml:space="preserve">Branch Code: 00472</w:t>
      </w:r>
    </w:p>
    <w:bookmarkEnd w:id="22"/>
    <w:bookmarkStart w:id="23" w:name="bill-to-client"/>
    <w:p>
      <w:pPr>
        <w:pStyle w:val="Heading3"/>
      </w:pPr>
      <w:r>
        <w:t xml:space="preserve">Bill To (Client)</w:t>
      </w:r>
    </w:p>
    <w:p>
      <w:pPr>
        <w:pStyle w:val="FirstParagraph"/>
      </w:pPr>
      <w:r>
        <w:rPr>
          <w:bCs/>
          <w:b/>
        </w:rPr>
        <w:t xml:space="preserve">University of Zimbabwe, Department of Physics &amp; Astronomy</w:t>
      </w:r>
    </w:p>
    <w:p>
      <w:pPr>
        <w:pStyle w:val="BodyText"/>
      </w:pPr>
      <w:r>
        <w:t xml:space="preserve">Mount Pleasant Campus</w:t>
      </w:r>
    </w:p>
    <w:p>
      <w:pPr>
        <w:pStyle w:val="BodyText"/>
      </w:pPr>
      <w:r>
        <w:t xml:space="preserve">Harare, Zimbabwe</w:t>
      </w:r>
    </w:p>
    <w:p>
      <w:pPr>
        <w:pStyle w:val="BodyText"/>
      </w:pPr>
      <w:r>
        <w:t xml:space="preserve">Postal Code: 0001</w:t>
      </w:r>
    </w:p>
    <w:p>
      <w:pPr>
        <w:pStyle w:val="BodyText"/>
      </w:pPr>
      <w:r>
        <w:t xml:space="preserve">Attn: Prof. T. Moyo, Head of Department</w:t>
      </w:r>
    </w:p>
    <w:p>
      <w:pPr>
        <w:pStyle w:val="BodyText"/>
      </w:pPr>
      <w:r>
        <w:t xml:space="preserve">Contact: +263 242 791 2345</w:t>
      </w:r>
    </w:p>
    <w:p>
      <w:pPr>
        <w:pStyle w:val="BodyText"/>
      </w:pPr>
      <w:r>
        <w:t xml:space="preserve">Email: physics.dept@uz.ac.zw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Installation and calibration of the Astronomer 1.2m Ritchey-Chrétien telescope at the Harare Highland Observatory site, including structural foundation work, optical alignment, and full system integration with the existing data acquisition network.</w:t>
            </w:r>
          </w:p>
        </w:tc>
        <w:tc>
          <w:tcPr/>
          <w:p>
            <w:pPr>
              <w:pStyle w:val="Compact"/>
              <w:jc w:val="left"/>
            </w:pPr>
            <w:r>
              <w:t xml:space="preserve">03 Mar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Supply and installation of a 4K CMOS astronomical imaging sensor array (Astronomer Spectra-X series) with cryogenic cooling unit, mounted on the primary telescope platform in Harare.</w:t>
            </w:r>
          </w:p>
        </w:tc>
        <w:tc>
          <w:tcPr/>
          <w:p>
            <w:pPr>
              <w:pStyle w:val="Compact"/>
              <w:jc w:val="left"/>
            </w:pPr>
            <w:r>
              <w:t xml:space="preserve">18 Mar 2025</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Professional training workshop for twelve (12) University of Zimbabwe astronomy faculty members and postgraduate students on the operation, maintenance, and data processing protocols of the Astronomer telescope system. Conducted over five (5) working days at the Harare facility.</w:t>
            </w:r>
          </w:p>
        </w:tc>
        <w:tc>
          <w:tcPr/>
          <w:p>
            <w:pPr>
              <w:pStyle w:val="Compact"/>
              <w:jc w:val="left"/>
            </w:pPr>
            <w:r>
              <w:t xml:space="preserve">02 Apr 2025</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Quarterly preventive maintenance and optical performance verification of the Astronomer telescope installation in Harare, Zimbabwe. Includes mirror surface inspection, focuser mechanism lubrication, software firmware updates, and generation of a detailed condition report.</w:t>
            </w:r>
          </w:p>
        </w:tc>
        <w:tc>
          <w:tcPr/>
          <w:p>
            <w:pPr>
              <w:pStyle w:val="Compact"/>
              <w:jc w:val="left"/>
            </w:pPr>
            <w:r>
              <w:t xml:space="preserve">10 May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Custom development of an automated celestial object tracking and alerting software module (Astronomer Sentinel v3.2) tailored for the Harare observatory coordinates (17.8292° S, 31.0522° E), with integration into the Zimbabwe National Meteorological Agency data pipeline.</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6</w:t>
            </w:r>
          </w:p>
        </w:tc>
        <w:tc>
          <w:tcPr/>
          <w:p>
            <w:pPr>
              <w:pStyle w:val="Compact"/>
              <w:jc w:val="left"/>
            </w:pPr>
            <w:r>
              <w:t xml:space="preserve">Provision of two (2) Astronomer portable field spectrographs for use in the Zimbabwe rural astronomy outreach programme, including transport logistics from Harare to Bulawayo and Mutare satellite sites, and on-site setup assistance.</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4,300.00</w:t>
            </w:r>
          </w:p>
        </w:tc>
        <w:tc>
          <w:tcPr/>
          <w:p>
            <w:pPr>
              <w:pStyle w:val="Compact"/>
              <w:jc w:val="left"/>
            </w:pPr>
            <w:r>
              <w:t xml:space="preserve">8,600.00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87,100.00</w:t>
            </w:r>
          </w:p>
        </w:tc>
      </w:tr>
      <w:tr>
        <w:tc>
          <w:tcPr/>
          <w:p>
            <w:pPr>
              <w:pStyle w:val="Compact"/>
              <w:jc w:val="left"/>
            </w:pPr>
            <w:r>
              <w:t xml:space="preserve">VAT @ 15% (Zimbabwe Revenue Authority)</w:t>
            </w:r>
          </w:p>
        </w:tc>
        <w:tc>
          <w:tcPr/>
          <w:p>
            <w:pPr>
              <w:pStyle w:val="Compact"/>
              <w:jc w:val="left"/>
            </w:pPr>
            <w:r>
              <w:t xml:space="preserve">USD 13,065.00</w:t>
            </w:r>
          </w:p>
        </w:tc>
      </w:tr>
      <w:tr>
        <w:tc>
          <w:tcPr/>
          <w:p>
            <w:pPr>
              <w:pStyle w:val="Compact"/>
              <w:jc w:val="left"/>
            </w:pPr>
            <w:r>
              <w:t xml:space="preserve">Withholding Tax @ 10% (ZRA Section 54)</w:t>
            </w:r>
          </w:p>
        </w:tc>
        <w:tc>
          <w:tcPr/>
          <w:p>
            <w:pPr>
              <w:pStyle w:val="Compact"/>
              <w:jc w:val="left"/>
            </w:pPr>
            <w:r>
              <w:t xml:space="preserve">(USD 8,710.00)</w:t>
            </w:r>
          </w:p>
        </w:tc>
      </w:tr>
      <w:tr>
        <w:tc>
          <w:tcPr/>
          <w:p>
            <w:pPr>
              <w:pStyle w:val="Compact"/>
              <w:jc w:val="left"/>
            </w:pPr>
            <w:r>
              <w:t xml:space="preserve">Local Transport &amp; Logistics Surcharge (Harare Metro)</w:t>
            </w:r>
          </w:p>
        </w:tc>
        <w:tc>
          <w:tcPr/>
          <w:p>
            <w:pPr>
              <w:pStyle w:val="Compact"/>
              <w:jc w:val="left"/>
            </w:pPr>
            <w:r>
              <w:t xml:space="preserve">USD 450.00</w:t>
            </w:r>
          </w:p>
        </w:tc>
      </w:tr>
      <w:tr>
        <w:tc>
          <w:tcPr/>
          <w:p>
            <w:pPr>
              <w:pStyle w:val="Compact"/>
              <w:jc w:val="left"/>
            </w:pPr>
            <w:r>
              <w:t xml:space="preserve">GRAND TOTAL DUE</w:t>
            </w:r>
          </w:p>
        </w:tc>
        <w:tc>
          <w:tcPr/>
          <w:p>
            <w:pPr>
              <w:pStyle w:val="Compact"/>
              <w:jc w:val="left"/>
            </w:pPr>
            <w:r>
              <w:t xml:space="preserve">USD 91,905.00</w:t>
            </w:r>
          </w:p>
        </w:tc>
      </w:tr>
    </w:tbl>
    <w:bookmarkStart w:id="24" w:name="payment-terms-conditions"/>
    <w:p>
      <w:pPr>
        <w:pStyle w:val="Heading3"/>
      </w:pPr>
      <w:r>
        <w:t xml:space="preserve">Payment Terms &amp; Conditions</w:t>
      </w:r>
    </w:p>
    <w:p>
      <w:pPr>
        <w:pStyle w:val="FirstParagraph"/>
      </w:pPr>
      <w:r>
        <w:t xml:space="preserve">Full payment of USD 91,905.00 (Ninety-One Thousand Nine Hundred and Five United States Dollars) is due within thirty (30) calendar days from the date of issue, i.e., on or before 14 July 2025. Payment shall be made via electronic funds transfer (EFT) to the Astronomer bank account details listed above, or by banker's draft drawn on any commercial bank operating in Harare, Zimbabwe.</w:t>
      </w:r>
    </w:p>
    <w:p>
      <w:pPr>
        <w:pStyle w:val="BodyText"/>
      </w:pPr>
      <w:r>
        <w:t xml:space="preserve">A late payment penalty of 2.5% per month (or part thereof) shall be applied to any outstanding balance after the due date, in accordance with the Zimbabwe Debt Collection Act (Chapter 25:05). All amounts are denominated in United States Dollars (USD) as agreed in the master service contract AST-MSA-2024-012.</w:t>
      </w:r>
    </w:p>
    <w:p>
      <w:pPr>
        <w:pStyle w:val="BodyText"/>
      </w:pPr>
      <w:r>
        <w:t xml:space="preserve">Please quote the invoice number AST-2025-00387 and the reference ZW-HRE-2025-Q2-091 on all remittances to ensure proper reconciliation by the Astronomer accounts department in Harare.</w:t>
      </w:r>
    </w:p>
    <w:bookmarkEnd w:id="24"/>
    <w:bookmarkStart w:id="25" w:name="additional-notes"/>
    <w:p>
      <w:pPr>
        <w:pStyle w:val="Heading3"/>
      </w:pPr>
      <w:r>
        <w:t xml:space="preserve">Additional Notes</w:t>
      </w:r>
    </w:p>
    <w:p>
      <w:pPr>
        <w:pStyle w:val="FirstParagraph"/>
      </w:pPr>
      <w:r>
        <w:t xml:space="preserve">This invoice covers all services rendered by Astronomer Observatory &amp; Research Services (Pvt) Ltd during the period of March 2025 through June 2025 at the Harare Highland Observatory and associated Zimbabwe field sites. All equipment supplied is covered under a standard two-year warranty from the date of installation, with on-site support available within the Harare metropolitan area and a 48-hour response time for all other locations within Zimbabwe.</w:t>
      </w:r>
    </w:p>
    <w:p>
      <w:pPr>
        <w:pStyle w:val="BodyText"/>
      </w:pPr>
      <w:r>
        <w:t xml:space="preserve">The Astronomer Sentinel v3.2 software module is licensed exclusively to the University of Zimbabwe for a period of three (3) years. Renewal terms and pricing will be communicated separately prior to expiry. All intellectual property related to the custom software remains the property of Astronomer, with a non-exclusive, non-transferable usage licence granted to the client.</w:t>
      </w:r>
    </w:p>
    <w:p>
      <w:pPr>
        <w:pStyle w:val="BodyText"/>
      </w:pPr>
      <w:r>
        <w:t xml:space="preserve">Should you require a duplicate copy of this invoice or wish to dispute any line item, please contact the Astronomer billing office in Harare within fourteen (14) days of the issue date. Disputes raised after this period will be subject to a reprocessing fee of USD 150.00.</w:t>
      </w:r>
    </w:p>
    <w:p>
      <w:pPr>
        <w:pStyle w:val="BodyText"/>
      </w:pPr>
      <w:r>
        <w:t xml:space="preserve">Astronomer is a registered company in Zimbabwe under the Companies and Other Business Entities Act (Chapter 24:31) and is fully compliant with all Zimbabwe Revenue Authority (ZRA) tax obligations, including Value Added Tax (VAT) and Withholding Tax remittances.</w:t>
      </w:r>
    </w:p>
    <w:bookmarkEnd w:id="25"/>
    <w:p>
      <w:pPr>
        <w:pStyle w:val="BodyText"/>
      </w:pPr>
      <w:r>
        <w:rPr>
          <w:bCs/>
          <w:b/>
        </w:rPr>
        <w:t xml:space="preserve">Astronomer Observatory &amp; Research Services (Pvt) Ltd</w:t>
      </w:r>
      <w:r>
        <w:t xml:space="preserve"> </w:t>
      </w:r>
      <w:r>
        <w:t xml:space="preserve">| 142 Samora Machel Avenue, Harare, Zimbabwe</w:t>
      </w:r>
    </w:p>
    <w:p>
      <w:pPr>
        <w:pStyle w:val="BodyText"/>
      </w:pPr>
      <w:r>
        <w:t xml:space="preserve">Tel: +263 242 700 4521 | Email: billing@astronomer.co.zw | Web: www.astronomer.co.zw</w:t>
      </w:r>
    </w:p>
    <w:p>
      <w:pPr>
        <w:pStyle w:val="BodyText"/>
      </w:pPr>
      <w:r>
        <w:t xml:space="preserve">Thank you for choosing Astronomer for your astronomical research and observatory needs in Zimbabwe.</w:t>
      </w:r>
    </w:p>
    <w:p>
      <w:pPr>
        <w:pStyle w:val="BodyText"/>
      </w:pPr>
      <w:r>
        <w:t xml:space="preserve">This is a computer-generated invoice and does not require a physical signature. It is valid as an official financial document issued by Astronomer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Invoice - Zimbabwe Harare</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