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Brazil</w:t>
      </w:r>
      <w:r>
        <w:t xml:space="preserve"> </w:t>
      </w:r>
      <w:r>
        <w:t xml:space="preserve">Brasília</w:t>
      </w:r>
    </w:p>
    <w:bookmarkStart w:id="20" w:name="baker"/>
    <w:p>
      <w:pPr>
        <w:pStyle w:val="Heading1"/>
      </w:pPr>
      <w:r>
        <w:t xml:space="preserve">BAKER</w:t>
      </w:r>
    </w:p>
    <w:p>
      <w:pPr>
        <w:pStyle w:val="FirstParagraph"/>
      </w:pPr>
      <w:r>
        <w:rPr>
          <w:bCs/>
          <w:b/>
        </w:rPr>
        <w:t xml:space="preserve">Baker Confeitaria &amp; Padaria Ltda.</w:t>
      </w:r>
    </w:p>
    <w:p>
      <w:pPr>
        <w:pStyle w:val="BodyText"/>
      </w:pPr>
      <w:r>
        <w:t xml:space="preserve">CNPJ: 12.345.678/0001-90</w:t>
      </w:r>
    </w:p>
    <w:p>
      <w:pPr>
        <w:pStyle w:val="BodyText"/>
      </w:pPr>
      <w:r>
        <w:t xml:space="preserve">SHLS Quadra 04, Bloco C, Loja 12</w:t>
      </w:r>
    </w:p>
    <w:p>
      <w:pPr>
        <w:pStyle w:val="BodyText"/>
      </w:pPr>
      <w:r>
        <w:t xml:space="preserve">Asa Sul, Brasília – DF, CEP 70304-900</w:t>
      </w:r>
    </w:p>
    <w:p>
      <w:pPr>
        <w:pStyle w:val="BodyText"/>
      </w:pPr>
      <w:r>
        <w:t xml:space="preserve">Tel: +55 (61) 3344-5566 | Email: billing@bakerbrasilia.com.br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BKR-2025-00487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PO-2025-00312</w:t>
      </w:r>
    </w:p>
    <w:bookmarkEnd w:id="21"/>
    <w:bookmarkStart w:id="22" w:name="billed-to"/>
    <w:p>
      <w:pPr>
        <w:pStyle w:val="Heading3"/>
      </w:pPr>
      <w:r>
        <w:t xml:space="preserve">Billed To</w:t>
      </w:r>
    </w:p>
    <w:p>
      <w:pPr>
        <w:pStyle w:val="FirstParagraph"/>
      </w:pPr>
      <w:r>
        <w:rPr>
          <w:bCs/>
          <w:b/>
        </w:rPr>
        <w:t xml:space="preserve">Restaurante Sabor do Cerrado S.A.</w:t>
      </w:r>
    </w:p>
    <w:p>
      <w:pPr>
        <w:pStyle w:val="BodyText"/>
      </w:pPr>
      <w:r>
        <w:t xml:space="preserve">CNPJ: 98.765.432/0001-10</w:t>
      </w:r>
    </w:p>
    <w:p>
      <w:pPr>
        <w:pStyle w:val="BodyText"/>
      </w:pPr>
      <w:r>
        <w:t xml:space="preserve">CLS Quadra 308, Bloco B, Loja 05</w:t>
      </w:r>
    </w:p>
    <w:p>
      <w:pPr>
        <w:pStyle w:val="BodyText"/>
      </w:pPr>
      <w:r>
        <w:t xml:space="preserve">Asa Sul, Brasília – DF, CEP 70375-300</w:t>
      </w:r>
    </w:p>
    <w:p>
      <w:pPr>
        <w:pStyle w:val="BodyText"/>
      </w:pPr>
      <w:r>
        <w:t xml:space="preserve">Attn: Sr. Marcos Oliveira – Procurement Manager</w:t>
      </w:r>
    </w:p>
    <w:p>
      <w:pPr>
        <w:pStyle w:val="BodyText"/>
      </w:pPr>
      <w:r>
        <w:t xml:space="preserve">Email: compras@sabordocerrado.com.br</w:t>
      </w:r>
    </w:p>
    <w:bookmarkEnd w:id="22"/>
    <w:bookmarkStart w:id="23" w:name="delivered-to"/>
    <w:p>
      <w:pPr>
        <w:pStyle w:val="Heading3"/>
      </w:pPr>
      <w:r>
        <w:t xml:space="preserve">Delivered To</w:t>
      </w:r>
    </w:p>
    <w:p>
      <w:pPr>
        <w:pStyle w:val="FirstParagraph"/>
      </w:pPr>
      <w:r>
        <w:rPr>
          <w:bCs/>
          <w:b/>
        </w:rPr>
        <w:t xml:space="preserve">Restaurante Sabor do Cerrado S.A.</w:t>
      </w:r>
    </w:p>
    <w:p>
      <w:pPr>
        <w:pStyle w:val="BodyText"/>
      </w:pPr>
      <w:r>
        <w:t xml:space="preserve">Central Kitchen &amp; Storage Facility</w:t>
      </w:r>
    </w:p>
    <w:p>
      <w:pPr>
        <w:pStyle w:val="BodyText"/>
      </w:pPr>
      <w:r>
        <w:t xml:space="preserve">SHIS Quadra 24, Lote 10, Galpão 3</w:t>
      </w:r>
    </w:p>
    <w:p>
      <w:pPr>
        <w:pStyle w:val="BodyText"/>
      </w:pPr>
      <w:r>
        <w:t xml:space="preserve">Setor Industrial, Brasília – DF, CEP 71620-000</w:t>
      </w:r>
    </w:p>
    <w:p>
      <w:pPr>
        <w:pStyle w:val="BodyText"/>
      </w:pPr>
      <w:r>
        <w:t xml:space="preserve">Delivery Contact: Sra. Ana Paula Ferreira</w:t>
      </w:r>
    </w:p>
    <w:p>
      <w:pPr>
        <w:pStyle w:val="BodyText"/>
      </w:pPr>
      <w:r>
        <w:t xml:space="preserve">Phone: +55 (61) 99876-5432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Artisan Sourdough Bread Loaves – Baker Signature Collection, baked fresh in Brasília, 800g each, whole grain with local cerrado seeds</w:t>
            </w:r>
          </w:p>
        </w:tc>
        <w:tc>
          <w:tcPr/>
          <w:p>
            <w:pPr>
              <w:pStyle w:val="Compact"/>
              <w:jc w:val="left"/>
            </w:pPr>
            <w:r>
              <w:t xml:space="preserve">200</w:t>
            </w:r>
          </w:p>
        </w:tc>
        <w:tc>
          <w:tcPr/>
          <w:p>
            <w:pPr>
              <w:pStyle w:val="Compact"/>
              <w:jc w:val="left"/>
            </w:pPr>
            <w:r>
              <w:t xml:space="preserve">loaves</w:t>
            </w:r>
          </w:p>
        </w:tc>
        <w:tc>
          <w:tcPr/>
          <w:p>
            <w:pPr>
              <w:pStyle w:val="Compact"/>
              <w:jc w:val="left"/>
            </w:pPr>
            <w:r>
              <w:t xml:space="preserve">R$ 18,50</w:t>
            </w:r>
          </w:p>
        </w:tc>
        <w:tc>
          <w:tcPr/>
          <w:p>
            <w:pPr>
              <w:pStyle w:val="Compact"/>
              <w:jc w:val="left"/>
            </w:pPr>
            <w:r>
              <w:t xml:space="preserve">R$ 3.700,00</w:t>
            </w:r>
          </w:p>
        </w:tc>
      </w:tr>
      <w:tr>
        <w:tc>
          <w:tcPr/>
          <w:p>
            <w:pPr>
              <w:pStyle w:val="Compact"/>
              <w:jc w:val="left"/>
            </w:pPr>
            <w:r>
              <w:t xml:space="preserve">2</w:t>
            </w:r>
          </w:p>
        </w:tc>
        <w:tc>
          <w:tcPr/>
          <w:p>
            <w:pPr>
              <w:pStyle w:val="Compact"/>
              <w:jc w:val="left"/>
            </w:pPr>
            <w:r>
              <w:t xml:space="preserve">French Croissants – Baker Premium Line, butter pastry, 90g each, produced in our Brasília artisan bakery facility</w:t>
            </w:r>
          </w:p>
        </w:tc>
        <w:tc>
          <w:tcPr/>
          <w:p>
            <w:pPr>
              <w:pStyle w:val="Compact"/>
              <w:jc w:val="left"/>
            </w:pPr>
            <w:r>
              <w:t xml:space="preserve">500</w:t>
            </w:r>
          </w:p>
        </w:tc>
        <w:tc>
          <w:tcPr/>
          <w:p>
            <w:pPr>
              <w:pStyle w:val="Compact"/>
              <w:jc w:val="left"/>
            </w:pPr>
            <w:r>
              <w:t xml:space="preserve">pieces</w:t>
            </w:r>
          </w:p>
        </w:tc>
        <w:tc>
          <w:tcPr/>
          <w:p>
            <w:pPr>
              <w:pStyle w:val="Compact"/>
              <w:jc w:val="left"/>
            </w:pPr>
            <w:r>
              <w:t xml:space="preserve">R$ 8,20</w:t>
            </w:r>
          </w:p>
        </w:tc>
        <w:tc>
          <w:tcPr/>
          <w:p>
            <w:pPr>
              <w:pStyle w:val="Compact"/>
              <w:jc w:val="left"/>
            </w:pPr>
            <w:r>
              <w:t xml:space="preserve">R$ 4.100,00</w:t>
            </w:r>
          </w:p>
        </w:tc>
      </w:tr>
      <w:tr>
        <w:tc>
          <w:tcPr/>
          <w:p>
            <w:pPr>
              <w:pStyle w:val="Compact"/>
              <w:jc w:val="left"/>
            </w:pPr>
            <w:r>
              <w:t xml:space="preserve">3</w:t>
            </w:r>
          </w:p>
        </w:tc>
        <w:tc>
          <w:tcPr/>
          <w:p>
            <w:pPr>
              <w:pStyle w:val="Compact"/>
              <w:jc w:val="left"/>
            </w:pPr>
            <w:r>
              <w:t xml:space="preserve">Custom Celebration Cakes – Baker Event Division, 3-tier chocolate ganache cake with brigadeiro filling, 5kg total, decorated per client specifications</w:t>
            </w:r>
          </w:p>
        </w:tc>
        <w:tc>
          <w:tcPr/>
          <w:p>
            <w:pPr>
              <w:pStyle w:val="Compact"/>
              <w:jc w:val="left"/>
            </w:pPr>
            <w:r>
              <w:t xml:space="preserve">4</w:t>
            </w:r>
          </w:p>
        </w:tc>
        <w:tc>
          <w:tcPr/>
          <w:p>
            <w:pPr>
              <w:pStyle w:val="Compact"/>
              <w:jc w:val="left"/>
            </w:pPr>
            <w:r>
              <w:t xml:space="preserve">cakes</w:t>
            </w:r>
          </w:p>
        </w:tc>
        <w:tc>
          <w:tcPr/>
          <w:p>
            <w:pPr>
              <w:pStyle w:val="Compact"/>
              <w:jc w:val="left"/>
            </w:pPr>
            <w:r>
              <w:t xml:space="preserve">R$ 680,00</w:t>
            </w:r>
          </w:p>
        </w:tc>
        <w:tc>
          <w:tcPr/>
          <w:p>
            <w:pPr>
              <w:pStyle w:val="Compact"/>
              <w:jc w:val="left"/>
            </w:pPr>
            <w:r>
              <w:t xml:space="preserve">R$ 2.720,00</w:t>
            </w:r>
          </w:p>
        </w:tc>
      </w:tr>
      <w:tr>
        <w:tc>
          <w:tcPr/>
          <w:p>
            <w:pPr>
              <w:pStyle w:val="Compact"/>
              <w:jc w:val="left"/>
            </w:pPr>
            <w:r>
              <w:t xml:space="preserve">4</w:t>
            </w:r>
          </w:p>
        </w:tc>
        <w:tc>
          <w:tcPr/>
          <w:p>
            <w:pPr>
              <w:pStyle w:val="Compact"/>
              <w:jc w:val="left"/>
            </w:pPr>
            <w:r>
              <w:t xml:space="preserve">Portuguese Pastéis de Nata – Baker Traditional Recipe, 6-pack boxes, oven-baked daily in Brasília</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R$ 32,00</w:t>
            </w:r>
          </w:p>
        </w:tc>
        <w:tc>
          <w:tcPr/>
          <w:p>
            <w:pPr>
              <w:pStyle w:val="Compact"/>
              <w:jc w:val="left"/>
            </w:pPr>
            <w:r>
              <w:t xml:space="preserve">R$ 4.800,00</w:t>
            </w:r>
          </w:p>
        </w:tc>
      </w:tr>
      <w:tr>
        <w:tc>
          <w:tcPr/>
          <w:p>
            <w:pPr>
              <w:pStyle w:val="Compact"/>
              <w:jc w:val="left"/>
            </w:pPr>
            <w:r>
              <w:t xml:space="preserve">5</w:t>
            </w:r>
          </w:p>
        </w:tc>
        <w:tc>
          <w:tcPr/>
          <w:p>
            <w:pPr>
              <w:pStyle w:val="Compact"/>
              <w:jc w:val="left"/>
            </w:pPr>
            <w:r>
              <w:t xml:space="preserve">Specialized Baking Consultation &amp; Training – Baker Academy, 8-hour on-site workshop for restaurant pastry staff in Brasília, covering laminated dough techniques and fermentation management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6</w:t>
            </w:r>
          </w:p>
        </w:tc>
        <w:tc>
          <w:tcPr/>
          <w:p>
            <w:pPr>
              <w:pStyle w:val="Compact"/>
              <w:jc w:val="left"/>
            </w:pPr>
            <w:r>
              <w:t xml:space="preserve">Delivery &amp; Cold Chain Logistics – Baker Distribution Network, refrigerated transport within Brasília metropolitan area, scheduled daily 05:00–08:00</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R$ 450,00</w:t>
            </w:r>
          </w:p>
        </w:tc>
        <w:tc>
          <w:tcPr/>
          <w:p>
            <w:pPr>
              <w:pStyle w:val="Compact"/>
              <w:jc w:val="left"/>
            </w:pPr>
            <w:r>
              <w:t xml:space="preserve">R$ 450,00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R$ 19.270,00</w:t>
            </w:r>
          </w:p>
        </w:tc>
      </w:tr>
      <w:tr>
        <w:tc>
          <w:tcPr/>
          <w:p>
            <w:pPr>
              <w:pStyle w:val="Compact"/>
              <w:jc w:val="left"/>
            </w:pPr>
            <w:r>
              <w:t xml:space="preserve">ICMS (18% – DF State Tax)</w:t>
            </w:r>
          </w:p>
        </w:tc>
        <w:tc>
          <w:tcPr/>
          <w:p>
            <w:pPr>
              <w:pStyle w:val="Compact"/>
              <w:jc w:val="right"/>
            </w:pPr>
            <w:r>
              <w:t xml:space="preserve">R$ 3.468,60</w:t>
            </w:r>
          </w:p>
        </w:tc>
      </w:tr>
      <w:tr>
        <w:tc>
          <w:tcPr/>
          <w:p>
            <w:pPr>
              <w:pStyle w:val="Compact"/>
              <w:jc w:val="left"/>
            </w:pPr>
            <w:r>
              <w:t xml:space="preserve">ISS (5% – Brasília Municipal Service Tax)</w:t>
            </w:r>
          </w:p>
        </w:tc>
        <w:tc>
          <w:tcPr/>
          <w:p>
            <w:pPr>
              <w:pStyle w:val="Compact"/>
              <w:jc w:val="right"/>
            </w:pPr>
            <w:r>
              <w:t xml:space="preserve">R$ 175,00</w:t>
            </w:r>
          </w:p>
        </w:tc>
      </w:tr>
      <w:tr>
        <w:tc>
          <w:tcPr/>
          <w:p>
            <w:pPr>
              <w:pStyle w:val="Compact"/>
              <w:jc w:val="left"/>
            </w:pPr>
            <w:r>
              <w:t xml:space="preserve">PIS (0,65%)</w:t>
            </w:r>
          </w:p>
        </w:tc>
        <w:tc>
          <w:tcPr/>
          <w:p>
            <w:pPr>
              <w:pStyle w:val="Compact"/>
              <w:jc w:val="right"/>
            </w:pPr>
            <w:r>
              <w:t xml:space="preserve">R$ 125,26</w:t>
            </w:r>
          </w:p>
        </w:tc>
      </w:tr>
      <w:tr>
        <w:tc>
          <w:tcPr/>
          <w:p>
            <w:pPr>
              <w:pStyle w:val="Compact"/>
              <w:jc w:val="left"/>
            </w:pPr>
            <w:r>
              <w:t xml:space="preserve">COFINS (3%)</w:t>
            </w:r>
          </w:p>
        </w:tc>
        <w:tc>
          <w:tcPr/>
          <w:p>
            <w:pPr>
              <w:pStyle w:val="Compact"/>
              <w:jc w:val="right"/>
            </w:pPr>
            <w:r>
              <w:t xml:space="preserve">R$ 578,10</w:t>
            </w:r>
          </w:p>
        </w:tc>
      </w:tr>
      <w:tr>
        <w:tc>
          <w:tcPr/>
          <w:p>
            <w:pPr>
              <w:pStyle w:val="Compact"/>
              <w:jc w:val="left"/>
            </w:pPr>
            <w:r>
              <w:t xml:space="preserve">Discount – Volume Agreement (5%)</w:t>
            </w:r>
          </w:p>
        </w:tc>
        <w:tc>
          <w:tcPr/>
          <w:p>
            <w:pPr>
              <w:pStyle w:val="Compact"/>
              <w:jc w:val="right"/>
            </w:pPr>
            <w:r>
              <w:t xml:space="preserve">-R$ 963,50</w:t>
            </w:r>
          </w:p>
        </w:tc>
      </w:tr>
      <w:tr>
        <w:tc>
          <w:tcPr/>
          <w:p>
            <w:pPr>
              <w:pStyle w:val="Compact"/>
              <w:jc w:val="left"/>
            </w:pPr>
            <w:r>
              <w:t xml:space="preserve">GRAND TOTAL</w:t>
            </w:r>
          </w:p>
        </w:tc>
        <w:tc>
          <w:tcPr/>
          <w:p>
            <w:pPr>
              <w:pStyle w:val="Compact"/>
              <w:jc w:val="right"/>
            </w:pPr>
            <w:r>
              <w:t xml:space="preserve">R$ 23.053,46</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 – Agência 1234-5, Conta Corrente 98.765-4</w:t>
      </w:r>
    </w:p>
    <w:p>
      <w:pPr>
        <w:pStyle w:val="BodyText"/>
      </w:pPr>
      <w:r>
        <w:rPr>
          <w:bCs/>
          <w:b/>
        </w:rPr>
        <w:t xml:space="preserve">PIX Key:</w:t>
      </w:r>
      <w:r>
        <w:t xml:space="preserve"> </w:t>
      </w:r>
      <w:r>
        <w:t xml:space="preserve">billing@bakerbrasilia.com.br</w:t>
      </w:r>
    </w:p>
    <w:p>
      <w:pPr>
        <w:pStyle w:val="BodyText"/>
      </w:pPr>
      <w:r>
        <w:rPr>
          <w:bCs/>
          <w:b/>
        </w:rPr>
        <w:t xml:space="preserve">Invoice Reference for Transfer:</w:t>
      </w:r>
      <w:r>
        <w:t xml:space="preserve"> </w:t>
      </w:r>
      <w:r>
        <w:t xml:space="preserve">BKR-2025-00487</w:t>
      </w:r>
    </w:p>
    <w:p>
      <w:pPr>
        <w:pStyle w:val="BodyText"/>
      </w:pPr>
      <w:r>
        <w:t xml:space="preserve">Please ensure the full amount of R$ 23.053,46 is remitted by the due date of February 14, 2025. Late payments are subject to a 2% penalty plus interest calculated at the Selic rate per month, in accordance with Brazilian commercial law (Código Civil, Art. 412). Baker reserves the right to suspend future deliveries and services in Brasília until outstanding balances are settled in full.</w:t>
      </w:r>
    </w:p>
    <w:bookmarkEnd w:id="24"/>
    <w:bookmarkStart w:id="25" w:name="terms-conditions-notes"/>
    <w:p>
      <w:pPr>
        <w:pStyle w:val="Heading3"/>
      </w:pPr>
      <w:r>
        <w:t xml:space="preserve">Terms, Conditions &amp; Notes</w:t>
      </w:r>
    </w:p>
    <w:p>
      <w:pPr>
        <w:numPr>
          <w:ilvl w:val="0"/>
          <w:numId w:val="1001"/>
        </w:numPr>
        <w:pStyle w:val="Compact"/>
      </w:pPr>
      <w:r>
        <w:t xml:space="preserve">This Invoice is issued by Baker Confeitaria &amp; Padaria Ltda., a legally registered company headquartered in Brasília, Federal District, Brazil, and governed by the laws of the Federative Republic of Brazil.</w:t>
      </w:r>
    </w:p>
    <w:p>
      <w:pPr>
        <w:numPr>
          <w:ilvl w:val="0"/>
          <w:numId w:val="1001"/>
        </w:numPr>
        <w:pStyle w:val="Compact"/>
      </w:pPr>
      <w:r>
        <w:t xml:space="preserve">All products listed in this Invoice are manufactured, baked, and prepared exclusively at the Baker production facility located in the Asa Sul district of Brasília, ensuring compliance with ANVISA (National Health Surveillance Agency) food safety regulations and DF state sanitary standards.</w:t>
      </w:r>
    </w:p>
    <w:p>
      <w:pPr>
        <w:numPr>
          <w:ilvl w:val="0"/>
          <w:numId w:val="1001"/>
        </w:numPr>
        <w:pStyle w:val="Compact"/>
      </w:pPr>
      <w:r>
        <w:t xml:space="preserve">The Baking Consultation &amp; Training service (Item 5) is provided by certified Baker Academy instructors and includes all teaching materials, aprons, and a certificate of completion issued by Baker. This service is non-refundable once the session has commenced.</w:t>
      </w:r>
    </w:p>
    <w:p>
      <w:pPr>
        <w:numPr>
          <w:ilvl w:val="0"/>
          <w:numId w:val="1001"/>
        </w:numPr>
        <w:pStyle w:val="Compact"/>
      </w:pPr>
      <w:r>
        <w:t xml:space="preserve">Delivery is scheduled for January 16, 2025, between 05:00 and 08:00, at the receiving address specified above in Brasília. Baker assumes responsibility for product integrity during transit within the Brasília metropolitan area. Any damage or spoilage upon delivery must be reported within 2 hours of receipt.</w:t>
      </w:r>
    </w:p>
    <w:p>
      <w:pPr>
        <w:numPr>
          <w:ilvl w:val="0"/>
          <w:numId w:val="1001"/>
        </w:numPr>
        <w:pStyle w:val="Compact"/>
      </w:pPr>
      <w:r>
        <w:t xml:space="preserve">All prices are quoted in Brazilian Reais (BRL) and include applicable taxes as itemized. Baker is not responsible for any additional municipal or federal tax levies that may be imposed after the date of this Invoice.</w:t>
      </w:r>
    </w:p>
    <w:p>
      <w:pPr>
        <w:numPr>
          <w:ilvl w:val="0"/>
          <w:numId w:val="1001"/>
        </w:numPr>
        <w:pStyle w:val="Compact"/>
      </w:pPr>
      <w:r>
        <w:t xml:space="preserve">This Invoice constitutes a formal request for payment and a record of the commercial transaction between Baker and the client. It does not constitute a contract of sale in itself; the terms of the Master Service Agreement dated November 2024 between the parties remain in full force and effect.</w:t>
      </w:r>
    </w:p>
    <w:p>
      <w:pPr>
        <w:numPr>
          <w:ilvl w:val="0"/>
          <w:numId w:val="1001"/>
        </w:numPr>
        <w:pStyle w:val="Compact"/>
      </w:pPr>
      <w:r>
        <w:t xml:space="preserve">For any disputes arising from this Invoice, the parties agree to the jurisdiction of the courts of Brasília – DF, Brazil, as stipulated in the governing commercial agreement.</w:t>
      </w:r>
    </w:p>
    <w:p>
      <w:pPr>
        <w:numPr>
          <w:ilvl w:val="0"/>
          <w:numId w:val="1001"/>
        </w:numPr>
        <w:pStyle w:val="Compact"/>
      </w:pPr>
      <w:r>
        <w:t xml:space="preserve">Baker is committed to sustainable practices. All packaging used for this delivery in Brasília is 100% recyclable and sourced from local DF suppliers. Baker encourages the client to participate in our packaging return program for a 3% credit on the next Invoice.</w:t>
      </w:r>
    </w:p>
    <w:bookmarkEnd w:id="25"/>
    <w:p>
      <w:pPr>
        <w:pStyle w:val="FirstParagraph"/>
      </w:pPr>
      <w:r>
        <w:rPr>
          <w:bCs/>
          <w:b/>
        </w:rPr>
        <w:t xml:space="preserve">BAKER Confeitaria &amp; Padaria Ltda.</w:t>
      </w:r>
      <w:r>
        <w:t xml:space="preserve"> </w:t>
      </w:r>
      <w:r>
        <w:t xml:space="preserve">– CNPJ 12.345.678/0001-90 – Insc. Estadual DF 04/123456-7</w:t>
      </w:r>
    </w:p>
    <w:p>
      <w:pPr>
        <w:pStyle w:val="BodyText"/>
      </w:pPr>
      <w:r>
        <w:t xml:space="preserve">SHLS Quadra 04, Bloco C, Loja 12 – Asa Sul – Brasília/DF – CEP 70304-900 – Brazil</w:t>
      </w:r>
    </w:p>
    <w:p>
      <w:pPr>
        <w:pStyle w:val="BodyText"/>
      </w:pPr>
      <w:r>
        <w:t xml:space="preserve">This Invoice was generated electronically in accordance with Brazilian tax regulations (Lei Complementar nº 123/2006 – MEI/Simples Nacional regime where applicable).</w:t>
      </w:r>
    </w:p>
    <w:p>
      <w:pPr>
        <w:pStyle w:val="BodyText"/>
      </w:pPr>
      <w:r>
        <w:t xml:space="preserve">For questions regarding this Invoice, please contact the Baker Billing Department at billing@bakerbrasilia.com.br or +55 (61) 3344-5566, Monday through Friday, 08:00–18:00 (Brasília time, BRT – UTC-3).</w:t>
      </w:r>
    </w:p>
    <w:p>
      <w:pPr>
        <w:pStyle w:val="BodyText"/>
      </w:pPr>
      <w:r>
        <w:t xml:space="preserve">Thank you for choosing Baker. Proudly baking in the heart of Brazil Brasília since 2012.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Brazil Brasília</dc:title>
  <dc:creator/>
  <dc:language>en</dc:language>
  <cp:keywords/>
  <dcterms:created xsi:type="dcterms:W3CDTF">2026-10-10T09:11:06Z</dcterms:created>
  <dcterms:modified xsi:type="dcterms:W3CDTF">2026-10-10T09:11:06Z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