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Baker Artisanal Services &amp; Confectionery Supply</w:t>
      </w:r>
    </w:p>
    <w:p>
      <w:pPr>
        <w:pStyle w:val="BodyText"/>
      </w:pPr>
      <w:r>
        <w:t xml:space="preserve">DR Congo Kinshasa — Gombe District</w:t>
      </w:r>
    </w:p>
    <w:bookmarkEnd w:id="20"/>
    <w:bookmarkStart w:id="21" w:name="baker-service-provider"/>
    <w:p>
      <w:pPr>
        <w:pStyle w:val="Heading3"/>
      </w:pPr>
      <w:r>
        <w:t xml:space="preserve">Baker (Service Provider)</w:t>
      </w:r>
    </w:p>
    <w:p>
      <w:pPr>
        <w:pStyle w:val="FirstParagraph"/>
      </w:pPr>
      <w:r>
        <w:rPr>
          <w:bCs/>
          <w:b/>
        </w:rPr>
        <w:t xml:space="preserve">Baker Artisanal de Kinshasa SARL</w:t>
      </w:r>
    </w:p>
    <w:p>
      <w:pPr>
        <w:pStyle w:val="BodyText"/>
      </w:pPr>
      <w:r>
        <w:t xml:space="preserve">142, Avenue de la Paix, Gombe</w:t>
      </w:r>
    </w:p>
    <w:p>
      <w:pPr>
        <w:pStyle w:val="BodyText"/>
      </w:pPr>
      <w:r>
        <w:t xml:space="preserve">Kinshasa, DR Congo</w:t>
      </w:r>
    </w:p>
    <w:p>
      <w:pPr>
        <w:pStyle w:val="BodyText"/>
      </w:pPr>
      <w:r>
        <w:t xml:space="preserve">Tel: +243 81 234 5678</w:t>
      </w:r>
    </w:p>
    <w:p>
      <w:pPr>
        <w:pStyle w:val="BodyText"/>
      </w:pPr>
      <w:r>
        <w:t xml:space="preserve">Email: contact@bakerkinshasa.cd</w:t>
      </w:r>
    </w:p>
    <w:p>
      <w:pPr>
        <w:pStyle w:val="BodyText"/>
      </w:pPr>
      <w:r>
        <w:t xml:space="preserve">RC: CD-KIN-2019-04521</w:t>
      </w:r>
    </w:p>
    <w:p>
      <w:pPr>
        <w:pStyle w:val="BodyText"/>
      </w:pPr>
      <w:r>
        <w:t xml:space="preserve">NIF: 0123456789</w:t>
      </w:r>
    </w:p>
    <w:bookmarkEnd w:id="21"/>
    <w:bookmarkStart w:id="22" w:name="client-bill-to"/>
    <w:p>
      <w:pPr>
        <w:pStyle w:val="Heading3"/>
      </w:pPr>
      <w:r>
        <w:t xml:space="preserve">Client (Bill To)</w:t>
      </w:r>
    </w:p>
    <w:p>
      <w:pPr>
        <w:pStyle w:val="FirstParagraph"/>
      </w:pPr>
      <w:r>
        <w:rPr>
          <w:bCs/>
          <w:b/>
        </w:rPr>
        <w:t xml:space="preserve">Hôtel Le Baobab International</w:t>
      </w:r>
    </w:p>
    <w:p>
      <w:pPr>
        <w:pStyle w:val="BodyText"/>
      </w:pPr>
      <w:r>
        <w:t xml:space="preserve">88, Boulevard Lumumba, Gombe</w:t>
      </w:r>
    </w:p>
    <w:p>
      <w:pPr>
        <w:pStyle w:val="BodyText"/>
      </w:pPr>
      <w:r>
        <w:t xml:space="preserve">Kinshasa, DR Congo</w:t>
      </w:r>
    </w:p>
    <w:p>
      <w:pPr>
        <w:pStyle w:val="BodyText"/>
      </w:pPr>
      <w:r>
        <w:t xml:space="preserve">Attn: M. Jean-Pierre Mbuyi</w:t>
      </w:r>
    </w:p>
    <w:p>
      <w:pPr>
        <w:pStyle w:val="BodyText"/>
      </w:pPr>
      <w:r>
        <w:t xml:space="preserve">Procurement Department</w:t>
      </w:r>
    </w:p>
    <w:p>
      <w:pPr>
        <w:pStyle w:val="BodyText"/>
      </w:pPr>
      <w:r>
        <w:t xml:space="preserve">Tel: +243 89 876 5432</w:t>
      </w:r>
    </w:p>
    <w:bookmarkEnd w:id="22"/>
    <w:p>
      <w:pPr>
        <w:pStyle w:val="BodyText"/>
      </w:pPr>
      <w:r>
        <w:t xml:space="preserve">Invoice Number</w:t>
      </w:r>
    </w:p>
    <w:p>
      <w:pPr>
        <w:pStyle w:val="BodyText"/>
      </w:pPr>
      <w:r>
        <w:t xml:space="preserve">BK-KIN-2025-00347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Congolese Franc (CDF)</w:t>
      </w:r>
    </w:p>
    <w:bookmarkStart w:id="25" w:name="baker-services-products-supplied"/>
    <w:p>
      <w:pPr>
        <w:pStyle w:val="Heading2"/>
      </w:pPr>
      <w:r>
        <w:t xml:space="preserve">Baker Services &amp; Products Supplied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Baker Service / Product</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Artisanal Baker bread loaves (wheat, whole grain) — weekly supply contract for hotel breakfast service, DR Congo Kinshasa delivery</w:t>
            </w:r>
          </w:p>
        </w:tc>
        <w:tc>
          <w:tcPr/>
          <w:p>
            <w:pPr>
              <w:pStyle w:val="Compact"/>
              <w:jc w:val="left"/>
            </w:pPr>
            <w:r>
              <w:t xml:space="preserve">500</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Baker croissants and viennoiserie pastries — premium butter croissants, pain au chocolat, and danish pastries for hotel pastry counter</w:t>
            </w:r>
          </w:p>
        </w:tc>
        <w:tc>
          <w:tcPr/>
          <w:p>
            <w:pPr>
              <w:pStyle w:val="Compact"/>
              <w:jc w:val="left"/>
            </w:pPr>
            <w:r>
              <w:t xml:space="preserve">300</w:t>
            </w:r>
          </w:p>
        </w:tc>
        <w:tc>
          <w:tcPr/>
          <w:p>
            <w:pPr>
              <w:pStyle w:val="Compact"/>
              <w:jc w:val="left"/>
            </w:pPr>
            <w:r>
              <w:t xml:space="preserve">2,500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Custom Baker celebration cakes — three-tier wedding cake with fondant decoration, ordered for private event at the hotel ballroom, Kinshasa</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Baker baguette and specialty breads — sourdough, rye, and multigrain baguettes for hotel restaurant daily service</w:t>
            </w:r>
          </w:p>
        </w:tc>
        <w:tc>
          <w:tcPr/>
          <w:p>
            <w:pPr>
              <w:pStyle w:val="Compact"/>
              <w:jc w:val="left"/>
            </w:pPr>
            <w:r>
              <w:t xml:space="preserve">400</w:t>
            </w:r>
          </w:p>
        </w:tc>
        <w:tc>
          <w:tcPr/>
          <w:p>
            <w:pPr>
              <w:pStyle w:val="Compact"/>
              <w:jc w:val="left"/>
            </w:pPr>
            <w:r>
              <w:t xml:space="preserve">1,500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Baker on-site training session — Baker master class for hotel kitchen staff on traditional DR Congo Kinshasa baking techniques and French pastry methods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Baker seasonal fruit tarts and éclairs — mango, passion fruit, and banana tarts using locally sourced DR Congo ingredients</w:t>
            </w:r>
          </w:p>
        </w:tc>
        <w:tc>
          <w:tcPr/>
          <w:p>
            <w:pPr>
              <w:pStyle w:val="Compact"/>
              <w:jc w:val="left"/>
            </w:pPr>
            <w:r>
              <w:t xml:space="preserve">200</w:t>
            </w:r>
          </w:p>
        </w:tc>
        <w:tc>
          <w:tcPr/>
          <w:p>
            <w:pPr>
              <w:pStyle w:val="Compact"/>
              <w:jc w:val="left"/>
            </w:pPr>
            <w:r>
              <w:t xml:space="preserve">3,000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Baker delivery and logistics service — refrigerated transport of all baked goods from Baker workshop in Gombe to hotel premises, Kinshasa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3,675,000 CDF</w:t>
            </w:r>
          </w:p>
        </w:tc>
      </w:tr>
      <w:tr>
        <w:tc>
          <w:tcPr/>
          <w:p>
            <w:pPr>
              <w:pStyle w:val="Compact"/>
              <w:jc w:val="left"/>
            </w:pPr>
            <w:r>
              <w:t xml:space="preserve">VAT (16% — DR Congo Kinshasa tax authority)</w:t>
            </w:r>
          </w:p>
        </w:tc>
        <w:tc>
          <w:tcPr/>
          <w:p>
            <w:pPr>
              <w:pStyle w:val="Compact"/>
              <w:jc w:val="right"/>
            </w:pPr>
            <w:r>
              <w:t xml:space="preserve">588,000 CDF</w:t>
            </w:r>
          </w:p>
        </w:tc>
      </w:tr>
      <w:tr>
        <w:tc>
          <w:tcPr/>
          <w:p>
            <w:pPr>
              <w:pStyle w:val="Compact"/>
              <w:jc w:val="left"/>
            </w:pPr>
            <w:r>
              <w:t xml:space="preserve">Local Service Tax (2%)</w:t>
            </w:r>
          </w:p>
        </w:tc>
        <w:tc>
          <w:tcPr/>
          <w:p>
            <w:pPr>
              <w:pStyle w:val="Compact"/>
              <w:jc w:val="right"/>
            </w:pPr>
            <w:r>
              <w:t xml:space="preserve">73,500 CDF</w:t>
            </w:r>
          </w:p>
        </w:tc>
      </w:tr>
      <w:tr>
        <w:tc>
          <w:tcPr/>
          <w:p>
            <w:pPr>
              <w:pStyle w:val="Compact"/>
              <w:jc w:val="left"/>
            </w:pPr>
            <w:r>
              <w:t xml:space="preserve">Discount (Loyal Client — 5%)</w:t>
            </w:r>
          </w:p>
        </w:tc>
        <w:tc>
          <w:tcPr/>
          <w:p>
            <w:pPr>
              <w:pStyle w:val="Compact"/>
              <w:jc w:val="right"/>
            </w:pPr>
            <w:r>
              <w:t xml:space="preserve">-183,750 CDF</w:t>
            </w:r>
          </w:p>
        </w:tc>
      </w:tr>
      <w:tr>
        <w:tc>
          <w:tcPr/>
          <w:p>
            <w:pPr>
              <w:pStyle w:val="Compact"/>
              <w:jc w:val="left"/>
            </w:pPr>
            <w:r>
              <w:t xml:space="preserve">GRAND TOTAL DUE</w:t>
            </w:r>
          </w:p>
        </w:tc>
        <w:tc>
          <w:tcPr/>
          <w:p>
            <w:pPr>
              <w:pStyle w:val="Compact"/>
              <w:jc w:val="right"/>
            </w:pPr>
            <w:r>
              <w:t xml:space="preserve">4,152,750 CDF</w:t>
            </w:r>
          </w:p>
        </w:tc>
      </w:tr>
    </w:tbl>
    <w:bookmarkStart w:id="23" w:name="payment-terms-conditions"/>
    <w:p>
      <w:pPr>
        <w:pStyle w:val="Heading3"/>
      </w:pPr>
      <w:r>
        <w:t xml:space="preserve">Payment Terms &amp; Conditions</w:t>
      </w:r>
    </w:p>
    <w:p>
      <w:pPr>
        <w:pStyle w:val="FirstParagraph"/>
      </w:pPr>
      <w:r>
        <w:t xml:space="preserve">This Invoice must be settled in full within fifteen (15) calendar days from the Invoice date, no later than 30 June 2025. Payment shall be made in Congolese Francs (CDF) via bank transfer to the Baker Artisanal de Kinshasa SARL account at BCC (Banque Commerciale du Congo), Account No. 0012-3456-7890, SWIFT: BCCOCDKK, located in Kinshasa, DR Congo. Alternatively, payment may be made by certified cheque payable to "Baker Artisanal de Kinshasa SARL" deposited at the Baker's office in Gombe, Kinshasa.</w:t>
      </w:r>
    </w:p>
    <w:p>
      <w:pPr>
        <w:pStyle w:val="BodyText"/>
      </w:pPr>
      <w:r>
        <w:t xml:space="preserve">Overdue payments on this Invoice shall incur a late fee of 1.5% per month, in accordance with the commercial code of the DR Congo. The Baker reserves the right to suspend all ongoing supply services and delivery schedules in Kinshasa should payment remain outstanding beyond the due date specified on this Invoice.</w:t>
      </w:r>
    </w:p>
    <w:bookmarkEnd w:id="23"/>
    <w:bookmarkStart w:id="24" w:name="notes-additional-information"/>
    <w:p>
      <w:pPr>
        <w:pStyle w:val="Heading3"/>
      </w:pPr>
      <w:r>
        <w:t xml:space="preserve">Notes &amp; Additional Information</w:t>
      </w:r>
    </w:p>
    <w:p>
      <w:pPr>
        <w:numPr>
          <w:ilvl w:val="0"/>
          <w:numId w:val="1001"/>
        </w:numPr>
        <w:pStyle w:val="Compact"/>
      </w:pPr>
      <w:r>
        <w:t xml:space="preserve">All Baker products listed on this Invoice are prepared fresh daily in our certified bakery facility located in the Gombe district of Kinshasa, DR Congo, in full compliance with the national food safety regulations of the Ministry of Commerce, DR Congo.</w:t>
      </w:r>
    </w:p>
    <w:p>
      <w:pPr>
        <w:numPr>
          <w:ilvl w:val="0"/>
          <w:numId w:val="1001"/>
        </w:numPr>
        <w:pStyle w:val="Compact"/>
      </w:pPr>
      <w:r>
        <w:t xml:space="preserve">The Baker guarantees that all ingredients used in the preparation of breads, pastries, and cakes are sourced from approved local and international suppliers operating within DR Congo Kinshasa and its surrounding provinces.</w:t>
      </w:r>
    </w:p>
    <w:p>
      <w:pPr>
        <w:numPr>
          <w:ilvl w:val="0"/>
          <w:numId w:val="1001"/>
        </w:numPr>
        <w:pStyle w:val="Compact"/>
      </w:pPr>
      <w:r>
        <w:t xml:space="preserve">Delivery of all Baker goods shall be completed between 05:00 and 07:00 AM on the agreed delivery days to ensure maximum freshness for the hotel's breakfast and pastry service operations in Kinshasa.</w:t>
      </w:r>
    </w:p>
    <w:p>
      <w:pPr>
        <w:numPr>
          <w:ilvl w:val="0"/>
          <w:numId w:val="1001"/>
        </w:numPr>
        <w:pStyle w:val="Compact"/>
      </w:pPr>
      <w:r>
        <w:t xml:space="preserve">This Invoice is valid for a period of ninety (90) days from the date of issue. After this period, the Baker reserves the right to reissue the Invoice with updated pricing reflecting current market conditions in DR Congo Kinshasa.</w:t>
      </w:r>
    </w:p>
    <w:p>
      <w:pPr>
        <w:numPr>
          <w:ilvl w:val="0"/>
          <w:numId w:val="1001"/>
        </w:numPr>
        <w:pStyle w:val="Compact"/>
      </w:pPr>
      <w:r>
        <w:t xml:space="preserve">Any disputes arising from this Invoice shall be resolved under the jurisdiction of the Commercial Court of Kinshasa, DR Congo, in accordance with the applicable laws of the Democratic Republic of the Congo.</w:t>
      </w:r>
    </w:p>
    <w:p>
      <w:pPr>
        <w:numPr>
          <w:ilvl w:val="0"/>
          <w:numId w:val="1001"/>
        </w:numPr>
        <w:pStyle w:val="Compact"/>
      </w:pPr>
      <w:r>
        <w:t xml:space="preserve">The Baker Artisanal de Kinshasa SARL is a registered commercial entity in DR Congo Kinshasa and holds all necessary permits, health certifications, and business licenses required to operate a professional bakery and confectionery business in the city.</w:t>
      </w:r>
    </w:p>
    <w:bookmarkEnd w:id="24"/>
    <w:p>
      <w:pPr>
        <w:pStyle w:val="FirstParagraph"/>
      </w:pPr>
      <w:r>
        <w:t xml:space="preserve">[ Baker Artisanal de Kinshasa SARL — Official Stamp &amp; Signature ]</w:t>
      </w:r>
      <w:r>
        <w:br/>
      </w:r>
      <w:r>
        <w:t xml:space="preserve">Authorized Signatory: M. Emmanuel Kanza, Managing Director &amp; Head Baker</w:t>
      </w:r>
    </w:p>
    <w:p>
      <w:pPr>
        <w:pStyle w:val="BodyText"/>
      </w:pPr>
      <w:r>
        <w:rPr>
          <w:bCs/>
          <w:b/>
        </w:rPr>
        <w:t xml:space="preserve">Baker Artisanal de Kinshasa SARL</w:t>
      </w:r>
      <w:r>
        <w:t xml:space="preserve"> </w:t>
      </w:r>
      <w:r>
        <w:t xml:space="preserve">| 142, Avenue de la Paix, Gombe, Kinshasa, DR Congo</w:t>
      </w:r>
    </w:p>
    <w:p>
      <w:pPr>
        <w:pStyle w:val="BodyText"/>
      </w:pPr>
      <w:r>
        <w:t xml:space="preserve">RC: CD-KIN-2019-04521 | NIF: 0123456789 | Tel: +243 81 234 5678 | Email: contact@bakerkinshasa.cd</w:t>
      </w:r>
    </w:p>
    <w:p>
      <w:pPr>
        <w:pStyle w:val="BodyText"/>
      </w:pPr>
      <w:r>
        <w:t xml:space="preserve">This Invoice was generated electronically and is valid without physical signature. For any queries regarding this Invoice, please contact the Baker's accounting department in Kinshasa, DR Congo during business hours (Monday to Friday, 08:00–17:00).</w:t>
      </w:r>
    </w:p>
    <w:p>
      <w:pPr>
        <w:pStyle w:val="BodyText"/>
      </w:pPr>
      <w:r>
        <w:t xml:space="preserve">© 2025 Baker Artisanal de Kinshasa SARL. All rights reserved. DR Congo Kinshasa.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Services - DR Congo Kinshasa</dc:title>
  <dc:creator/>
  <dc:language>en</dc:language>
  <cp:keywords/>
  <dcterms:created xsi:type="dcterms:W3CDTF">2026-10-10T04:31:51Z</dcterms:created>
  <dcterms:modified xsi:type="dcterms:W3CDTF">2026-10-10T04:31:51Z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