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Switzerland</w:t>
      </w:r>
      <w:r>
        <w:t xml:space="preserve"> </w:t>
      </w:r>
      <w:r>
        <w:t xml:space="preserve">Zurich</w:t>
      </w:r>
    </w:p>
    <w:p>
      <w:pPr>
        <w:pStyle w:val="FirstParagraph"/>
      </w:pPr>
      <w:r>
        <w:t xml:space="preserve">INVOICE</w:t>
      </w:r>
    </w:p>
    <w:p>
      <w:pPr>
        <w:pStyle w:val="BodyText"/>
      </w:pPr>
      <w:r>
        <w:t xml:space="preserve">Invoice No: INV-2025-ZRH-00472</w:t>
      </w:r>
    </w:p>
    <w:p>
      <w:pPr>
        <w:pStyle w:val="BodyText"/>
      </w:pPr>
      <w:r>
        <w:t xml:space="preserve">Date of Issue: 15 June 2025</w:t>
      </w:r>
    </w:p>
    <w:p>
      <w:pPr>
        <w:pStyle w:val="BodyText"/>
      </w:pPr>
      <w:r>
        <w:t xml:space="preserve">Due Date: 15 July 2025</w:t>
      </w:r>
    </w:p>
    <w:p>
      <w:pPr>
        <w:pStyle w:val="BodyText"/>
      </w:pPr>
      <w:r>
        <w:t xml:space="preserve">Dr. Elena Marchetti, PhD</w:t>
      </w:r>
    </w:p>
    <w:p>
      <w:pPr>
        <w:pStyle w:val="BodyText"/>
      </w:pPr>
      <w:r>
        <w:t xml:space="preserve">Independent Biologist &amp; Environmental Consultant</w:t>
      </w:r>
    </w:p>
    <w:p>
      <w:pPr>
        <w:pStyle w:val="BodyText"/>
      </w:pPr>
      <w:r>
        <w:t xml:space="preserve">Zürichbergstrasse 142</w:t>
      </w:r>
    </w:p>
    <w:p>
      <w:pPr>
        <w:pStyle w:val="BodyText"/>
      </w:pPr>
      <w:r>
        <w:t xml:space="preserve">8004 Switzerland Zurich</w:t>
      </w:r>
    </w:p>
    <w:p>
      <w:pPr>
        <w:pStyle w:val="BodyText"/>
      </w:pPr>
      <w:r>
        <w:t xml:space="preserve">Tel: +41 44 555 0187</w:t>
      </w:r>
    </w:p>
    <w:p>
      <w:pPr>
        <w:pStyle w:val="BodyText"/>
      </w:pPr>
      <w:r>
        <w:t xml:space="preserve">Email: e.marchetti@biologist-zurich.ch</w:t>
      </w:r>
    </w:p>
    <w:p>
      <w:pPr>
        <w:pStyle w:val="BodyText"/>
      </w:pPr>
      <w:r>
        <w:t xml:space="preserve">VAT No: CHE-114.882.337 MWST</w:t>
      </w:r>
    </w:p>
    <w:p>
      <w:pPr>
        <w:pStyle w:val="BodyText"/>
      </w:pPr>
      <w:r>
        <w:t xml:space="preserve">Invoice Parties</w:t>
      </w:r>
    </w:p>
    <w:bookmarkStart w:id="20" w:name="biologist-service-provider"/>
    <w:p>
      <w:pPr>
        <w:pStyle w:val="Heading3"/>
      </w:pPr>
      <w:r>
        <w:t xml:space="preserve">Biologist (Service Provider)</w:t>
      </w:r>
    </w:p>
    <w:p>
      <w:pPr>
        <w:pStyle w:val="FirstParagraph"/>
      </w:pPr>
      <w:r>
        <w:rPr>
          <w:bCs/>
          <w:b/>
        </w:rPr>
        <w:t xml:space="preserve">Dr. Elena Marchetti, PhD</w:t>
      </w:r>
      <w:r>
        <w:br/>
      </w:r>
      <w:r>
        <w:t xml:space="preserve">Licensed Biologist – Swiss Federal Office</w:t>
      </w:r>
      <w:r>
        <w:br/>
      </w:r>
      <w:r>
        <w:t xml:space="preserve">Zürichbergstrasse 142</w:t>
      </w:r>
      <w:r>
        <w:br/>
      </w:r>
      <w:r>
        <w:t xml:space="preserve">8004 Switzerland Zurich</w:t>
      </w:r>
      <w:r>
        <w:br/>
      </w:r>
      <w:r>
        <w:t xml:space="preserve">Switzerland</w:t>
      </w:r>
      <w:r>
        <w:br/>
      </w:r>
      <w:r>
        <w:t xml:space="preserve">Registration: CHE-114.882.337</w:t>
      </w:r>
      <w:r>
        <w:br/>
      </w:r>
      <w:r>
        <w:t xml:space="preserve">Professional License No: BIO-ZH-2019-0034</w:t>
      </w:r>
    </w:p>
    <w:bookmarkEnd w:id="20"/>
    <w:bookmarkStart w:id="21" w:name="client-bill-to"/>
    <w:p>
      <w:pPr>
        <w:pStyle w:val="Heading3"/>
      </w:pPr>
      <w:r>
        <w:t xml:space="preserve">Client (Bill To)</w:t>
      </w:r>
    </w:p>
    <w:p>
      <w:pPr>
        <w:pStyle w:val="FirstParagraph"/>
      </w:pPr>
      <w:r>
        <w:rPr>
          <w:bCs/>
          <w:b/>
        </w:rPr>
        <w:t xml:space="preserve">Alpine Environmental Research Institute</w:t>
      </w:r>
      <w:r>
        <w:br/>
      </w:r>
      <w:r>
        <w:t xml:space="preserve">Attn: Prof. Hans Keller, Director</w:t>
      </w:r>
      <w:r>
        <w:br/>
      </w:r>
      <w:r>
        <w:t xml:space="preserve">Rämistrasse 74</w:t>
      </w:r>
      <w:r>
        <w:br/>
      </w:r>
      <w:r>
        <w:t xml:space="preserve">8001 Switzerland Zurich</w:t>
      </w:r>
      <w:r>
        <w:br/>
      </w:r>
      <w:r>
        <w:t xml:space="preserve">Switzerland</w:t>
      </w:r>
      <w:r>
        <w:br/>
      </w:r>
      <w:r>
        <w:t xml:space="preserve">VAT No: CHE-245.991.002 MWST</w:t>
      </w:r>
      <w:r>
        <w:br/>
      </w:r>
      <w:r>
        <w:t xml:space="preserve">Reference: AERI-2025-ENV-118</w:t>
      </w:r>
    </w:p>
    <w:bookmarkEnd w:id="21"/>
    <w:p>
      <w:pPr>
        <w:pStyle w:val="BodyText"/>
      </w:pPr>
      <w:r>
        <w:t xml:space="preserve">Description of Biologist Services Rendered</w:t>
      </w:r>
    </w:p>
    <w:p>
      <w:pPr>
        <w:pStyle w:val="BodyText"/>
      </w:pPr>
      <w:r>
        <w:t xml:space="preserve">This Invoice is issued by the undersigned Biologist, Dr. Elena Marchetti, in accordance with the professional services agreement dated 01 March 2025 between the Biologist and the Client. The Biologist has provided specialized ecological assessment, biodiversity survey, and environmental impact analysis services within the canton of Zurich, Switzerland Zurich, as detailed in the line items below. All work performed by the Biologist was conducted in compliance with Swiss Federal Law on the Protection of Nature and Cultural Heritage (NCH) and the applicable cantonal regulations of Switzerland Zurich.</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Biologist Service</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01</w:t>
            </w:r>
          </w:p>
        </w:tc>
        <w:tc>
          <w:tcPr/>
          <w:p>
            <w:pPr>
              <w:pStyle w:val="Compact"/>
              <w:jc w:val="left"/>
            </w:pPr>
            <w:r>
              <w:t xml:space="preserve">Initial ecological site assessment and biodiversity baseline survey at the Limmat River corridor, Switzerland Zurich. Conducted by the Biologist in the field over two full working days.</w:t>
            </w:r>
          </w:p>
        </w:tc>
        <w:tc>
          <w:tcPr/>
          <w:p>
            <w:pPr>
              <w:pStyle w:val="Compact"/>
              <w:jc w:val="left"/>
            </w:pPr>
            <w:r>
              <w:t xml:space="preserve">03–04 Apr 2025</w:t>
            </w:r>
          </w:p>
        </w:tc>
        <w:tc>
          <w:tcPr/>
          <w:p>
            <w:pPr>
              <w:pStyle w:val="Compact"/>
              <w:jc w:val="left"/>
            </w:pPr>
            <w:r>
              <w:t xml:space="preserve">16.0</w:t>
            </w:r>
          </w:p>
        </w:tc>
        <w:tc>
          <w:tcPr/>
          <w:p>
            <w:pPr>
              <w:pStyle w:val="Compact"/>
              <w:jc w:val="left"/>
            </w:pPr>
            <w:r>
              <w:t xml:space="preserve">185.00</w:t>
            </w:r>
          </w:p>
        </w:tc>
        <w:tc>
          <w:tcPr/>
          <w:p>
            <w:pPr>
              <w:pStyle w:val="Compact"/>
              <w:jc w:val="left"/>
            </w:pPr>
            <w:r>
              <w:t xml:space="preserve">2,960.00</w:t>
            </w:r>
          </w:p>
        </w:tc>
      </w:tr>
      <w:tr>
        <w:tc>
          <w:tcPr/>
          <w:p>
            <w:pPr>
              <w:pStyle w:val="Compact"/>
              <w:jc w:val="left"/>
            </w:pPr>
            <w:r>
              <w:t xml:space="preserve">02</w:t>
            </w:r>
          </w:p>
        </w:tc>
        <w:tc>
          <w:tcPr/>
          <w:p>
            <w:pPr>
              <w:pStyle w:val="Compact"/>
              <w:jc w:val="left"/>
            </w:pPr>
            <w:r>
              <w:t xml:space="preserve">Preparation of the comprehensive Biologist's field report including species identification, habitat classification, and population density estimates for the Switzerland Zurich study area.</w:t>
            </w:r>
          </w:p>
        </w:tc>
        <w:tc>
          <w:tcPr/>
          <w:p>
            <w:pPr>
              <w:pStyle w:val="Compact"/>
              <w:jc w:val="left"/>
            </w:pPr>
            <w:r>
              <w:t xml:space="preserve">10 Apr 2025</w:t>
            </w:r>
          </w:p>
        </w:tc>
        <w:tc>
          <w:tcPr/>
          <w:p>
            <w:pPr>
              <w:pStyle w:val="Compact"/>
              <w:jc w:val="left"/>
            </w:pPr>
            <w:r>
              <w:t xml:space="preserve">12.0</w:t>
            </w:r>
          </w:p>
        </w:tc>
        <w:tc>
          <w:tcPr/>
          <w:p>
            <w:pPr>
              <w:pStyle w:val="Compact"/>
              <w:jc w:val="left"/>
            </w:pPr>
            <w:r>
              <w:t xml:space="preserve">165.00</w:t>
            </w:r>
          </w:p>
        </w:tc>
        <w:tc>
          <w:tcPr/>
          <w:p>
            <w:pPr>
              <w:pStyle w:val="Compact"/>
              <w:jc w:val="left"/>
            </w:pPr>
            <w:r>
              <w:t xml:space="preserve">1,980.00</w:t>
            </w:r>
          </w:p>
        </w:tc>
      </w:tr>
      <w:tr>
        <w:tc>
          <w:tcPr/>
          <w:p>
            <w:pPr>
              <w:pStyle w:val="Compact"/>
              <w:jc w:val="left"/>
            </w:pPr>
            <w:r>
              <w:t xml:space="preserve">03</w:t>
            </w:r>
          </w:p>
        </w:tc>
        <w:tc>
          <w:tcPr/>
          <w:p>
            <w:pPr>
              <w:pStyle w:val="Compact"/>
              <w:jc w:val="left"/>
            </w:pPr>
            <w:r>
              <w:t xml:space="preserve">Environmental impact analysis for the proposed Zurichberg development project. The Biologist assessed potential effects on local fauna, flora, and water ecosystems in Switzerland Zurich.</w:t>
            </w:r>
          </w:p>
        </w:tc>
        <w:tc>
          <w:tcPr/>
          <w:p>
            <w:pPr>
              <w:pStyle w:val="Compact"/>
              <w:jc w:val="left"/>
            </w:pPr>
            <w:r>
              <w:t xml:space="preserve">22–24 Apr 2025</w:t>
            </w:r>
          </w:p>
        </w:tc>
        <w:tc>
          <w:tcPr/>
          <w:p>
            <w:pPr>
              <w:pStyle w:val="Compact"/>
              <w:jc w:val="left"/>
            </w:pPr>
            <w:r>
              <w:t xml:space="preserve">24.0</w:t>
            </w:r>
          </w:p>
        </w:tc>
        <w:tc>
          <w:tcPr/>
          <w:p>
            <w:pPr>
              <w:pStyle w:val="Compact"/>
              <w:jc w:val="left"/>
            </w:pPr>
            <w:r>
              <w:t xml:space="preserve">195.00</w:t>
            </w:r>
          </w:p>
        </w:tc>
        <w:tc>
          <w:tcPr/>
          <w:p>
            <w:pPr>
              <w:pStyle w:val="Compact"/>
              <w:jc w:val="left"/>
            </w:pPr>
            <w:r>
              <w:t xml:space="preserve">4,680.00</w:t>
            </w:r>
          </w:p>
        </w:tc>
      </w:tr>
      <w:tr>
        <w:tc>
          <w:tcPr/>
          <w:p>
            <w:pPr>
              <w:pStyle w:val="Compact"/>
              <w:jc w:val="left"/>
            </w:pPr>
            <w:r>
              <w:t xml:space="preserve">04</w:t>
            </w:r>
          </w:p>
        </w:tc>
        <w:tc>
          <w:tcPr/>
          <w:p>
            <w:pPr>
              <w:pStyle w:val="Compact"/>
              <w:jc w:val="left"/>
            </w:pPr>
            <w:r>
              <w:t xml:space="preserve">Expert consultation and presentation of findings to the Switzerland Zurich Cantonal Environmental Authority. The Biologist delivered a 90-minute technical briefing and answered regulatory queries.</w:t>
            </w:r>
          </w:p>
        </w:tc>
        <w:tc>
          <w:tcPr/>
          <w:p>
            <w:pPr>
              <w:pStyle w:val="Compact"/>
              <w:jc w:val="left"/>
            </w:pPr>
            <w:r>
              <w:t xml:space="preserve">07 May 2025</w:t>
            </w:r>
          </w:p>
        </w:tc>
        <w:tc>
          <w:tcPr/>
          <w:p>
            <w:pPr>
              <w:pStyle w:val="Compact"/>
              <w:jc w:val="left"/>
            </w:pPr>
            <w:r>
              <w:t xml:space="preserve">4.5</w:t>
            </w:r>
          </w:p>
        </w:tc>
        <w:tc>
          <w:tcPr/>
          <w:p>
            <w:pPr>
              <w:pStyle w:val="Compact"/>
              <w:jc w:val="left"/>
            </w:pPr>
            <w:r>
              <w:t xml:space="preserve">220.00</w:t>
            </w:r>
          </w:p>
        </w:tc>
        <w:tc>
          <w:tcPr/>
          <w:p>
            <w:pPr>
              <w:pStyle w:val="Compact"/>
              <w:jc w:val="left"/>
            </w:pPr>
            <w:r>
              <w:t xml:space="preserve">990.00</w:t>
            </w:r>
          </w:p>
        </w:tc>
      </w:tr>
      <w:tr>
        <w:tc>
          <w:tcPr/>
          <w:p>
            <w:pPr>
              <w:pStyle w:val="Compact"/>
              <w:jc w:val="left"/>
            </w:pPr>
            <w:r>
              <w:t xml:space="preserve">05</w:t>
            </w:r>
          </w:p>
        </w:tc>
        <w:tc>
          <w:tcPr/>
          <w:p>
            <w:pPr>
              <w:pStyle w:val="Compact"/>
              <w:jc w:val="left"/>
            </w:pPr>
            <w:r>
              <w:t xml:space="preserve">Follow-up monitoring visit and supplementary data collection at the Switzerland Zurich wetland reserve. The Biologist documented seasonal migration patterns and updated the ecological risk matrix.</w:t>
            </w:r>
          </w:p>
        </w:tc>
        <w:tc>
          <w:tcPr/>
          <w:p>
            <w:pPr>
              <w:pStyle w:val="Compact"/>
              <w:jc w:val="left"/>
            </w:pPr>
            <w:r>
              <w:t xml:space="preserve">19 May 2025</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06</w:t>
            </w:r>
          </w:p>
        </w:tc>
        <w:tc>
          <w:tcPr/>
          <w:p>
            <w:pPr>
              <w:pStyle w:val="Compact"/>
              <w:jc w:val="left"/>
            </w:pPr>
            <w:r>
              <w:t xml:space="preserve">Final consolidated Biologist's report (48 pages) including executive summary, methodology, species inventory, recommendations, and compliance statements for Switzerland Zurich regulatory submission.</w:t>
            </w:r>
          </w:p>
        </w:tc>
        <w:tc>
          <w:tcPr/>
          <w:p>
            <w:pPr>
              <w:pStyle w:val="Compact"/>
              <w:jc w:val="left"/>
            </w:pPr>
            <w:r>
              <w:t xml:space="preserve">30 May 2025</w:t>
            </w:r>
          </w:p>
        </w:tc>
        <w:tc>
          <w:tcPr/>
          <w:p>
            <w:pPr>
              <w:pStyle w:val="Compact"/>
              <w:jc w:val="left"/>
            </w:pPr>
            <w:r>
              <w:t xml:space="preserve">14.0</w:t>
            </w:r>
          </w:p>
        </w:tc>
        <w:tc>
          <w:tcPr/>
          <w:p>
            <w:pPr>
              <w:pStyle w:val="Compact"/>
              <w:jc w:val="left"/>
            </w:pPr>
            <w:r>
              <w:t xml:space="preserve">165.00</w:t>
            </w:r>
          </w:p>
        </w:tc>
        <w:tc>
          <w:tcPr/>
          <w:p>
            <w:pPr>
              <w:pStyle w:val="Compact"/>
              <w:jc w:val="left"/>
            </w:pPr>
            <w:r>
              <w:t xml:space="preserve">2,310.00</w:t>
            </w:r>
          </w:p>
        </w:tc>
      </w:tr>
      <w:tr>
        <w:tc>
          <w:tcPr/>
          <w:p>
            <w:pPr>
              <w:pStyle w:val="Compact"/>
              <w:jc w:val="left"/>
            </w:pPr>
            <w:r>
              <w:t xml:space="preserve">07</w:t>
            </w:r>
          </w:p>
        </w:tc>
        <w:tc>
          <w:tcPr/>
          <w:p>
            <w:pPr>
              <w:pStyle w:val="Compact"/>
              <w:jc w:val="left"/>
            </w:pPr>
            <w:r>
              <w:t xml:space="preserve">Travel and field equipment expenses (transportation within Switzerland Zurich, specimen collection kits, GPS units, and laboratory consumables).</w:t>
            </w:r>
          </w:p>
        </w:tc>
        <w:tc>
          <w:tcPr/>
          <w:p>
            <w:pPr>
              <w:pStyle w:val="Compact"/>
              <w:jc w:val="left"/>
            </w:pPr>
            <w:r>
              <w:t xml:space="preserve">Apr–May 2025</w:t>
            </w:r>
          </w:p>
        </w:tc>
        <w:tc>
          <w:tcPr/>
          <w:p>
            <w:pPr>
              <w:pStyle w:val="Compact"/>
              <w:jc w:val="left"/>
            </w:pPr>
            <w:r>
              <w:t xml:space="preserve">—</w:t>
            </w:r>
          </w:p>
        </w:tc>
        <w:tc>
          <w:tcPr/>
          <w:p>
            <w:pPr>
              <w:pStyle w:val="Compact"/>
              <w:jc w:val="left"/>
            </w:pPr>
            <w:r>
              <w:t xml:space="preserve">—</w:t>
            </w:r>
          </w:p>
        </w:tc>
        <w:tc>
          <w:tcPr/>
          <w:p>
            <w:pPr>
              <w:pStyle w:val="Compact"/>
              <w:jc w:val="left"/>
            </w:pPr>
            <w:r>
              <w:t xml:space="preserve">645.00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14,445.00 CHF</w:t>
            </w:r>
          </w:p>
        </w:tc>
      </w:tr>
      <w:tr>
        <w:tc>
          <w:tcPr/>
          <w:p>
            <w:pPr>
              <w:pStyle w:val="Compact"/>
              <w:jc w:val="left"/>
            </w:pPr>
            <w:r>
              <w:t xml:space="preserve">VAT (7.7% – Swiss Standard Rate)</w:t>
            </w:r>
          </w:p>
        </w:tc>
        <w:tc>
          <w:tcPr/>
          <w:p>
            <w:pPr>
              <w:pStyle w:val="Compact"/>
              <w:jc w:val="left"/>
            </w:pPr>
            <w:r>
              <w:t xml:space="preserve">1,112.27 CHF</w:t>
            </w:r>
          </w:p>
        </w:tc>
      </w:tr>
      <w:tr>
        <w:tc>
          <w:tcPr/>
          <w:p>
            <w:pPr>
              <w:pStyle w:val="Compact"/>
              <w:jc w:val="left"/>
            </w:pPr>
            <w:r>
              <w:t xml:space="preserve">Total Amount Due</w:t>
            </w:r>
          </w:p>
        </w:tc>
        <w:tc>
          <w:tcPr/>
          <w:p>
            <w:pPr>
              <w:pStyle w:val="Compact"/>
              <w:jc w:val="left"/>
            </w:pPr>
            <w:r>
              <w:t xml:space="preserve">15,557.27 CHF</w:t>
            </w:r>
          </w:p>
        </w:tc>
      </w:tr>
    </w:tbl>
    <w:p>
      <w:pPr>
        <w:pStyle w:val="BodyText"/>
      </w:pPr>
      <w:r>
        <w:t xml:space="preserve">VAT is applied in accordance with the Swiss Federal Act on Value Added Tax (VAT Act). The Biologist is registered for VAT in Switzerland Zurich under the number CHE-114.882.337 MWST.</w:t>
      </w:r>
    </w:p>
    <w:p>
      <w:pPr>
        <w:pStyle w:val="BodyText"/>
      </w:pPr>
      <w:r>
        <w:t xml:space="preserve">Payment Terms and Conditions</w:t>
      </w:r>
    </w:p>
    <w:bookmarkStart w:id="22" w:name="important-invoice-terms"/>
    <w:p>
      <w:pPr>
        <w:pStyle w:val="Heading3"/>
      </w:pPr>
      <w:r>
        <w:t xml:space="preserve">Important Invoice Terms</w:t>
      </w:r>
    </w:p>
    <w:p>
      <w:pPr>
        <w:pStyle w:val="FirstParagraph"/>
      </w:pPr>
      <w:r>
        <w:rPr>
          <w:bCs/>
          <w:b/>
        </w:rPr>
        <w:t xml:space="preserve">1. Payment Deadline:</w:t>
      </w:r>
      <w:r>
        <w:t xml:space="preserve"> </w:t>
      </w:r>
      <w:r>
        <w:t xml:space="preserve">The total amount of this Invoice is due within 30 days of the date of issue, i.e., by 15 July 2025. Payment shall be made via bank transfer to the Biologist's account at UBS AG, Switzerland Zurich (IBAN: CH93 0023 0456 7800 3456 7, BIC: UBSWCHZH80A).</w:t>
      </w:r>
    </w:p>
    <w:p>
      <w:pPr>
        <w:pStyle w:val="BodyText"/>
      </w:pPr>
      <w:r>
        <w:rPr>
          <w:bCs/>
          <w:b/>
        </w:rPr>
        <w:t xml:space="preserve">2. Late Payment:</w:t>
      </w:r>
      <w:r>
        <w:t xml:space="preserve"> </w:t>
      </w:r>
      <w:r>
        <w:t xml:space="preserve">In the event of late payment, interest at the statutory rate of 5% per annum (as defined under Article 104 of the Swiss Code of Obligations) shall accrue from the due date until full settlement. The Biologist reserves the right to suspend ongoing services in Switzerland Zurich until outstanding Invoice amounts are cleared.</w:t>
      </w:r>
    </w:p>
    <w:p>
      <w:pPr>
        <w:pStyle w:val="BodyText"/>
      </w:pPr>
      <w:r>
        <w:rPr>
          <w:bCs/>
          <w:b/>
        </w:rPr>
        <w:t xml:space="preserve">3. Disputes:</w:t>
      </w:r>
      <w:r>
        <w:t xml:space="preserve"> </w:t>
      </w:r>
      <w:r>
        <w:t xml:space="preserve">Any dispute arising from this Invoice or the Biologist's services shall be resolved through the competent courts of Switzerland Zurich, Canton of Zurich. The parties agree to attempt mediation before initiating formal legal proceedings.</w:t>
      </w:r>
    </w:p>
    <w:p>
      <w:pPr>
        <w:pStyle w:val="BodyText"/>
      </w:pPr>
      <w:r>
        <w:rPr>
          <w:bCs/>
          <w:b/>
        </w:rPr>
        <w:t xml:space="preserve">4. Confidentiality:</w:t>
      </w:r>
      <w:r>
        <w:t xml:space="preserve"> </w:t>
      </w:r>
      <w:r>
        <w:t xml:space="preserve">All data, species records, and ecological findings provided by the Biologist in connection with this Invoice are classified as confidential and shall not be disclosed to third parties without the written consent of the Biologist, in accordance with Swiss data protection law (FADP/DSG).</w:t>
      </w:r>
    </w:p>
    <w:p>
      <w:pPr>
        <w:pStyle w:val="BodyText"/>
      </w:pPr>
      <w:r>
        <w:rPr>
          <w:bCs/>
          <w:b/>
        </w:rPr>
        <w:t xml:space="preserve">5. Professional Standards:</w:t>
      </w:r>
      <w:r>
        <w:t xml:space="preserve"> </w:t>
      </w:r>
      <w:r>
        <w:t xml:space="preserve">The Biologist confirms that all services described in this Invoice were performed in accordance with the professional code of ethics of the Swiss Society of Biologists and the regulatory requirements of the Switzerland Zurich cantonal environmental authority.</w:t>
      </w:r>
    </w:p>
    <w:bookmarkEnd w:id="22"/>
    <w:p>
      <w:pPr>
        <w:pStyle w:val="BodyText"/>
      </w:pPr>
      <w:r>
        <w:t xml:space="preserve">Biologist's Certification</w:t>
      </w:r>
    </w:p>
    <w:p>
      <w:pPr>
        <w:pStyle w:val="BodyText"/>
      </w:pPr>
      <w:r>
        <w:t xml:space="preserve">I, Dr. Elena Marchetti, hereby certify as the responsible Biologist that all services itemized in this Invoice were personally performed or directly supervised by me in Switzerland Zurich. The ecological data, species identifications, and impact assessments contained in the associated reports are accurate to the best of my professional knowledge and are issued in good faith for the purpose of regulatory compliance and environmental stewardship in Switzerland Zurich.</w:t>
      </w:r>
    </w:p>
    <w:p>
      <w:pPr>
        <w:pStyle w:val="BodyText"/>
      </w:pPr>
      <w:r>
        <w:rPr>
          <w:bCs/>
          <w:b/>
        </w:rPr>
        <w:t xml:space="preserve">Signature:</w:t>
      </w:r>
      <w:r>
        <w:t xml:space="preserve"> </w:t>
      </w:r>
      <w:r>
        <w:t xml:space="preserve">_______________________________</w:t>
      </w:r>
      <w:r>
        <w:br/>
      </w:r>
      <w:r>
        <w:rPr>
          <w:bCs/>
          <w:b/>
        </w:rPr>
        <w:t xml:space="preserve">Name:</w:t>
      </w:r>
      <w:r>
        <w:t xml:space="preserve"> </w:t>
      </w:r>
      <w:r>
        <w:t xml:space="preserve">Dr. Elena Marchetti, PhD – Biologist</w:t>
      </w:r>
      <w:r>
        <w:br/>
      </w:r>
      <w:r>
        <w:rPr>
          <w:bCs/>
          <w:b/>
        </w:rPr>
        <w:t xml:space="preserve">Place:</w:t>
      </w:r>
      <w:r>
        <w:t xml:space="preserve"> </w:t>
      </w:r>
      <w:r>
        <w:t xml:space="preserve">Switzerland Zurich</w:t>
      </w:r>
      <w:r>
        <w:br/>
      </w:r>
      <w:r>
        <w:rPr>
          <w:bCs/>
          <w:b/>
        </w:rPr>
        <w:t xml:space="preserve">Date:</w:t>
      </w:r>
      <w:r>
        <w:t xml:space="preserve"> </w:t>
      </w:r>
      <w:r>
        <w:t xml:space="preserve">15 June 2025</w:t>
      </w:r>
    </w:p>
    <w:p>
      <w:pPr>
        <w:pStyle w:val="BodyText"/>
      </w:pPr>
      <w:r>
        <w:t xml:space="preserve">This Invoice was generated by Dr. Elena Marchetti, Biologist, Switzerland Zurich. © 2025 All rights reserved.</w:t>
      </w:r>
      <w:r>
        <w:br/>
      </w:r>
      <w:r>
        <w:t xml:space="preserve">This document constitutes a legally binding Invoice under Swiss commercial law (OR Art. 16 ff.).</w:t>
      </w:r>
      <w:r>
        <w:br/>
      </w:r>
      <w:r>
        <w:t xml:space="preserve">For queries regarding this Invoice, please contact the Biologist at e.marchetti@biologist-zurich.ch or +41 44 555 0187.</w:t>
      </w:r>
      <w:r>
        <w:br/>
      </w:r>
      <w:r>
        <w:t xml:space="preserve">Registered in Switzerland Zurich – Commercial Register No. CH-020.3.087.442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Switzerland Zurich</dc:title>
  <dc:creator/>
  <dc:language>en</dc:language>
  <cp:keywords/>
  <dcterms:created xsi:type="dcterms:W3CDTF">2026-10-10T01:21:33Z</dcterms:created>
  <dcterms:modified xsi:type="dcterms:W3CDTF">2026-10-10T01:21:33Z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