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Professional Chef Services &amp; Culinary Consulting</w:t>
      </w:r>
    </w:p>
    <w:p>
      <w:pPr>
        <w:pStyle w:val="BodyText"/>
      </w:pPr>
      <w:r>
        <w:t xml:space="preserve">PAID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INV-CT-2025-0487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South Africa Cape Town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South African Rand (ZAR)</w:t>
      </w:r>
    </w:p>
    <w:bookmarkStart w:id="20" w:name="bill-from-chef"/>
    <w:p>
      <w:pPr>
        <w:pStyle w:val="Heading3"/>
      </w:pPr>
      <w:r>
        <w:t xml:space="preserve">Bill From (Chef)</w:t>
      </w:r>
    </w:p>
    <w:p>
      <w:pPr>
        <w:pStyle w:val="FirstParagraph"/>
      </w:pPr>
      <w:r>
        <w:t xml:space="preserve">Chef Thabo Mokoena</w:t>
      </w:r>
    </w:p>
    <w:p>
      <w:pPr>
        <w:pStyle w:val="BodyText"/>
      </w:pPr>
      <w:r>
        <w:t xml:space="preserve">Mokoena Culinary Arts &amp; Private Chef Services</w:t>
      </w:r>
    </w:p>
    <w:p>
      <w:pPr>
        <w:pStyle w:val="BodyText"/>
      </w:pPr>
      <w:r>
        <w:t xml:space="preserve">42 Victoria Road, Sea Point</w:t>
      </w:r>
    </w:p>
    <w:p>
      <w:pPr>
        <w:pStyle w:val="BodyText"/>
      </w:pPr>
      <w:r>
        <w:t xml:space="preserve">Cape Town, 8005</w:t>
      </w:r>
    </w:p>
    <w:p>
      <w:pPr>
        <w:pStyle w:val="BodyText"/>
      </w:pPr>
      <w:r>
        <w:t xml:space="preserve">Western Cape, South Africa</w:t>
      </w:r>
    </w:p>
    <w:p>
      <w:pPr>
        <w:pStyle w:val="BodyText"/>
      </w:pPr>
      <w:r>
        <w:t xml:space="preserve">Tel: +27 21 424 5567</w:t>
      </w:r>
    </w:p>
    <w:p>
      <w:pPr>
        <w:pStyle w:val="BodyText"/>
      </w:pPr>
      <w:r>
        <w:t xml:space="preserve">Email: thabo@mokoena-culinary.co.za</w:t>
      </w:r>
    </w:p>
    <w:p>
      <w:pPr>
        <w:pStyle w:val="BodyText"/>
      </w:pPr>
      <w:r>
        <w:t xml:space="preserve">VAT No: 4930287615</w:t>
      </w:r>
    </w:p>
    <w:p>
      <w:pPr>
        <w:pStyle w:val="BodyText"/>
      </w:pPr>
      <w:r>
        <w:t xml:space="preserve">SAFRA Registered Chef – Grade A</w:t>
      </w:r>
    </w:p>
    <w:bookmarkEnd w:id="20"/>
    <w:bookmarkStart w:id="21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t xml:space="preserve">The Atlantic Grand Hotel &amp; Spa</w:t>
      </w:r>
    </w:p>
    <w:p>
      <w:pPr>
        <w:pStyle w:val="BodyText"/>
      </w:pPr>
      <w:r>
        <w:t xml:space="preserve">12 Beach Road, Camps Bay</w:t>
      </w:r>
    </w:p>
    <w:p>
      <w:pPr>
        <w:pStyle w:val="BodyText"/>
      </w:pPr>
      <w:r>
        <w:t xml:space="preserve">Cape Town, 7799</w:t>
      </w:r>
    </w:p>
    <w:p>
      <w:pPr>
        <w:pStyle w:val="BodyText"/>
      </w:pPr>
      <w:r>
        <w:t xml:space="preserve">Western Cape, South Africa</w:t>
      </w:r>
    </w:p>
    <w:p>
      <w:pPr>
        <w:pStyle w:val="BodyText"/>
      </w:pPr>
      <w:r>
        <w:t xml:space="preserve">Attn: Ms. Linda van der Merwe, Executive Chef</w:t>
      </w:r>
    </w:p>
    <w:p>
      <w:pPr>
        <w:pStyle w:val="BodyText"/>
      </w:pPr>
      <w:r>
        <w:t xml:space="preserve">Tel: +27 21 430 8821</w:t>
      </w:r>
    </w:p>
    <w:p>
      <w:pPr>
        <w:pStyle w:val="BodyText"/>
      </w:pPr>
      <w:r>
        <w:t xml:space="preserve">Email: l.vandermere@atlanticgrand.co.za</w:t>
      </w:r>
    </w:p>
    <w:p>
      <w:pPr>
        <w:pStyle w:val="BodyText"/>
      </w:pPr>
      <w:r>
        <w:t xml:space="preserve">VAT No: 4512098734</w:t>
      </w:r>
    </w:p>
    <w:bookmarkEnd w:id="21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Chef – Executive Dinner Service for 48 guests at The Atlantic Grand Hotel, Camps Bay, Cape Town. Full menu design, ingredient sourcing from local Cape Town markets, and on-site preparation.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Chef's Table Experience – 6-course tasting menu with wine pairing for 12 VIP guests. Includes South African Cape Town local produce, fynbos-infused sauces, and Table Mountain-inspired plating presentation.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Culinary Training Workshop – 4-hour hands-on session for 8 kitchen staff members at the hotel. Topics: Cape Town seasonal menu development, South African spice blending, and plating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Menu Consultation &amp; R&amp;D – 3-day engagement to redesign the hotel's seasonal summer menu incorporating South African Cape Town coastal ingredients, local fish from Hout Bay, and indigenous herbs.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Event Chef – Corporate gala dinner for 120 attendees. Full kitchen management, 5-course plated dinner, live cooking station, and dietary accommodation (vegetarian, gluten-free, halal).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– Chef's transport within Cape Town, overnight accommodation at client's facility, and fuel for local produce procurement trips to the Cape Town Fresh Produce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9,250.00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Specialist Ingredient Procurement – Premium South African Cape Town local ingredients including Hout Bay line-caught fish, local fynbos, Table Mountain herbs, and artisanal cheeses from the Western Cape.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14,750.00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120,600.00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18,090.00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Repeat Client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 6,030.00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132,660.00</w:t>
            </w:r>
          </w:p>
        </w:tc>
      </w:tr>
    </w:tbl>
    <w:bookmarkStart w:id="22" w:name="payment-details"/>
    <w:p>
      <w:pPr>
        <w:pStyle w:val="Heading4"/>
      </w:pPr>
      <w:r>
        <w:t xml:space="preserve">Payment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Standard Bank, South Africa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Mokoena Culinary Arts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0124 5678 9012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051001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INV-CT-2025-0487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 from Invoice date</w:t>
      </w:r>
    </w:p>
    <w:bookmarkEnd w:id="22"/>
    <w:bookmarkStart w:id="23" w:name="important-notes"/>
    <w:p>
      <w:pPr>
        <w:pStyle w:val="Heading4"/>
      </w:pPr>
      <w:r>
        <w:t xml:space="preserve">Important Notes</w:t>
      </w:r>
    </w:p>
    <w:p>
      <w:pPr>
        <w:pStyle w:val="FirstParagraph"/>
      </w:pPr>
      <w:r>
        <w:t xml:space="preserve">This Invoice covers all Chef services rendered in South Africa Cape Town during the period of 10–14 June 2025. All services were performed by Chef Thabo Mokoena, a registered and insured professional Chef operating within the Western Cape province of South Africa.</w:t>
      </w:r>
    </w:p>
    <w:p>
      <w:pPr>
        <w:pStyle w:val="BodyText"/>
      </w:pPr>
      <w:r>
        <w:t xml:space="preserve">Please ensure the reference number is included with your payment to facilitate accurate reconciliation.</w:t>
      </w:r>
    </w:p>
    <w:bookmarkEnd w:id="23"/>
    <w:bookmarkStart w:id="24" w:name="terms-conditions-of-this-invoice"/>
    <w:p>
      <w:pPr>
        <w:pStyle w:val="Heading3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valid for 30 days from the date of issue. Payment is due within 15 days of the Invoice date as stated above.</w:t>
      </w:r>
    </w:p>
    <w:p>
      <w:pPr>
        <w:numPr>
          <w:ilvl w:val="0"/>
          <w:numId w:val="1001"/>
        </w:numPr>
        <w:pStyle w:val="Compact"/>
      </w:pPr>
      <w:r>
        <w:t xml:space="preserve">All Chef services were performed in compliance with South African food safety regulations (National Food Safety Act, 1999) and Cape Town municipal health and safety bylaws.</w:t>
      </w:r>
    </w:p>
    <w:p>
      <w:pPr>
        <w:numPr>
          <w:ilvl w:val="0"/>
          <w:numId w:val="1001"/>
        </w:numPr>
        <w:pStyle w:val="Compact"/>
      </w:pPr>
      <w:r>
        <w:t xml:space="preserve">The Chef holds valid public liability insurance (R5,000,000) and professional indemnity coverage for all services rendered in South Africa Cape Town.</w:t>
      </w:r>
    </w:p>
    <w:p>
      <w:pPr>
        <w:numPr>
          <w:ilvl w:val="0"/>
          <w:numId w:val="1001"/>
        </w:numPr>
        <w:pStyle w:val="Compact"/>
      </w:pPr>
      <w:r>
        <w:t xml:space="preserve">Any late payment will attract interest at the rate of 1.5% per month as per South African National Credit Act provisions.</w:t>
      </w:r>
    </w:p>
    <w:p>
      <w:pPr>
        <w:numPr>
          <w:ilvl w:val="0"/>
          <w:numId w:val="1001"/>
        </w:numPr>
        <w:pStyle w:val="Compact"/>
      </w:pPr>
      <w:r>
        <w:t xml:space="preserve">All ingredients sourced for this engagement were procured from licensed South African suppliers within the Cape Town metropolitan area.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must be raised in writing within 7 days of receipt. Unresolved disputes will be referred to the South African Chefs Association mediation panel in Cape Town.</w:t>
      </w:r>
    </w:p>
    <w:p>
      <w:pPr>
        <w:numPr>
          <w:ilvl w:val="0"/>
          <w:numId w:val="1001"/>
        </w:numPr>
        <w:pStyle w:val="Compact"/>
      </w:pPr>
      <w:r>
        <w:t xml:space="preserve">This Invoice constitutes a legally binding document under South African contract law. The Chef reserves the right to suspend future services until outstanding balances are settled in full.</w:t>
      </w:r>
    </w:p>
    <w:bookmarkEnd w:id="24"/>
    <w:p>
      <w:pPr>
        <w:pStyle w:val="FirstParagraph"/>
      </w:pPr>
      <w:r>
        <w:rPr>
          <w:bCs/>
          <w:b/>
        </w:rPr>
        <w:t xml:space="preserve">Mokoena Culinary Arts &amp; Private Chef Services</w:t>
      </w:r>
      <w:r>
        <w:t xml:space="preserve"> </w:t>
      </w:r>
      <w:r>
        <w:t xml:space="preserve">| 42 Victoria Road, Sea Point, Cape Town, 8005, South Africa</w:t>
      </w:r>
    </w:p>
    <w:p>
      <w:pPr>
        <w:pStyle w:val="BodyText"/>
      </w:pPr>
      <w:r>
        <w:t xml:space="preserve">Registered in South Africa | VAT No: 4930287615 | SA Chefs Association Member #CT-2019-0342</w:t>
      </w:r>
    </w:p>
    <w:p>
      <w:pPr>
        <w:pStyle w:val="BodyText"/>
      </w:pPr>
      <w:r>
        <w:t xml:space="preserve">This Invoice was generated electronically and is valid without a physical signature. For queries regarding this Invoice, please contact the Chef's office at +27 21 424 5567 or thabo@mokoena-culinary.co.za.</w:t>
      </w:r>
    </w:p>
    <w:p>
      <w:pPr>
        <w:pStyle w:val="BodyText"/>
      </w:pPr>
      <w:r>
        <w:t xml:space="preserve">Thank you for your business. We look forward to continuing our culinary partnership in South Africa Cape Town.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Chef Services - South Africa Cape Town</dc:title>
  <dc:creator/>
  <dc:language>en</dc:language>
  <cp:keywords/>
  <dcterms:created xsi:type="dcterms:W3CDTF">2026-10-10T04:12:22Z</dcterms:created>
  <dcterms:modified xsi:type="dcterms:W3CDTF">2026-10-10T04:12:22Z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