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Civil</w:t>
      </w:r>
      <w:r>
        <w:t xml:space="preserve"> </w:t>
      </w:r>
      <w:r>
        <w:t xml:space="preserve">Engineering</w:t>
      </w:r>
      <w:r>
        <w:t xml:space="preserve"> </w:t>
      </w:r>
      <w:r>
        <w:t xml:space="preserve">Invoice</w:t>
      </w:r>
      <w:r>
        <w:t xml:space="preserve"> </w:t>
      </w:r>
      <w:r>
        <w:t xml:space="preserve">-</w:t>
      </w:r>
      <w:r>
        <w:t xml:space="preserve"> </w:t>
      </w:r>
      <w:r>
        <w:t xml:space="preserve">Harare,</w:t>
      </w:r>
      <w:r>
        <w:t xml:space="preserve"> </w:t>
      </w:r>
      <w:r>
        <w:t xml:space="preserve">Zimbabwe</w:t>
      </w:r>
    </w:p>
    <w:bookmarkStart w:id="20" w:name="harare-infrastructure-civil-solutions"/>
    <w:p>
      <w:pPr>
        <w:pStyle w:val="Heading1"/>
      </w:pPr>
      <w:r>
        <w:t xml:space="preserve">Harare Infrastructure &amp; Civil Solutions</w:t>
      </w:r>
    </w:p>
    <w:p>
      <w:pPr>
        <w:pStyle w:val="FirstParagraph"/>
      </w:pPr>
      <w:r>
        <w:rPr>
          <w:bCs/>
          <w:b/>
        </w:rPr>
        <w:t xml:space="preserve">Professional Civil Engineering Services</w:t>
      </w:r>
    </w:p>
    <w:p>
      <w:pPr>
        <w:pStyle w:val="BodyText"/>
      </w:pPr>
      <w:r>
        <w:t xml:space="preserve">Plot 452, Samora Machel Avenue</w:t>
      </w:r>
    </w:p>
    <w:p>
      <w:pPr>
        <w:pStyle w:val="BodyText"/>
      </w:pPr>
      <w:r>
        <w:t xml:space="preserve">Highlands, Harare, Zimbabwe</w:t>
      </w:r>
    </w:p>
    <w:p>
      <w:pPr>
        <w:pStyle w:val="BodyText"/>
      </w:pPr>
      <w:r>
        <w:t xml:space="preserve">Tel: +263 242 700 123 | Email: accounts@hararecivil.co.zw</w:t>
      </w:r>
    </w:p>
    <w:p>
      <w:pPr>
        <w:pStyle w:val="BodyText"/>
      </w:pPr>
      <w:r>
        <w:t xml:space="preserve">Registration No: ZIM/CE/2024/889</w:t>
      </w:r>
    </w:p>
    <w:bookmarkEnd w:id="20"/>
    <w:bookmarkStart w:id="21" w:name="invoice"/>
    <w:p>
      <w:pPr>
        <w:pStyle w:val="Heading2"/>
      </w:pPr>
      <w:r>
        <w:t xml:space="preserve">INVOICE</w:t>
      </w:r>
    </w:p>
    <w:p>
      <w:pPr>
        <w:pStyle w:val="FirstParagraph"/>
      </w:pPr>
      <w:r>
        <w:rPr>
          <w:bCs/>
          <w:b/>
        </w:rPr>
        <w:t xml:space="preserve">Date:</w:t>
      </w:r>
      <w:r>
        <w:t xml:space="preserve"> </w:t>
      </w:r>
      <w:r>
        <w:t xml:space="preserve">October 24, 2023</w:t>
      </w:r>
    </w:p>
    <w:p>
      <w:pPr>
        <w:pStyle w:val="BodyText"/>
      </w:pPr>
      <w:r>
        <w:rPr>
          <w:bCs/>
          <w:b/>
        </w:rPr>
        <w:t xml:space="preserve">Due Date:</w:t>
      </w:r>
      <w:r>
        <w:t xml:space="preserve"> </w:t>
      </w:r>
      <w:r>
        <w:t xml:space="preserve">November 07, 2023</w:t>
      </w:r>
    </w:p>
    <w:bookmarkEnd w:id="21"/>
    <w:bookmarkStart w:id="22" w:name="bill-to"/>
    <w:p>
      <w:pPr>
        <w:pStyle w:val="Heading3"/>
      </w:pPr>
      <w:r>
        <w:t xml:space="preserve">Bill To:</w:t>
      </w:r>
    </w:p>
    <w:p>
      <w:pPr>
        <w:pStyle w:val="FirstParagraph"/>
      </w:pPr>
      <w:r>
        <w:rPr>
          <w:bCs/>
          <w:b/>
        </w:rPr>
        <w:t xml:space="preserve">City of Harare Development Authority</w:t>
      </w:r>
    </w:p>
    <w:p>
      <w:pPr>
        <w:pStyle w:val="BodyText"/>
      </w:pPr>
      <w:r>
        <w:t xml:space="preserve">Attn: Procurement Department</w:t>
      </w:r>
    </w:p>
    <w:p>
      <w:pPr>
        <w:pStyle w:val="BodyText"/>
      </w:pPr>
      <w:r>
        <w:t xml:space="preserve">1st Floor, City Hall</w:t>
      </w:r>
    </w:p>
    <w:p>
      <w:pPr>
        <w:pStyle w:val="BodyText"/>
      </w:pPr>
      <w:r>
        <w:t xml:space="preserve">Samora Machel Avenue, Harare</w:t>
      </w:r>
    </w:p>
    <w:p>
      <w:pPr>
        <w:pStyle w:val="BodyText"/>
      </w:pPr>
      <w:r>
        <w:t xml:space="preserve">Zimbabwe</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Harare East Drainage Rehabilitation</w:t>
      </w:r>
    </w:p>
    <w:p>
      <w:pPr>
        <w:pStyle w:val="BodyText"/>
      </w:pPr>
      <w:r>
        <w:rPr>
          <w:bCs/>
          <w:b/>
        </w:rPr>
        <w:t xml:space="preserve">Invoice Number:</w:t>
      </w:r>
      <w:r>
        <w:t xml:space="preserve"> </w:t>
      </w:r>
      <w:r>
        <w:t xml:space="preserve">INV-2023-10-045</w:t>
      </w:r>
    </w:p>
    <w:p>
      <w:pPr>
        <w:pStyle w:val="BodyText"/>
      </w:pPr>
      <w:r>
        <w:rPr>
          <w:bCs/>
          <w:b/>
        </w:rPr>
        <w:t xml:space="preserve">Contract Reference:</w:t>
      </w:r>
      <w:r>
        <w:t xml:space="preserve"> </w:t>
      </w:r>
      <w:r>
        <w:t xml:space="preserve">HAR-DRN-2023-001</w:t>
      </w:r>
    </w:p>
    <w:p>
      <w:pPr>
        <w:pStyle w:val="BodyText"/>
      </w:pPr>
      <w:r>
        <w:rPr>
          <w:bCs/>
          <w:b/>
        </w:rPr>
        <w:t xml:space="preserve">Currency:</w:t>
      </w:r>
      <w:r>
        <w:t xml:space="preserve"> </w:t>
      </w:r>
      <w:r>
        <w:t xml:space="preserve">United States Dollar (USD)</w:t>
      </w:r>
    </w:p>
    <w:bookmarkEnd w:id="23"/>
    <w:p>
      <w:pPr>
        <w:pStyle w:val="BodyText"/>
      </w:pPr>
      <w:r>
        <w:rPr>
          <w:bCs/>
          <w:b/>
        </w:rPr>
        <w:t xml:space="preserve">Scope of Work Description:</w:t>
      </w:r>
    </w:p>
    <w:p>
      <w:pPr>
        <w:pStyle w:val="BodyText"/>
      </w:pPr>
      <w:r>
        <w:t xml:space="preserve">This invoice represents professional fees for Civil Engineering consultancy services rendered during Phase 2 of the Harare East Drainage Rehabilitation Project. As a registered Civil Engineer operating within Zimbabwe, the undersigned has provided comprehensive site supervision, structural integrity assessments, and hydrological analysis required to mitigate urban flooding in the specified Harare districts. All calculations adhere to the Zimbabwe National Building Code (ZNBC) and relevant SABS standards. The services include the preparation of as-built drawings, material testing coordination, and weekly progress reporting to the client.</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Total (USD)</w:t>
            </w:r>
          </w:p>
        </w:tc>
      </w:tr>
      <w:tr>
        <w:tc>
          <w:tcPr/>
          <w:p>
            <w:pPr>
              <w:pStyle w:val="Compact"/>
              <w:jc w:val="left"/>
            </w:pPr>
            <w:r>
              <w:t xml:space="preserve">1</w:t>
            </w:r>
          </w:p>
        </w:tc>
        <w:tc>
          <w:tcPr/>
          <w:p>
            <w:pPr>
              <w:pStyle w:val="Compact"/>
              <w:jc w:val="left"/>
            </w:pPr>
            <w:r>
              <w:rPr>
                <w:bCs/>
                <w:b/>
              </w:rPr>
              <w:t xml:space="preserve">Site Supervision &amp; Quality Assurance:</w:t>
            </w:r>
            <w:r>
              <w:br/>
            </w:r>
            <w:r>
              <w:t xml:space="preserve">Daily on-site supervision by a Senior Civil Engineer to ensure compliance with design specifications for concrete culvert installation. Includes inspection of reinforcement steel and concrete pouring processes in Harare.</w:t>
            </w:r>
          </w:p>
        </w:tc>
        <w:tc>
          <w:tcPr/>
          <w:p>
            <w:pPr>
              <w:pStyle w:val="Compact"/>
              <w:jc w:val="left"/>
            </w:pPr>
            <w:r>
              <w:t xml:space="preserve">20 Days</w:t>
            </w:r>
          </w:p>
        </w:tc>
        <w:tc>
          <w:tcPr/>
          <w:p>
            <w:pPr>
              <w:pStyle w:val="Compact"/>
              <w:jc w:val="left"/>
            </w:pPr>
            <w:r>
              <w:t xml:space="preserve">350.00</w:t>
            </w:r>
          </w:p>
        </w:tc>
        <w:tc>
          <w:tcPr/>
          <w:p>
            <w:pPr>
              <w:pStyle w:val="Compact"/>
              <w:jc w:val="left"/>
            </w:pPr>
            <w:r>
              <w:t xml:space="preserve">7,000.00</w:t>
            </w:r>
          </w:p>
        </w:tc>
      </w:tr>
      <w:tr>
        <w:tc>
          <w:tcPr/>
          <w:p>
            <w:pPr>
              <w:pStyle w:val="Compact"/>
              <w:jc w:val="left"/>
            </w:pPr>
            <w:r>
              <w:t xml:space="preserve">2</w:t>
            </w:r>
          </w:p>
        </w:tc>
        <w:tc>
          <w:tcPr/>
          <w:p>
            <w:pPr>
              <w:pStyle w:val="Compact"/>
              <w:jc w:val="left"/>
            </w:pPr>
            <w:r>
              <w:rPr>
                <w:bCs/>
                <w:b/>
              </w:rPr>
              <w:t xml:space="preserve">Hydrological &amp; Drainage Analysis:</w:t>
            </w:r>
            <w:r>
              <w:br/>
            </w:r>
            <w:r>
              <w:t xml:space="preserve">Detailed calculation of stormwater runoff volumes for the new drainage network. This service ensures the infrastructure can withstand peak rainfall events typical of the Zimbabwean climate.</w:t>
            </w:r>
          </w:p>
        </w:tc>
        <w:tc>
          <w:tcPr/>
          <w:p>
            <w:pPr>
              <w:pStyle w:val="Compact"/>
              <w:jc w:val="left"/>
            </w:pPr>
            <w:r>
              <w:t xml:space="preserve">1 Lot</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3</w:t>
            </w:r>
          </w:p>
        </w:tc>
        <w:tc>
          <w:tcPr/>
          <w:p>
            <w:pPr>
              <w:pStyle w:val="Compact"/>
              <w:jc w:val="left"/>
            </w:pPr>
            <w:r>
              <w:rPr>
                <w:bCs/>
                <w:b/>
              </w:rPr>
              <w:t xml:space="preserve">Structural Design Review:</w:t>
            </w:r>
            <w:r>
              <w:br/>
            </w:r>
            <w:r>
              <w:t xml:space="preserve">Review of structural drawings for the proposed bridge abutments. Verification of load-bearing capacities and soil interaction models prepared by the Civil Engineering team.</w:t>
            </w:r>
          </w:p>
        </w:tc>
        <w:tc>
          <w:tcPr/>
          <w:p>
            <w:pPr>
              <w:pStyle w:val="Compact"/>
              <w:jc w:val="left"/>
            </w:pPr>
            <w:r>
              <w:t xml:space="preserve">15 Hours</w:t>
            </w:r>
          </w:p>
        </w:tc>
        <w:tc>
          <w:tcPr/>
          <w:p>
            <w:pPr>
              <w:pStyle w:val="Compact"/>
              <w:jc w:val="left"/>
            </w:pPr>
            <w:r>
              <w:t xml:space="preserve">120.00</w:t>
            </w:r>
          </w:p>
        </w:tc>
        <w:tc>
          <w:tcPr/>
          <w:p>
            <w:pPr>
              <w:pStyle w:val="Compact"/>
              <w:jc w:val="left"/>
            </w:pPr>
            <w:r>
              <w:t xml:space="preserve">1,800.00</w:t>
            </w:r>
          </w:p>
        </w:tc>
      </w:tr>
      <w:tr>
        <w:tc>
          <w:tcPr/>
          <w:p>
            <w:pPr>
              <w:pStyle w:val="Compact"/>
              <w:jc w:val="left"/>
            </w:pPr>
            <w:r>
              <w:t xml:space="preserve">4</w:t>
            </w:r>
          </w:p>
        </w:tc>
        <w:tc>
          <w:tcPr/>
          <w:p>
            <w:pPr>
              <w:pStyle w:val="Compact"/>
              <w:jc w:val="left"/>
            </w:pPr>
            <w:r>
              <w:rPr>
                <w:bCs/>
                <w:b/>
              </w:rPr>
              <w:t xml:space="preserve">Material Testing Coordination:</w:t>
            </w:r>
            <w:r>
              <w:br/>
            </w:r>
            <w:r>
              <w:t xml:space="preserve">Coordination with accredited laboratories in Harare for soil compaction tests and concrete cube crushing. Includes preparation of technical reports for the client.</w:t>
            </w:r>
          </w:p>
        </w:tc>
        <w:tc>
          <w:tcPr/>
          <w:p>
            <w:pPr>
              <w:pStyle w:val="Compact"/>
              <w:jc w:val="left"/>
            </w:pPr>
            <w:r>
              <w:t xml:space="preserve">10 Tests</w:t>
            </w:r>
          </w:p>
        </w:tc>
        <w:tc>
          <w:tcPr/>
          <w:p>
            <w:pPr>
              <w:pStyle w:val="Compact"/>
              <w:jc w:val="left"/>
            </w:pPr>
            <w:r>
              <w:t xml:space="preserve">85.00</w:t>
            </w:r>
          </w:p>
        </w:tc>
        <w:tc>
          <w:tcPr/>
          <w:p>
            <w:pPr>
              <w:pStyle w:val="Compact"/>
              <w:jc w:val="left"/>
            </w:pPr>
            <w:r>
              <w:t xml:space="preserve">850.00</w:t>
            </w:r>
          </w:p>
        </w:tc>
      </w:tr>
      <w:tr>
        <w:tc>
          <w:tcPr/>
          <w:p>
            <w:pPr>
              <w:pStyle w:val="Compact"/>
              <w:jc w:val="left"/>
            </w:pPr>
            <w:r>
              <w:t xml:space="preserve">5</w:t>
            </w:r>
          </w:p>
        </w:tc>
        <w:tc>
          <w:tcPr/>
          <w:p>
            <w:pPr>
              <w:pStyle w:val="Compact"/>
              <w:jc w:val="left"/>
            </w:pPr>
            <w:r>
              <w:rPr>
                <w:bCs/>
                <w:b/>
              </w:rPr>
              <w:t xml:space="preserve">As-Built Documentation:</w:t>
            </w:r>
            <w:r>
              <w:br/>
            </w:r>
            <w:r>
              <w:t xml:space="preserve">Preparation of final as-built drawings reflecting actual construction deviations. Essential for future maintenance by the City of Harare.</w:t>
            </w:r>
          </w:p>
        </w:tc>
        <w:tc>
          <w:tcPr/>
          <w:p>
            <w:pPr>
              <w:pStyle w:val="Compact"/>
              <w:jc w:val="left"/>
            </w:pPr>
            <w:r>
              <w:t xml:space="preserve">1 Set</w:t>
            </w:r>
          </w:p>
        </w:tc>
        <w:tc>
          <w:tcPr/>
          <w:p>
            <w:pPr>
              <w:pStyle w:val="Compact"/>
              <w:jc w:val="left"/>
            </w:pPr>
            <w:r>
              <w:t xml:space="preserve">1,200.00</w:t>
            </w:r>
          </w:p>
        </w:tc>
        <w:tc>
          <w:tcPr/>
          <w:p>
            <w:pPr>
              <w:pStyle w:val="Compact"/>
              <w:jc w:val="left"/>
            </w:pPr>
            <w:r>
              <w:t xml:space="preserve">1,200.00</w:t>
            </w:r>
          </w:p>
        </w:tc>
      </w:tr>
    </w:tbl>
    <w:p>
      <w:pPr>
        <w:pStyle w:val="BodyText"/>
      </w:pPr>
      <w:r>
        <w:t xml:space="preserve">Subtotal:</w:t>
      </w:r>
      <w:r>
        <w:t xml:space="preserve"> </w:t>
      </w:r>
      <w:r>
        <w:t xml:space="preserve">$13,350.00</w:t>
      </w:r>
    </w:p>
    <w:p>
      <w:pPr>
        <w:pStyle w:val="BodyText"/>
      </w:pPr>
      <w:r>
        <w:t xml:space="preserve">VAT (14.5% - Zimbabwe Standard):</w:t>
      </w:r>
      <w:r>
        <w:t xml:space="preserve"> </w:t>
      </w:r>
      <w:r>
        <w:t xml:space="preserve">$1,935.75</w:t>
      </w:r>
    </w:p>
    <w:p>
      <w:pPr>
        <w:pStyle w:val="BodyText"/>
      </w:pPr>
      <w:r>
        <w:t xml:space="preserve">Withholding Tax (10%):</w:t>
      </w:r>
      <w:r>
        <w:t xml:space="preserve"> </w:t>
      </w:r>
      <w:r>
        <w:t xml:space="preserve">($1,335.00)</w:t>
      </w:r>
    </w:p>
    <w:p>
      <w:pPr>
        <w:pStyle w:val="BodyText"/>
      </w:pPr>
      <w:r>
        <w:t xml:space="preserve">Grand Total Due:</w:t>
      </w:r>
      <w:r>
        <w:t xml:space="preserve"> </w:t>
      </w:r>
      <w:r>
        <w:t xml:space="preserve">$13,950.75</w:t>
      </w:r>
    </w:p>
    <w:p>
      <w:pPr>
        <w:pStyle w:val="BodyText"/>
      </w:pPr>
      <w:r>
        <w:rPr>
          <w:bCs/>
          <w:b/>
        </w:rPr>
        <w:t xml:space="preserve">Payment Terms &amp; Banking Details:</w:t>
      </w:r>
    </w:p>
    <w:p>
      <w:pPr>
        <w:pStyle w:val="BodyText"/>
      </w:pPr>
      <w:r>
        <w:t xml:space="preserve">Payment is due within 14 days of the invoice date. Please make payments in United States Dollars (USD) to the following account:</w:t>
      </w:r>
    </w:p>
    <w:p>
      <w:pPr>
        <w:pStyle w:val="BodyText"/>
      </w:pPr>
      <w:r>
        <w:rPr>
          <w:bCs/>
          <w:b/>
        </w:rPr>
        <w:t xml:space="preserve">Bank:</w:t>
      </w:r>
      <w:r>
        <w:t xml:space="preserve"> </w:t>
      </w:r>
      <w:r>
        <w:t xml:space="preserve">CBZ Bank Zimbabwe</w:t>
      </w:r>
      <w:r>
        <w:br/>
      </w:r>
      <w:r>
        <w:rPr>
          <w:bCs/>
          <w:b/>
        </w:rPr>
        <w:t xml:space="preserve">Branch:</w:t>
      </w:r>
      <w:r>
        <w:t xml:space="preserve"> </w:t>
      </w:r>
      <w:r>
        <w:t xml:space="preserve">Harare CBD</w:t>
      </w:r>
      <w:r>
        <w:br/>
      </w:r>
      <w:r>
        <w:rPr>
          <w:bCs/>
          <w:b/>
        </w:rPr>
        <w:t xml:space="preserve">Account Name:</w:t>
      </w:r>
      <w:r>
        <w:t xml:space="preserve"> </w:t>
      </w:r>
      <w:r>
        <w:t xml:space="preserve">Harare Infrastructure &amp; Civil Solutions (Pvt) Ltd</w:t>
      </w:r>
      <w:r>
        <w:br/>
      </w:r>
      <w:r>
        <w:rPr>
          <w:bCs/>
          <w:b/>
        </w:rPr>
        <w:t xml:space="preserve">Account Number:</w:t>
      </w:r>
      <w:r>
        <w:t xml:space="preserve"> </w:t>
      </w:r>
      <w:r>
        <w:t xml:space="preserve">123-456789-0</w:t>
      </w:r>
      <w:r>
        <w:br/>
      </w:r>
      <w:r>
        <w:rPr>
          <w:bCs/>
          <w:b/>
        </w:rPr>
        <w:t xml:space="preserve">SWIFT Code:</w:t>
      </w:r>
      <w:r>
        <w:t xml:space="preserve"> </w:t>
      </w:r>
      <w:r>
        <w:t xml:space="preserve">CBZZZWHA</w:t>
      </w:r>
    </w:p>
    <w:p>
      <w:pPr>
        <w:pStyle w:val="BodyText"/>
      </w:pPr>
      <w:r>
        <w:rPr>
          <w:bCs/>
          <w:b/>
        </w:rPr>
        <w:t xml:space="preserve">Important Note:</w:t>
      </w:r>
      <w:r>
        <w:t xml:space="preserve"> </w:t>
      </w:r>
      <w:r>
        <w:t xml:space="preserve">As per the regulations of the Engineering Council of Zimbabwe, all Civil Engineering services must be stamped and signed by a registered professional. Late payments may incur a penalty interest rate of 2% per month. Please quote the Invoice Number (INV-2023-10-045) when making payment.</w:t>
      </w:r>
    </w:p>
    <w:p>
      <w:pPr>
        <w:pStyle w:val="BodyText"/>
      </w:pPr>
      <w:r>
        <w:rPr>
          <w:bCs/>
          <w:b/>
        </w:rPr>
        <w:t xml:space="preserve">Authorized By:</w:t>
      </w:r>
    </w:p>
    <w:p>
      <w:pPr>
        <w:pStyle w:val="BodyText"/>
      </w:pPr>
      <w:r>
        <w:t xml:space="preserve">John Moyo, B.Eng (Civil)</w:t>
      </w:r>
    </w:p>
    <w:p>
      <w:pPr>
        <w:pStyle w:val="BodyText"/>
      </w:pPr>
      <w:r>
        <w:t xml:space="preserve">Principal Engineer</w:t>
      </w:r>
    </w:p>
    <w:p>
      <w:pPr>
        <w:pStyle w:val="BodyText"/>
      </w:pPr>
      <w:r>
        <w:t xml:space="preserve">Reg No: CE/2015/442</w:t>
      </w:r>
    </w:p>
    <w:p>
      <w:pPr>
        <w:pStyle w:val="BodyText"/>
      </w:pPr>
      <w:r>
        <w:rPr>
          <w:bCs/>
          <w:b/>
        </w:rPr>
        <w:t xml:space="preserve">Received By:</w:t>
      </w:r>
    </w:p>
    <w:p>
      <w:pPr>
        <w:pStyle w:val="BodyText"/>
      </w:pPr>
      <w:r>
        <w:t xml:space="preserve">__________________________</w:t>
      </w:r>
    </w:p>
    <w:p>
      <w:pPr>
        <w:pStyle w:val="BodyText"/>
      </w:pPr>
      <w:r>
        <w:t xml:space="preserve">Date: ____________________</w:t>
      </w:r>
    </w:p>
    <w:p>
      <w:pPr>
        <w:pStyle w:val="BodyText"/>
      </w:pPr>
      <w:r>
        <w:t xml:space="preserve">Harare Infrastructure &amp; Civil Solutions (Pvt) Ltd | Plot 452, Samora Machel Avenue, Harare, Zimbabwe</w:t>
      </w:r>
    </w:p>
    <w:p>
      <w:pPr>
        <w:pStyle w:val="BodyText"/>
      </w:pPr>
      <w:r>
        <w:t xml:space="preserve">This document is a valid tax invoice issued in accordance with the laws of Zimbabwe.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Civil Engineering Invoice - Harare, Zimbabwe</dc:title>
  <dc:creator/>
  <dc:language>en</dc:language>
  <cp:keywords/>
  <dcterms:created xsi:type="dcterms:W3CDTF">2026-10-10T04:01:01Z</dcterms:created>
  <dcterms:modified xsi:type="dcterms:W3CDTF">2026-10-10T04:01:01Z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