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p>
    <w:bookmarkStart w:id="20" w:name="islamabad-tech-solutions"/>
    <w:p>
      <w:pPr>
        <w:pStyle w:val="Heading1"/>
      </w:pPr>
      <w:r>
        <w:t xml:space="preserve">ISLAMABAD TECH SOLUTIONS</w:t>
      </w:r>
    </w:p>
    <w:p>
      <w:pPr>
        <w:pStyle w:val="FirstParagraph"/>
      </w:pPr>
      <w:r>
        <w:t xml:space="preserve">Professional Computer Engineering Services</w:t>
      </w:r>
    </w:p>
    <w:p>
      <w:pPr>
        <w:pStyle w:val="BodyText"/>
      </w:pPr>
      <w:r>
        <w:t xml:space="preserve">Office #12, Blue Area, F-7/2</w:t>
      </w:r>
    </w:p>
    <w:p>
      <w:pPr>
        <w:pStyle w:val="BodyText"/>
      </w:pPr>
      <w:r>
        <w:t xml:space="preserve">Islamabad, Pakistan</w:t>
      </w:r>
    </w:p>
    <w:p>
      <w:pPr>
        <w:pStyle w:val="BodyText"/>
      </w:pPr>
      <w:r>
        <w:t xml:space="preserve">Phone: +92-51-1234567</w:t>
      </w:r>
    </w:p>
    <w:p>
      <w:pPr>
        <w:pStyle w:val="BodyText"/>
      </w:pPr>
      <w:r>
        <w:t xml:space="preserve">Email: billing@islamabadtechsolutions.pk</w:t>
      </w:r>
    </w:p>
    <w:p>
      <w:pPr>
        <w:pStyle w:val="BodyText"/>
      </w:pPr>
      <w:r>
        <w:t xml:space="preserve">NTN: 1234567-8</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ABC Corporation Ltd.</w:t>
      </w:r>
    </w:p>
    <w:p>
      <w:pPr>
        <w:pStyle w:val="BodyText"/>
      </w:pPr>
      <w:r>
        <w:t xml:space="preserve">Plot #45, Sector G-9/4</w:t>
      </w:r>
    </w:p>
    <w:p>
      <w:pPr>
        <w:pStyle w:val="BodyText"/>
      </w:pPr>
      <w:r>
        <w:t xml:space="preserve">Islamabad, Pakistan</w:t>
      </w:r>
    </w:p>
    <w:p>
      <w:pPr>
        <w:pStyle w:val="BodyText"/>
      </w:pPr>
      <w:r>
        <w:t xml:space="preserve">Attn: Mr. Ahmed Khan, IT Director</w:t>
      </w:r>
    </w:p>
    <w:p>
      <w:pPr>
        <w:pStyle w:val="BodyText"/>
      </w:pPr>
      <w:r>
        <w:t xml:space="preserve">Email: ahmed.khan@abccorp.pk</w:t>
      </w:r>
    </w:p>
    <w:bookmarkEnd w:id="22"/>
    <w:p>
      <w:pPr>
        <w:pStyle w:val="BodyText"/>
      </w:pPr>
      <w:r>
        <w:rPr>
          <w:bCs/>
          <w:b/>
        </w:rPr>
        <w:t xml:space="preserve">Invoice Number:</w:t>
      </w:r>
      <w:r>
        <w:t xml:space="preserve"> </w:t>
      </w:r>
      <w:r>
        <w:t xml:space="preserve">INV-2024-001</w:t>
      </w:r>
    </w:p>
    <w:p>
      <w:pPr>
        <w:pStyle w:val="BodyText"/>
      </w:pPr>
      <w:r>
        <w:rPr>
          <w:bCs/>
          <w:b/>
        </w:rPr>
        <w:t xml:space="preserve">Date:</w:t>
      </w:r>
      <w:r>
        <w:t xml:space="preserve"> </w:t>
      </w:r>
      <w:r>
        <w:t xml:space="preserve">January 15, 2024</w:t>
      </w:r>
    </w:p>
    <w:p>
      <w:pPr>
        <w:pStyle w:val="BodyText"/>
      </w:pPr>
      <w:r>
        <w:rPr>
          <w:bCs/>
          <w:b/>
        </w:rPr>
        <w:t xml:space="preserve">Due Date:</w:t>
      </w:r>
      <w:r>
        <w:t xml:space="preserve"> </w:t>
      </w:r>
      <w:r>
        <w:t xml:space="preserve">February 15, 2024</w:t>
      </w:r>
    </w:p>
    <w:p>
      <w:pPr>
        <w:pStyle w:val="BodyText"/>
      </w:pPr>
      <w:r>
        <w:rPr>
          <w:bCs/>
          <w:b/>
        </w:rPr>
        <w:t xml:space="preserve">Service Period:</w:t>
      </w:r>
      <w:r>
        <w:t xml:space="preserve"> </w:t>
      </w:r>
      <w:r>
        <w:t xml:space="preserve">January 1-15, 2024</w:t>
      </w:r>
    </w:p>
    <w:bookmarkStart w:id="23" w:name="X8ed5a13e02a3a9f02b4b64ced85ca27400629f5"/>
    <w:p>
      <w:pPr>
        <w:pStyle w:val="Heading3"/>
      </w:pPr>
      <w:r>
        <w:t xml:space="preserve">Professional Computer Engineering Services Rendered</w:t>
      </w:r>
    </w:p>
    <w:p>
      <w:pPr>
        <w:pStyle w:val="FirstParagraph"/>
      </w:pPr>
      <w:r>
        <w:t xml:space="preserve">This Invoice details the comprehensive computer engineering services provided by our qualified Computer Engineer team in Islamabad, Pakistan. Our services encompass system architecture design, network infrastructure development, software engineering solutions, and technical consulting tailored to meet the specific requirements of businesses operating in Pakistan's capital city.</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Hours/Qty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rPr>
                <w:bCs/>
                <w:b/>
              </w:rPr>
              <w:t xml:space="preserve">System Architecture Design &amp; Implementation</w:t>
            </w:r>
            <w:r>
              <w:br/>
            </w:r>
            <w:r>
              <w:t xml:space="preserve">Our Computer Engineer designed and implemented a robust IT infrastructure for your Islamabad office, including server configuration, storage solutions, and network topology optimization. This service ensures your business operations in Pakistan Islamabad run efficiently with minimal downtime.</w:t>
            </w:r>
          </w:p>
        </w:tc>
        <w:tc>
          <w:tcPr/>
          <w:p>
            <w:pPr>
              <w:pStyle w:val="Compact"/>
              <w:jc w:val="left"/>
            </w:pPr>
            <w:r>
              <w:t xml:space="preserve">40</w:t>
            </w:r>
          </w:p>
        </w:tc>
        <w:tc>
          <w:tcPr/>
          <w:p>
            <w:pPr>
              <w:pStyle w:val="Compact"/>
              <w:jc w:val="left"/>
            </w:pPr>
            <w:r>
              <w:t xml:space="preserve">5,000</w:t>
            </w:r>
          </w:p>
        </w:tc>
        <w:tc>
          <w:tcPr/>
          <w:p>
            <w:pPr>
              <w:pStyle w:val="Compact"/>
              <w:jc w:val="left"/>
            </w:pPr>
            <w:r>
              <w:t xml:space="preserve">200,000</w:t>
            </w:r>
          </w:p>
        </w:tc>
      </w:tr>
      <w:tr>
        <w:tc>
          <w:tcPr/>
          <w:p>
            <w:pPr>
              <w:pStyle w:val="Compact"/>
              <w:jc w:val="left"/>
            </w:pPr>
            <w:r>
              <w:rPr>
                <w:bCs/>
                <w:b/>
              </w:rPr>
              <w:t xml:space="preserve">Network Infrastructure Development</w:t>
            </w:r>
            <w:r>
              <w:br/>
            </w:r>
            <w:r>
              <w:t xml:space="preserve">Comprehensive network setup including firewall configuration, VLAN implementation, and wireless network deployment across your Islamabad premises. Our Computer Engineer ensured compliance with Pakistan's telecommunications regulations and security standards.</w:t>
            </w:r>
          </w:p>
        </w:tc>
        <w:tc>
          <w:tcPr/>
          <w:p>
            <w:pPr>
              <w:pStyle w:val="Compact"/>
              <w:jc w:val="left"/>
            </w:pPr>
            <w:r>
              <w:t xml:space="preserve">30</w:t>
            </w:r>
          </w:p>
        </w:tc>
        <w:tc>
          <w:tcPr/>
          <w:p>
            <w:pPr>
              <w:pStyle w:val="Compact"/>
              <w:jc w:val="left"/>
            </w:pPr>
            <w:r>
              <w:t xml:space="preserve">5,000</w:t>
            </w:r>
          </w:p>
        </w:tc>
        <w:tc>
          <w:tcPr/>
          <w:p>
            <w:pPr>
              <w:pStyle w:val="Compact"/>
              <w:jc w:val="left"/>
            </w:pPr>
            <w:r>
              <w:t xml:space="preserve">150,000</w:t>
            </w:r>
          </w:p>
        </w:tc>
      </w:tr>
      <w:tr>
        <w:tc>
          <w:tcPr/>
          <w:p>
            <w:pPr>
              <w:pStyle w:val="Compact"/>
              <w:jc w:val="left"/>
            </w:pPr>
            <w:r>
              <w:rPr>
                <w:bCs/>
                <w:b/>
              </w:rPr>
              <w:t xml:space="preserve">Software Engineering &amp; Custom Development</w:t>
            </w:r>
            <w:r>
              <w:br/>
            </w:r>
            <w:r>
              <w:t xml:space="preserve">Development of custom business applications tailored to your operational needs in Pakistan Islamabad. Our Computer Engineer team created scalable software solutions that integrate seamlessly with your existing systems.</w:t>
            </w:r>
          </w:p>
        </w:tc>
        <w:tc>
          <w:tcPr/>
          <w:p>
            <w:pPr>
              <w:pStyle w:val="Compact"/>
              <w:jc w:val="left"/>
            </w:pPr>
            <w:r>
              <w:t xml:space="preserve">50</w:t>
            </w:r>
          </w:p>
        </w:tc>
        <w:tc>
          <w:tcPr/>
          <w:p>
            <w:pPr>
              <w:pStyle w:val="Compact"/>
              <w:jc w:val="left"/>
            </w:pPr>
            <w:r>
              <w:t xml:space="preserve">6,000</w:t>
            </w:r>
          </w:p>
        </w:tc>
        <w:tc>
          <w:tcPr/>
          <w:p>
            <w:pPr>
              <w:pStyle w:val="Compact"/>
              <w:jc w:val="left"/>
            </w:pPr>
            <w:r>
              <w:t xml:space="preserve">300,000</w:t>
            </w:r>
          </w:p>
        </w:tc>
      </w:tr>
      <w:tr>
        <w:tc>
          <w:tcPr/>
          <w:p>
            <w:pPr>
              <w:pStyle w:val="Compact"/>
              <w:jc w:val="left"/>
            </w:pPr>
            <w:r>
              <w:rPr>
                <w:bCs/>
                <w:b/>
              </w:rPr>
              <w:t xml:space="preserve">Technical Consulting &amp; IT Strategy</w:t>
            </w:r>
            <w:r>
              <w:br/>
            </w:r>
            <w:r>
              <w:t xml:space="preserve">Strategic IT consulting services provided by our senior Computer Engineer to optimize your technology investments. This includes technology roadmap planning specific to the business environment in Pakistan Islamabad.</w:t>
            </w:r>
          </w:p>
        </w:tc>
        <w:tc>
          <w:tcPr/>
          <w:p>
            <w:pPr>
              <w:pStyle w:val="Compact"/>
              <w:jc w:val="left"/>
            </w:pPr>
            <w:r>
              <w:t xml:space="preserve">15</w:t>
            </w:r>
          </w:p>
        </w:tc>
        <w:tc>
          <w:tcPr/>
          <w:p>
            <w:pPr>
              <w:pStyle w:val="Compact"/>
              <w:jc w:val="left"/>
            </w:pPr>
            <w:r>
              <w:t xml:space="preserve">7,000</w:t>
            </w:r>
          </w:p>
        </w:tc>
        <w:tc>
          <w:tcPr/>
          <w:p>
            <w:pPr>
              <w:pStyle w:val="Compact"/>
              <w:jc w:val="left"/>
            </w:pPr>
            <w:r>
              <w:t xml:space="preserve">105,000</w:t>
            </w:r>
          </w:p>
        </w:tc>
      </w:tr>
      <w:tr>
        <w:tc>
          <w:tcPr/>
          <w:p>
            <w:pPr>
              <w:pStyle w:val="Compact"/>
              <w:jc w:val="left"/>
            </w:pPr>
            <w:r>
              <w:rPr>
                <w:bCs/>
                <w:b/>
              </w:rPr>
              <w:t xml:space="preserve">System Maintenance &amp; Support</w:t>
            </w:r>
            <w:r>
              <w:br/>
            </w:r>
            <w:r>
              <w:t xml:space="preserve">Ongoing maintenance and technical support for all implemented systems. Our Computer Engineer provides 24/7 support to ensure uninterrupted operations for your Islamabad-based business.</w:t>
            </w:r>
          </w:p>
        </w:tc>
        <w:tc>
          <w:tcPr/>
          <w:p>
            <w:pPr>
              <w:pStyle w:val="Compact"/>
              <w:jc w:val="left"/>
            </w:pPr>
            <w:r>
              <w:t xml:space="preserve">20</w:t>
            </w:r>
          </w:p>
        </w:tc>
        <w:tc>
          <w:tcPr/>
          <w:p>
            <w:pPr>
              <w:pStyle w:val="Compact"/>
              <w:jc w:val="left"/>
            </w:pPr>
            <w:r>
              <w:t xml:space="preserve">4,000</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835,000</w:t>
            </w:r>
          </w:p>
        </w:tc>
      </w:tr>
      <w:tr>
        <w:tc>
          <w:tcPr/>
          <w:p>
            <w:pPr>
              <w:pStyle w:val="Compact"/>
              <w:jc w:val="left"/>
            </w:pPr>
            <w:r>
              <w:t xml:space="preserve">Sales Tax (17%):</w:t>
            </w:r>
          </w:p>
        </w:tc>
        <w:tc>
          <w:tcPr/>
          <w:p>
            <w:pPr>
              <w:pStyle w:val="Compact"/>
              <w:jc w:val="left"/>
            </w:pPr>
            <w:r>
              <w:t xml:space="preserve">PKR 141,950</w:t>
            </w:r>
          </w:p>
        </w:tc>
      </w:tr>
      <w:tr>
        <w:tc>
          <w:tcPr/>
          <w:p>
            <w:pPr>
              <w:pStyle w:val="Compact"/>
              <w:jc w:val="left"/>
            </w:pPr>
            <w:r>
              <w:t xml:space="preserve">Professional Tax:</w:t>
            </w:r>
          </w:p>
        </w:tc>
        <w:tc>
          <w:tcPr/>
          <w:p>
            <w:pPr>
              <w:pStyle w:val="Compact"/>
              <w:jc w:val="left"/>
            </w:pPr>
            <w:r>
              <w:t xml:space="preserve">PKR 8,350</w:t>
            </w:r>
          </w:p>
        </w:tc>
      </w:tr>
      <w:tr>
        <w:tc>
          <w:tcPr/>
          <w:p>
            <w:pPr>
              <w:pStyle w:val="Compact"/>
              <w:jc w:val="left"/>
            </w:pPr>
            <w:r>
              <w:t xml:space="preserve">Total Amount Due:</w:t>
            </w:r>
          </w:p>
        </w:tc>
        <w:tc>
          <w:tcPr/>
          <w:p>
            <w:pPr>
              <w:pStyle w:val="Compact"/>
              <w:jc w:val="left"/>
            </w:pPr>
            <w:r>
              <w:t xml:space="preserve">PKR 985,300</w:t>
            </w:r>
          </w:p>
        </w:tc>
      </w:tr>
    </w:tbl>
    <w:bookmarkEnd w:id="23"/>
    <w:bookmarkStart w:id="24" w:name="payment-instructions"/>
    <w:p>
      <w:pPr>
        <w:pStyle w:val="Heading3"/>
      </w:pPr>
      <w:r>
        <w:t xml:space="preserve">Payment Instructions</w:t>
      </w:r>
    </w:p>
    <w:p>
      <w:pPr>
        <w:pStyle w:val="FirstParagraph"/>
      </w:pPr>
      <w:r>
        <w:t xml:space="preserve">Please make payment within 30 days of the Invoice date. Payment can be made via bank transfer to the following account:</w:t>
      </w:r>
    </w:p>
    <w:p>
      <w:pPr>
        <w:pStyle w:val="BodyText"/>
      </w:pPr>
      <w:r>
        <w:rPr>
          <w:bCs/>
          <w:b/>
        </w:rPr>
        <w:t xml:space="preserve">Bank Name:</w:t>
      </w:r>
      <w:r>
        <w:t xml:space="preserve"> </w:t>
      </w:r>
      <w:r>
        <w:t xml:space="preserve">Habib Bank Limited (HBL)</w:t>
      </w:r>
      <w:r>
        <w:br/>
      </w:r>
      <w:r>
        <w:rPr>
          <w:bCs/>
          <w:b/>
        </w:rPr>
        <w:t xml:space="preserve">Branch:</w:t>
      </w:r>
      <w:r>
        <w:t xml:space="preserve"> </w:t>
      </w:r>
      <w:r>
        <w:t xml:space="preserve">Blue Area, Islamabad</w:t>
      </w:r>
      <w:r>
        <w:br/>
      </w:r>
      <w:r>
        <w:rPr>
          <w:bCs/>
          <w:b/>
        </w:rPr>
        <w:t xml:space="preserve">Account Name:</w:t>
      </w:r>
      <w:r>
        <w:t xml:space="preserve"> </w:t>
      </w:r>
      <w:r>
        <w:t xml:space="preserve">Islamabad Tech Solutions (Pvt) Ltd.</w:t>
      </w:r>
      <w:r>
        <w:br/>
      </w:r>
      <w:r>
        <w:rPr>
          <w:bCs/>
          <w:b/>
        </w:rPr>
        <w:t xml:space="preserve">Account Number:</w:t>
      </w:r>
      <w:r>
        <w:t xml:space="preserve"> </w:t>
      </w:r>
      <w:r>
        <w:t xml:space="preserve">1234-5678-9012-3456</w:t>
      </w:r>
      <w:r>
        <w:br/>
      </w:r>
      <w:r>
        <w:rPr>
          <w:bCs/>
          <w:b/>
        </w:rPr>
        <w:t xml:space="preserve">IBAN:</w:t>
      </w:r>
      <w:r>
        <w:t xml:space="preserve"> </w:t>
      </w:r>
      <w:r>
        <w:t xml:space="preserve">PK36HABB0123456789012345</w:t>
      </w:r>
      <w:r>
        <w:br/>
      </w:r>
      <w:r>
        <w:rPr>
          <w:bCs/>
          <w:b/>
        </w:rPr>
        <w:t xml:space="preserve">SWIFT Code:</w:t>
      </w:r>
      <w:r>
        <w:t xml:space="preserve"> </w:t>
      </w:r>
      <w:r>
        <w:t xml:space="preserve">HABBPKKA</w:t>
      </w:r>
    </w:p>
    <w:bookmarkEnd w:id="24"/>
    <w:bookmarkStart w:id="25" w:name="terms-and-conditions"/>
    <w:p>
      <w:pPr>
        <w:pStyle w:val="Heading3"/>
      </w:pPr>
      <w:r>
        <w:t xml:space="preserve">Terms and Conditions</w:t>
      </w:r>
    </w:p>
    <w:p>
      <w:pPr>
        <w:pStyle w:val="FirstParagraph"/>
      </w:pPr>
      <w:r>
        <w:t xml:space="preserve">1. This Invoice is issued by Islamabad Tech Solutions, a registered Computer Engineering firm operating in Pakistan Islamabad.</w:t>
      </w:r>
    </w:p>
    <w:p>
      <w:pPr>
        <w:pStyle w:val="BodyText"/>
      </w:pPr>
      <w:r>
        <w:t xml:space="preserve">2. All services were performed by qualified Computer Engineers certified in their respective fields.</w:t>
      </w:r>
    </w:p>
    <w:p>
      <w:pPr>
        <w:pStyle w:val="BodyText"/>
      </w:pPr>
      <w:r>
        <w:t xml:space="preserve">3. Payment is due within 30 days of the Invoice date. Late payments will incur a penalty of 2% per month.</w:t>
      </w:r>
    </w:p>
    <w:p>
      <w:pPr>
        <w:pStyle w:val="BodyText"/>
      </w:pPr>
      <w:r>
        <w:t xml:space="preserve">4. All work is subject to our standard terms and conditions as outlined in the service agreement.</w:t>
      </w:r>
    </w:p>
    <w:p>
      <w:pPr>
        <w:pStyle w:val="BodyText"/>
      </w:pPr>
      <w:r>
        <w:t xml:space="preserve">5. This Invoice complies with the Federal Board of Revenue (FBR) regulations of Pakistan.</w:t>
      </w:r>
    </w:p>
    <w:p>
      <w:pPr>
        <w:pStyle w:val="BodyText"/>
      </w:pPr>
      <w:r>
        <w:t xml:space="preserve">6. Any disputes related to this Invoice shall be resolved under the jurisdiction of Islamabad courts.</w:t>
      </w:r>
    </w:p>
    <w:p>
      <w:pPr>
        <w:pStyle w:val="BodyText"/>
      </w:pPr>
      <w:r>
        <w:t xml:space="preserve">7. Our Computer Engineer team guarantees all services for a period of 90 days from the completion date.</w:t>
      </w:r>
    </w:p>
    <w:p>
      <w:pPr>
        <w:pStyle w:val="BodyText"/>
      </w:pPr>
      <w:r>
        <w:t xml:space="preserve">8. Please retain this Invoice for your records and tax purposes as required by Pakistani law.</w:t>
      </w:r>
    </w:p>
    <w:bookmarkEnd w:id="25"/>
    <w:p>
      <w:pPr>
        <w:pStyle w:val="BodyText"/>
      </w:pPr>
      <w:r>
        <w:t xml:space="preserve">Authorized Signature:</w:t>
      </w:r>
    </w:p>
    <w:p>
      <w:pPr>
        <w:pStyle w:val="BodyText"/>
      </w:pPr>
      <w:r>
        <w:t xml:space="preserve">Eng. Muhammad Ali</w:t>
      </w:r>
    </w:p>
    <w:p>
      <w:pPr>
        <w:pStyle w:val="BodyText"/>
      </w:pPr>
      <w:r>
        <w:t xml:space="preserve">Chief Computer Engineer</w:t>
      </w:r>
    </w:p>
    <w:p>
      <w:pPr>
        <w:pStyle w:val="BodyText"/>
      </w:pPr>
      <w:r>
        <w:t xml:space="preserve">Client Acceptance:</w:t>
      </w:r>
    </w:p>
    <w:p>
      <w:pPr>
        <w:pStyle w:val="BodyText"/>
      </w:pPr>
      <w:r>
        <w:t xml:space="preserve">Signature &amp; Date</w:t>
      </w:r>
    </w:p>
    <w:p>
      <w:pPr>
        <w:pStyle w:val="BodyText"/>
      </w:pPr>
      <w:r>
        <w:t xml:space="preserve">Thank you for choosing Islamabad Tech Solutions for your Computer Engineering needs in Pakistan Islamabad. We appreciate your business and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dc:title>
  <dc:creator/>
  <dc:language>en</dc:language>
  <cp:keywords/>
  <dcterms:created xsi:type="dcterms:W3CDTF">2026-10-10T05:06:16Z</dcterms:created>
  <dcterms:modified xsi:type="dcterms:W3CDTF">2026-10-10T05:06:16Z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