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ort-authority-customs-services-ltd."/>
    <w:p>
      <w:pPr>
        <w:pStyle w:val="Heading1"/>
      </w:pPr>
      <w:r>
        <w:t xml:space="preserve">Port Authority Customs Services Ltd.</w:t>
      </w:r>
    </w:p>
    <w:p>
      <w:pPr>
        <w:pStyle w:val="FirstParagraph"/>
      </w:pPr>
      <w:r>
        <w:t xml:space="preserve">Licence No: TZA-CUS-2024-0847</w:t>
      </w:r>
    </w:p>
    <w:p>
      <w:pPr>
        <w:pStyle w:val="BodyText"/>
      </w:pPr>
      <w:r>
        <w:t xml:space="preserve">Plot 42, Kariakoo Commercial Zone</w:t>
      </w:r>
    </w:p>
    <w:p>
      <w:pPr>
        <w:pStyle w:val="BodyText"/>
      </w:pPr>
      <w:r>
        <w:t xml:space="preserve">Tanzania Dar es Salaam, P.O. Box 12345</w:t>
      </w:r>
    </w:p>
    <w:p>
      <w:pPr>
        <w:pStyle w:val="BodyText"/>
      </w:pPr>
      <w:r>
        <w:t xml:space="preserve">Tel: +255 22 211 4567 | Email: billing@portcustoms.co.tz</w:t>
      </w:r>
    </w:p>
    <w:p>
      <w:pPr>
        <w:pStyle w:val="BodyText"/>
      </w:pPr>
      <w:r>
        <w:t xml:space="preserve">TIN: 123-456-789-K</w:t>
      </w:r>
    </w:p>
    <w:bookmarkEnd w:id="20"/>
    <w:bookmarkStart w:id="21" w:name="invoice"/>
    <w:p>
      <w:pPr>
        <w:pStyle w:val="Heading2"/>
      </w:pPr>
      <w:r>
        <w:t xml:space="preserve">INVOICE</w:t>
      </w:r>
    </w:p>
    <w:p>
      <w:pPr>
        <w:pStyle w:val="FirstParagraph"/>
      </w:pPr>
      <w:r>
        <w:t xml:space="preserve">Invoice No: INV-TZD-2025-003847</w:t>
      </w:r>
    </w:p>
    <w:p>
      <w:pPr>
        <w:pStyle w:val="BodyText"/>
      </w:pPr>
      <w:r>
        <w:t xml:space="preserve">Date of Issue: 15 June 2025</w:t>
      </w:r>
    </w:p>
    <w:p>
      <w:pPr>
        <w:pStyle w:val="BodyText"/>
      </w:pPr>
      <w:r>
        <w:t xml:space="preserve">Due Date: 30 June 2025</w:t>
      </w:r>
    </w:p>
    <w:p>
      <w:pPr>
        <w:pStyle w:val="BodyText"/>
      </w:pPr>
      <w:r>
        <w:t xml:space="preserve">Reference: CO-TDS-2025-1192</w:t>
      </w:r>
    </w:p>
    <w:bookmarkEnd w:id="21"/>
    <w:bookmarkStart w:id="22" w:name="bill-to-client"/>
    <w:p>
      <w:pPr>
        <w:pStyle w:val="Heading3"/>
      </w:pPr>
      <w:r>
        <w:t xml:space="preserve">Bill To (Client)</w:t>
      </w:r>
    </w:p>
    <w:p>
      <w:pPr>
        <w:pStyle w:val="FirstParagraph"/>
      </w:pPr>
      <w:r>
        <w:rPr>
          <w:bCs/>
          <w:b/>
        </w:rPr>
        <w:t xml:space="preserve">Mwanza Trading &amp; Logistics Co. Ltd.</w:t>
      </w:r>
    </w:p>
    <w:p>
      <w:pPr>
        <w:pStyle w:val="BodyText"/>
      </w:pPr>
      <w:r>
        <w:t xml:space="preserve">Attn: Mr. Joseph Mwakalinga, Procurement Manager</w:t>
      </w:r>
    </w:p>
    <w:p>
      <w:pPr>
        <w:pStyle w:val="BodyText"/>
      </w:pPr>
      <w:r>
        <w:t xml:space="preserve">14th Street, Industrial Area</w:t>
      </w:r>
    </w:p>
    <w:p>
      <w:pPr>
        <w:pStyle w:val="BodyText"/>
      </w:pPr>
      <w:r>
        <w:t xml:space="preserve">Tanzania Dar es Salaam, P.O. Box 67890</w:t>
      </w:r>
    </w:p>
    <w:p>
      <w:pPr>
        <w:pStyle w:val="BodyText"/>
      </w:pPr>
      <w:r>
        <w:t xml:space="preserve">TIN: 987-654-321-M</w:t>
      </w:r>
    </w:p>
    <w:bookmarkEnd w:id="22"/>
    <w:bookmarkStart w:id="23" w:name="service-provider"/>
    <w:p>
      <w:pPr>
        <w:pStyle w:val="Heading3"/>
      </w:pPr>
      <w:r>
        <w:t xml:space="preserve">Service Provider</w:t>
      </w:r>
    </w:p>
    <w:p>
      <w:pPr>
        <w:pStyle w:val="FirstParagraph"/>
      </w:pPr>
      <w:r>
        <w:rPr>
          <w:bCs/>
          <w:b/>
        </w:rPr>
        <w:t xml:space="preserve">Customs Officer: Hon. Amina J. Mushi</w:t>
      </w:r>
    </w:p>
    <w:p>
      <w:pPr>
        <w:pStyle w:val="BodyText"/>
      </w:pPr>
      <w:r>
        <w:t xml:space="preserve">Rank: Senior Customs Officer, Grade C-7</w:t>
      </w:r>
    </w:p>
    <w:p>
      <w:pPr>
        <w:pStyle w:val="BodyText"/>
      </w:pPr>
      <w:r>
        <w:t xml:space="preserve">Customs Division, Tanzania Revenue Authority</w:t>
      </w:r>
    </w:p>
    <w:p>
      <w:pPr>
        <w:pStyle w:val="BodyText"/>
      </w:pPr>
      <w:r>
        <w:t xml:space="preserve">Port of Dar es Salaam, Tanzania Dar es Salaam</w:t>
      </w:r>
    </w:p>
    <w:p>
      <w:pPr>
        <w:pStyle w:val="BodyText"/>
      </w:pPr>
      <w:r>
        <w:t xml:space="preserve">Officer ID: TRA-CO-2019-0456</w:t>
      </w:r>
    </w:p>
    <w:bookmarkEnd w:id="23"/>
    <w:bookmarkStart w:id="24" w:name="shipment-details"/>
    <w:p>
      <w:pPr>
        <w:pStyle w:val="Heading3"/>
      </w:pPr>
      <w:r>
        <w:t xml:space="preserve">Shipment Details</w:t>
      </w:r>
    </w:p>
    <w:p>
      <w:pPr>
        <w:pStyle w:val="FirstParagraph"/>
      </w:pPr>
      <w:r>
        <w:t xml:space="preserve">Bill of Lading: BOL-TZD-882341</w:t>
      </w:r>
    </w:p>
    <w:p>
      <w:pPr>
        <w:pStyle w:val="BodyText"/>
      </w:pPr>
      <w:r>
        <w:t xml:space="preserve">Vessel: MV Kilimanjaro Express</w:t>
      </w:r>
    </w:p>
    <w:p>
      <w:pPr>
        <w:pStyle w:val="BodyText"/>
      </w:pPr>
      <w:r>
        <w:t xml:space="preserve">Port of Entry: Port of Dar es Salaam</w:t>
      </w:r>
    </w:p>
    <w:p>
      <w:pPr>
        <w:pStyle w:val="BodyText"/>
      </w:pPr>
      <w:r>
        <w:t xml:space="preserve">Country of Origin: Republic of China</w:t>
      </w:r>
    </w:p>
    <w:p>
      <w:pPr>
        <w:pStyle w:val="BodyText"/>
      </w:pPr>
      <w:r>
        <w:t xml:space="preserve">HS Code: 8471.30.00</w:t>
      </w:r>
    </w:p>
    <w:bookmarkEnd w:id="24"/>
    <w:bookmarkStart w:id="25" w:name="X8b39883c8bed01dcbf4f35bdb62aef65b62ea9a"/>
    <w:p>
      <w:pPr>
        <w:pStyle w:val="Heading3"/>
      </w:pPr>
      <w:r>
        <w:t xml:space="preserve">Description of Customs Officer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Customs Officer inspection and verification of imported electronic equipment (500 units of desktop computers) at the Port of Dar es Salaam, Tanzania Dar es Salaam. Includes physical examination, documentation cross-check, and compliance assessment under the Tanzania Customs Management Act No. 9 of 2015.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81,000</w:t>
            </w:r>
          </w:p>
        </w:tc>
      </w:tr>
      <w:tr>
        <w:tc>
          <w:tcPr/>
          <w:p>
            <w:pPr>
              <w:pStyle w:val="Compact"/>
              <w:jc w:val="left"/>
            </w:pPr>
            <w:r>
              <w:t xml:space="preserve">2</w:t>
            </w:r>
          </w:p>
        </w:tc>
        <w:tc>
          <w:tcPr/>
          <w:p>
            <w:pPr>
              <w:pStyle w:val="Compact"/>
              <w:jc w:val="left"/>
            </w:pPr>
            <w:r>
              <w:t xml:space="preserve">Customs Officer valuation and classification services. The assigned Customs Officer performed independent customs valuation in accordance with the WTO Valuation Agreement and Tanzania Revenue Authority guidelines. Harmonized System classification was applied to determine the correct duty rate for the consignment.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57,600</w:t>
            </w:r>
          </w:p>
        </w:tc>
      </w:tr>
      <w:tr>
        <w:tc>
          <w:tcPr/>
          <w:p>
            <w:pPr>
              <w:pStyle w:val="Compact"/>
              <w:jc w:val="left"/>
            </w:pPr>
            <w:r>
              <w:t xml:space="preserve">3</w:t>
            </w:r>
          </w:p>
        </w:tc>
        <w:tc>
          <w:tcPr/>
          <w:p>
            <w:pPr>
              <w:pStyle w:val="Compact"/>
              <w:jc w:val="left"/>
            </w:pPr>
            <w:r>
              <w:t xml:space="preserve">Customs Officer clearance processing and release authorization. The Customs Officer processed the Single Administrative Document (SAD), verified all supporting documents including the commercial invoice, packing list, certificate of origin, and insurance certificate, and issued the final release order for the goods at the Tanzania Dar es Salaam port facility.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50,400</w:t>
            </w:r>
          </w:p>
        </w:tc>
      </w:tr>
      <w:tr>
        <w:tc>
          <w:tcPr/>
          <w:p>
            <w:pPr>
              <w:pStyle w:val="Compact"/>
              <w:jc w:val="left"/>
            </w:pPr>
            <w:r>
              <w:t xml:space="preserve">4</w:t>
            </w:r>
          </w:p>
        </w:tc>
        <w:tc>
          <w:tcPr/>
          <w:p>
            <w:pPr>
              <w:pStyle w:val="Compact"/>
              <w:jc w:val="left"/>
            </w:pPr>
            <w:r>
              <w:t xml:space="preserve">Customs Officer post-clearance audit and compliance review. A follow-up audit was conducted by the Customs Officer to ensure full compliance with import regulations, verify that no prohibited or restricted items were concealed, and confirm that all applicable duties, levies, and taxes were correctly assessed and remitted to the Tanzania Revenue Authority.</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68,400</w:t>
            </w:r>
          </w:p>
        </w:tc>
      </w:tr>
      <w:tr>
        <w:tc>
          <w:tcPr/>
          <w:p>
            <w:pPr>
              <w:pStyle w:val="Compact"/>
              <w:jc w:val="left"/>
            </w:pPr>
            <w:r>
              <w:t xml:space="preserve">5</w:t>
            </w:r>
          </w:p>
        </w:tc>
        <w:tc>
          <w:tcPr/>
          <w:p>
            <w:pPr>
              <w:pStyle w:val="Compact"/>
              <w:jc w:val="left"/>
            </w:pPr>
            <w:r>
              <w:t xml:space="preserve">Customs Officer advisory consultation and regulatory guidance. The Customs Officer provided the client with written advisory notes on import licensing requirements, restricted goods regulations, and future compliance obligations under Tanzanian trade law. This service was rendered at the Customs Officer's office in the Tanzania Dar es Salaam customs complex.</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Customs Officer expedited processing surcharge. Due to the client's request for priority handling of the consignment to meet a contractual delivery deadline, the Customs Officer applied the expedited processing protocol. This additional service was authorized under the Tanzania Dar es Salaam port operations manual, Section 14.3.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1,930,000</w:t>
            </w:r>
          </w:p>
        </w:tc>
      </w:tr>
      <w:tr>
        <w:tc>
          <w:tcPr/>
          <w:p>
            <w:pPr>
              <w:pStyle w:val="Compact"/>
              <w:jc w:val="left"/>
            </w:pPr>
            <w:r>
              <w:t xml:space="preserve">VAT @ 18% (TZS)</w:t>
            </w:r>
          </w:p>
        </w:tc>
        <w:tc>
          <w:tcPr/>
          <w:p>
            <w:pPr>
              <w:pStyle w:val="Compact"/>
              <w:jc w:val="right"/>
            </w:pPr>
            <w:r>
              <w:t xml:space="preserve">347,400</w:t>
            </w:r>
          </w:p>
        </w:tc>
      </w:tr>
      <w:tr>
        <w:tc>
          <w:tcPr/>
          <w:p>
            <w:pPr>
              <w:pStyle w:val="Compact"/>
              <w:jc w:val="left"/>
            </w:pPr>
            <w:r>
              <w:t xml:space="preserve">Import Duty (5% of CIF)</w:t>
            </w:r>
          </w:p>
        </w:tc>
        <w:tc>
          <w:tcPr/>
          <w:p>
            <w:pPr>
              <w:pStyle w:val="Compact"/>
              <w:jc w:val="right"/>
            </w:pPr>
            <w:r>
              <w:t xml:space="preserve">875,000</w:t>
            </w:r>
          </w:p>
        </w:tc>
      </w:tr>
      <w:tr>
        <w:tc>
          <w:tcPr/>
          <w:p>
            <w:pPr>
              <w:pStyle w:val="Compact"/>
              <w:jc w:val="left"/>
            </w:pPr>
            <w:r>
              <w:t xml:space="preserve">Excise Levy (2%)</w:t>
            </w:r>
          </w:p>
        </w:tc>
        <w:tc>
          <w:tcPr/>
          <w:p>
            <w:pPr>
              <w:pStyle w:val="Compact"/>
              <w:jc w:val="right"/>
            </w:pPr>
            <w:r>
              <w:t xml:space="preserve">350,000</w:t>
            </w:r>
          </w:p>
        </w:tc>
      </w:tr>
      <w:tr>
        <w:tc>
          <w:tcPr/>
          <w:p>
            <w:pPr>
              <w:pStyle w:val="Compact"/>
              <w:jc w:val="left"/>
            </w:pPr>
            <w:r>
              <w:t xml:space="preserve">Processing &amp; Handling Fee</w:t>
            </w:r>
          </w:p>
        </w:tc>
        <w:tc>
          <w:tcPr/>
          <w:p>
            <w:pPr>
              <w:pStyle w:val="Compact"/>
              <w:jc w:val="right"/>
            </w:pPr>
            <w:r>
              <w:t xml:space="preserve">125,000</w:t>
            </w:r>
          </w:p>
        </w:tc>
      </w:tr>
      <w:tr>
        <w:tc>
          <w:tcPr/>
          <w:p>
            <w:pPr>
              <w:pStyle w:val="Compact"/>
              <w:jc w:val="left"/>
            </w:pPr>
            <w:r>
              <w:t xml:space="preserve">Port of Dar es Salaam Terminal Fee</w:t>
            </w:r>
          </w:p>
        </w:tc>
        <w:tc>
          <w:tcPr/>
          <w:p>
            <w:pPr>
              <w:pStyle w:val="Compact"/>
              <w:jc w:val="right"/>
            </w:pPr>
            <w:r>
              <w:t xml:space="preserve">95,000</w:t>
            </w:r>
          </w:p>
        </w:tc>
      </w:tr>
      <w:tr>
        <w:tc>
          <w:tcPr/>
          <w:p>
            <w:pPr>
              <w:pStyle w:val="Compact"/>
              <w:jc w:val="left"/>
            </w:pPr>
            <w:r>
              <w:t xml:space="preserve">GRAND TOTAL (TZS)</w:t>
            </w:r>
          </w:p>
        </w:tc>
        <w:tc>
          <w:tcPr/>
          <w:p>
            <w:pPr>
              <w:pStyle w:val="Compact"/>
              <w:jc w:val="right"/>
            </w:pPr>
            <w:r>
              <w:t xml:space="preserve">3,722,400</w:t>
            </w:r>
          </w:p>
        </w:tc>
      </w:tr>
      <w:tr>
        <w:tc>
          <w:tcPr/>
          <w:p>
            <w:pPr>
              <w:pStyle w:val="Compact"/>
              <w:jc w:val="left"/>
            </w:pPr>
            <w:r>
              <w:t xml:space="preserve">In Words: Three Million Seven Hundred Twenty-Two Thousand Four Hundred Tanzanian Shillings Only</w:t>
            </w:r>
          </w:p>
        </w:tc>
        <w:tc>
          <w:tcPr/>
          <w:p>
            <w:pPr>
              <w:pStyle w:val="Compact"/>
            </w:pPr>
          </w:p>
        </w:tc>
      </w:tr>
    </w:tbl>
    <w:bookmarkEnd w:id="25"/>
    <w:bookmarkStart w:id="26" w:name="terms-conditions-important-notes"/>
    <w:p>
      <w:pPr>
        <w:pStyle w:val="Heading3"/>
      </w:pPr>
      <w:r>
        <w:t xml:space="preserve">Terms, Conditions &amp; Important Notes</w:t>
      </w:r>
    </w:p>
    <w:p>
      <w:pPr>
        <w:pStyle w:val="FirstParagraph"/>
      </w:pPr>
      <w:r>
        <w:rPr>
          <w:bCs/>
          <w:b/>
        </w:rPr>
        <w:t xml:space="preserve">1.</w:t>
      </w:r>
      <w:r>
        <w:t xml:space="preserve"> </w:t>
      </w:r>
      <w:r>
        <w:t xml:space="preserve">This Invoice is issued in accordance with the Tanzania Revenue Authority (TRA) regulations and the Customs Management Act No. 9 of 2015. All services described herein were performed by a duly appointed and licensed Customs Officer operating within the jurisdiction of Tanzania Dar es Salaam.</w:t>
      </w:r>
    </w:p>
    <w:p>
      <w:pPr>
        <w:pStyle w:val="BodyText"/>
      </w:pPr>
      <w:r>
        <w:rPr>
          <w:bCs/>
          <w:b/>
        </w:rPr>
        <w:t xml:space="preserve">2.</w:t>
      </w:r>
      <w:r>
        <w:t xml:space="preserve"> </w:t>
      </w:r>
      <w:r>
        <w:t xml:space="preserve">Payment of this Invoice is due within fourteen (14) calendar days from the date of issue. Payment may be made via bank transfer to: National Bank of Commerce, Account Name: Port Authority Customs Services Ltd., Account No: 0045-8823-1192, Branch: Kariakoo, Tanzania Dar es Salaam.</w:t>
      </w:r>
    </w:p>
    <w:p>
      <w:pPr>
        <w:pStyle w:val="BodyText"/>
      </w:pPr>
      <w:r>
        <w:rPr>
          <w:bCs/>
          <w:b/>
        </w:rPr>
        <w:t xml:space="preserve">3.</w:t>
      </w:r>
      <w:r>
        <w:t xml:space="preserve"> </w:t>
      </w:r>
      <w:r>
        <w:t xml:space="preserve">Late payments shall attract a penalty of 2% per month as stipulated under the Tanzania Dar es Salaam commercial regulations and the applicable provisions of the Customs Act.</w:t>
      </w:r>
    </w:p>
    <w:p>
      <w:pPr>
        <w:pStyle w:val="BodyText"/>
      </w:pPr>
      <w:r>
        <w:rPr>
          <w:bCs/>
          <w:b/>
        </w:rPr>
        <w:t xml:space="preserve">4.</w:t>
      </w:r>
      <w:r>
        <w:t xml:space="preserve"> </w:t>
      </w:r>
      <w:r>
        <w:t xml:space="preserve">The Customs Officer who rendered the services on this Invoice holds a valid professional licence issued by the Tanzania Revenue Authority and is registered with the Tanzania Customs Officers Association. The officer's credentials may be verified at any TRA office in Tanzania Dar es Salaam.</w:t>
      </w:r>
    </w:p>
    <w:p>
      <w:pPr>
        <w:pStyle w:val="BodyText"/>
      </w:pPr>
      <w:r>
        <w:rPr>
          <w:bCs/>
          <w:b/>
        </w:rPr>
        <w:t xml:space="preserve">5.</w:t>
      </w:r>
      <w:r>
        <w:t xml:space="preserve"> </w:t>
      </w:r>
      <w:r>
        <w:t xml:space="preserve">This Invoice constitutes the final and complete statement of all charges related to the referenced shipment. No additional fees shall be levied for the services described herein. Any post-clearance adjustments will be communicated via a separate credit or debit note.</w:t>
      </w:r>
    </w:p>
    <w:p>
      <w:pPr>
        <w:pStyle w:val="BodyText"/>
      </w:pPr>
      <w:r>
        <w:rPr>
          <w:bCs/>
          <w:b/>
        </w:rPr>
        <w:t xml:space="preserve">6.</w:t>
      </w:r>
      <w:r>
        <w:t xml:space="preserve"> </w:t>
      </w:r>
      <w:r>
        <w:t xml:space="preserve">The client acknowledges that all goods cleared under this Invoice have been examined and released by the Customs Officer in full compliance with Tanzanian import regulations, sanitary and phytosanitary standards, and all applicable trade agreements to which the United Republic of Tanzania is a signatory.</w:t>
      </w:r>
    </w:p>
    <w:p>
      <w:pPr>
        <w:pStyle w:val="BodyText"/>
      </w:pPr>
      <w:r>
        <w:rPr>
          <w:bCs/>
          <w:b/>
        </w:rPr>
        <w:t xml:space="preserve">7.</w:t>
      </w:r>
      <w:r>
        <w:t xml:space="preserve"> </w:t>
      </w:r>
      <w:r>
        <w:t xml:space="preserve">This document is valid only when bearing the official stamp and signature of the Customs Officer and the authorized billing officer of Port Authority Customs Services Ltd. Any alteration or tampering of this Invoice shall render it void and may result in legal proceedings under Tanzanian law.</w:t>
      </w:r>
    </w:p>
    <w:bookmarkEnd w:id="26"/>
    <w:p>
      <w:pPr>
        <w:pStyle w:val="BodyText"/>
      </w:pPr>
      <w:r>
        <w:t xml:space="preserve">Customs Officer Stamp &amp; Signature</w:t>
      </w:r>
      <w:r>
        <w:br/>
      </w:r>
      <w:r>
        <w:t xml:space="preserve">Hon. Amina J. Mushi</w:t>
      </w:r>
      <w:r>
        <w:br/>
      </w:r>
      <w:r>
        <w:t xml:space="preserve">Senior Customs Officer, Grade C-7</w:t>
      </w:r>
    </w:p>
    <w:p>
      <w:pPr>
        <w:pStyle w:val="BodyText"/>
      </w:pPr>
      <w:r>
        <w:t xml:space="preserve">Authorized Billing Officer</w:t>
      </w:r>
      <w:r>
        <w:br/>
      </w:r>
      <w:r>
        <w:t xml:space="preserve">Port Authority Customs Services Ltd.</w:t>
      </w:r>
      <w:r>
        <w:br/>
      </w:r>
      <w:r>
        <w:t xml:space="preserve">Tanzania Dar es Salaam</w:t>
      </w:r>
    </w:p>
    <w:p>
      <w:pPr>
        <w:pStyle w:val="BodyText"/>
      </w:pPr>
      <w:r>
        <w:t xml:space="preserve">This Invoice was generated by the Tanzania Dar es Salaam Customs Processing System (TD-CPS v4.2.1) on 15 June 2025 at 14:32 EAT.</w:t>
      </w:r>
    </w:p>
    <w:p>
      <w:pPr>
        <w:pStyle w:val="BodyText"/>
      </w:pPr>
      <w:r>
        <w:t xml:space="preserve">Port Authority Customs Services Ltd. | Tanzania Dar es Salaam | Licence No: TZA-CUS-2024-0847 | TIN: 123-456-789-K</w:t>
      </w:r>
    </w:p>
    <w:p>
      <w:pPr>
        <w:pStyle w:val="BodyText"/>
      </w:pPr>
      <w:r>
        <w:t xml:space="preserve">For queries regarding this Invoice, please contact the Customs Officer's office at +255 22 211 4567 or email billing@portcustoms.co.tz. Reference Invoice No: INV-TZD-2025-003847 in all correspondence.</w:t>
      </w:r>
    </w:p>
    <w:p>
      <w:pPr>
        <w:pStyle w:val="BodyText"/>
      </w:pPr>
      <w:r>
        <w:t xml:space="preserve">United Republic of Tanzania | Tanzania Dar es Salaam | Customs &amp; Excise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Tanzania Dar es Salaam</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