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invoice"/>
    <w:p>
      <w:pPr>
        <w:pStyle w:val="Heading1"/>
      </w:pPr>
      <w:r>
        <w:t xml:space="preserve">INVOICE</w:t>
      </w:r>
    </w:p>
    <w:p>
      <w:pPr>
        <w:pStyle w:val="FirstParagraph"/>
      </w:pPr>
      <w:r>
        <w:t xml:space="preserve">Customs Officer Professional Services &amp; Regulatory Consultancy</w:t>
      </w:r>
    </w:p>
    <w:p>
      <w:pPr>
        <w:pStyle w:val="BodyText"/>
      </w:pPr>
      <w:r>
        <w:t xml:space="preserve">Harare, Zimbabwe | Republic of Zimbabwe</w:t>
      </w:r>
    </w:p>
    <w:bookmarkEnd w:id="20"/>
    <w:bookmarkStart w:id="21" w:name="issued-by-customs-officer"/>
    <w:p>
      <w:pPr>
        <w:pStyle w:val="Heading3"/>
      </w:pPr>
      <w:r>
        <w:t xml:space="preserve">Issued By (Customs Officer)</w:t>
      </w:r>
    </w:p>
    <w:p>
      <w:pPr>
        <w:pStyle w:val="FirstParagraph"/>
      </w:pPr>
      <w:r>
        <w:rPr>
          <w:bCs/>
          <w:b/>
        </w:rPr>
        <w:t xml:space="preserve">Officer Name:</w:t>
      </w:r>
      <w:r>
        <w:t xml:space="preserve"> </w:t>
      </w:r>
      <w:r>
        <w:t xml:space="preserve">Mr. Tinashe M. Chikafu</w:t>
      </w:r>
      <w:r>
        <w:br/>
      </w:r>
      <w:r>
        <w:rPr>
          <w:bCs/>
          <w:b/>
        </w:rPr>
        <w:t xml:space="preserve">Title:</w:t>
      </w:r>
      <w:r>
        <w:t xml:space="preserve"> </w:t>
      </w:r>
      <w:r>
        <w:t xml:space="preserve">Licensed Customs Officer, Grade C</w:t>
      </w:r>
      <w:r>
        <w:br/>
      </w:r>
      <w:r>
        <w:rPr>
          <w:bCs/>
          <w:b/>
        </w:rPr>
        <w:t xml:space="preserve">Registration No:</w:t>
      </w:r>
      <w:r>
        <w:t xml:space="preserve"> </w:t>
      </w:r>
      <w:r>
        <w:t xml:space="preserve">ZIM-CO-2019-04472</w:t>
      </w:r>
      <w:r>
        <w:br/>
      </w:r>
      <w:r>
        <w:rPr>
          <w:bCs/>
          <w:b/>
        </w:rPr>
        <w:t xml:space="preserve">Address:</w:t>
      </w:r>
      <w:r>
        <w:t xml:space="preserve"> </w:t>
      </w:r>
      <w:r>
        <w:t xml:space="preserve">14 Samora Machel Avenue,</w:t>
      </w:r>
      <w:r>
        <w:br/>
      </w:r>
      <w:r>
        <w:t xml:space="preserve">Harare, Zimbabwe</w:t>
      </w:r>
      <w:r>
        <w:br/>
      </w:r>
      <w:r>
        <w:rPr>
          <w:bCs/>
          <w:b/>
        </w:rPr>
        <w:t xml:space="preserve">Phone:</w:t>
      </w:r>
      <w:r>
        <w:t xml:space="preserve"> </w:t>
      </w:r>
      <w:r>
        <w:t xml:space="preserve">+263 242 789 4521</w:t>
      </w:r>
      <w:r>
        <w:br/>
      </w:r>
      <w:r>
        <w:rPr>
          <w:bCs/>
          <w:b/>
        </w:rPr>
        <w:t xml:space="preserve">Email:</w:t>
      </w:r>
      <w:r>
        <w:t xml:space="preserve"> </w:t>
      </w:r>
      <w:r>
        <w:t xml:space="preserve">t.chikafu@customsofficer.co.zw</w:t>
      </w:r>
      <w:r>
        <w:br/>
      </w:r>
      <w:r>
        <w:rPr>
          <w:bCs/>
          <w:b/>
        </w:rPr>
        <w:t xml:space="preserve">ZIMRA Tax ID:</w:t>
      </w:r>
      <w:r>
        <w:t xml:space="preserve"> </w:t>
      </w:r>
      <w:r>
        <w:t xml:space="preserve">47821-00012-33</w:t>
      </w:r>
    </w:p>
    <w:bookmarkEnd w:id="21"/>
    <w:bookmarkStart w:id="22" w:name="issued-to-client"/>
    <w:p>
      <w:pPr>
        <w:pStyle w:val="Heading3"/>
      </w:pPr>
      <w:r>
        <w:t xml:space="preserve">Issued To (Client)</w:t>
      </w:r>
    </w:p>
    <w:p>
      <w:pPr>
        <w:pStyle w:val="FirstParagraph"/>
      </w:pPr>
      <w:r>
        <w:rPr>
          <w:bCs/>
          <w:b/>
        </w:rPr>
        <w:t xml:space="preserve">Company:</w:t>
      </w:r>
      <w:r>
        <w:t xml:space="preserve"> </w:t>
      </w:r>
      <w:r>
        <w:t xml:space="preserve">Zambezi Trade &amp; Logistics (Pvt) Ltd</w:t>
      </w:r>
      <w:r>
        <w:br/>
      </w:r>
      <w:r>
        <w:rPr>
          <w:bCs/>
          <w:b/>
        </w:rPr>
        <w:t xml:space="preserve">Attention:</w:t>
      </w:r>
      <w:r>
        <w:t xml:space="preserve"> </w:t>
      </w:r>
      <w:r>
        <w:t xml:space="preserve">Mrs. Rukudzo N. Moyo, Operations Director</w:t>
      </w:r>
      <w:r>
        <w:br/>
      </w:r>
      <w:r>
        <w:rPr>
          <w:bCs/>
          <w:b/>
        </w:rPr>
        <w:t xml:space="preserve">Address:</w:t>
      </w:r>
      <w:r>
        <w:t xml:space="preserve"> </w:t>
      </w:r>
      <w:r>
        <w:t xml:space="preserve">220 Samora Machel Avenue,</w:t>
      </w:r>
      <w:r>
        <w:br/>
      </w:r>
      <w:r>
        <w:t xml:space="preserve">Harare, Zimbabwe</w:t>
      </w:r>
      <w:r>
        <w:br/>
      </w:r>
      <w:r>
        <w:rPr>
          <w:bCs/>
          <w:b/>
        </w:rPr>
        <w:t xml:space="preserve">Phone:</w:t>
      </w:r>
      <w:r>
        <w:t xml:space="preserve"> </w:t>
      </w:r>
      <w:r>
        <w:t xml:space="preserve">+263 242 654 8890</w:t>
      </w:r>
      <w:r>
        <w:br/>
      </w:r>
      <w:r>
        <w:rPr>
          <w:bCs/>
          <w:b/>
        </w:rPr>
        <w:t xml:space="preserve">Email:</w:t>
      </w:r>
      <w:r>
        <w:t xml:space="preserve"> </w:t>
      </w:r>
      <w:r>
        <w:t xml:space="preserve">r.moyo@zambezitrade.co.zw</w:t>
      </w:r>
      <w:r>
        <w:br/>
      </w:r>
      <w:r>
        <w:rPr>
          <w:bCs/>
          <w:b/>
        </w:rPr>
        <w:t xml:space="preserve">ZIMRA Tax ID:</w:t>
      </w:r>
      <w:r>
        <w:t xml:space="preserve"> </w:t>
      </w:r>
      <w:r>
        <w:t xml:space="preserve">33910-00045-71</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ZW-HRE-CO-2025-00847</w:t>
            </w:r>
          </w:p>
        </w:tc>
      </w:tr>
      <w:tr>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Due Date:</w:t>
            </w:r>
          </w:p>
        </w:tc>
        <w:tc>
          <w:tcPr/>
          <w:p>
            <w:pPr>
              <w:pStyle w:val="Compact"/>
              <w:jc w:val="left"/>
            </w:pPr>
            <w:r>
              <w:t xml:space="preserve">28 June 2025 (14 days from issue)</w:t>
            </w:r>
          </w:p>
        </w:tc>
      </w:tr>
      <w:tr>
        <w:tc>
          <w:tcPr/>
          <w:p>
            <w:pPr>
              <w:pStyle w:val="Compact"/>
              <w:jc w:val="left"/>
            </w:pPr>
            <w:r>
              <w:t xml:space="preserve">Service Period:</w:t>
            </w:r>
          </w:p>
        </w:tc>
        <w:tc>
          <w:tcPr/>
          <w:p>
            <w:pPr>
              <w:pStyle w:val="Compact"/>
              <w:jc w:val="left"/>
            </w:pPr>
            <w:r>
              <w:t xml:space="preserve">01 May 2025 – 31 May 2025</w:t>
            </w:r>
          </w:p>
        </w:tc>
      </w:tr>
      <w:tr>
        <w:tc>
          <w:tcPr/>
          <w:p>
            <w:pPr>
              <w:pStyle w:val="Compact"/>
              <w:jc w:val="left"/>
            </w:pPr>
            <w:r>
              <w:t xml:space="preserve">Place of Service:</w:t>
            </w:r>
          </w:p>
        </w:tc>
        <w:tc>
          <w:tcPr/>
          <w:p>
            <w:pPr>
              <w:pStyle w:val="Compact"/>
              <w:jc w:val="left"/>
            </w:pPr>
            <w:r>
              <w:t xml:space="preserve">Harare International Airport &amp; Harare Central Business District, Zimbabwe</w:t>
            </w:r>
          </w:p>
        </w:tc>
      </w:tr>
      <w:tr>
        <w:tc>
          <w:tcPr/>
          <w:p>
            <w:pPr>
              <w:pStyle w:val="Compact"/>
              <w:jc w:val="left"/>
            </w:pPr>
            <w:r>
              <w:t xml:space="preserve">Payment Currency:</w:t>
            </w:r>
          </w:p>
        </w:tc>
        <w:tc>
          <w:tcPr/>
          <w:p>
            <w:pPr>
              <w:pStyle w:val="Compact"/>
              <w:jc w:val="left"/>
            </w:pPr>
            <w:r>
              <w:t xml:space="preserve">Zimbabwe Dollar (ZWL) / US Dollar (USD)</w:t>
            </w:r>
          </w:p>
        </w:tc>
      </w:tr>
      <w:tr>
        <w:tc>
          <w:tcPr/>
          <w:p>
            <w:pPr>
              <w:pStyle w:val="Compact"/>
              <w:jc w:val="left"/>
            </w:pPr>
            <w:r>
              <w:t xml:space="preserve">Payment Method:</w:t>
            </w:r>
          </w:p>
        </w:tc>
        <w:tc>
          <w:tcPr/>
          <w:p>
            <w:pPr>
              <w:pStyle w:val="Compact"/>
              <w:jc w:val="left"/>
            </w:pPr>
            <w:r>
              <w:t xml:space="preserve">Bank Transfer – CBZ Bank, Harare Branch</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Customs Officer Services</w:t>
            </w:r>
          </w:p>
        </w:tc>
        <w:tc>
          <w:tcPr/>
          <w:p>
            <w:pPr>
              <w:pStyle w:val="Compact"/>
              <w:jc w:val="left"/>
            </w:pPr>
            <w:r>
              <w:t xml:space="preserve">Date Rendered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Customs Officer on-site inspection and clearance of 47 commercial cargo containers at Harare International Airport, including verification of shipping manifests, bill of lading documents, and compliance with Zimbabwe Revenue Authority (ZIMRA) import regulations.</w:t>
            </w:r>
          </w:p>
        </w:tc>
        <w:tc>
          <w:tcPr/>
          <w:p>
            <w:pPr>
              <w:pStyle w:val="Compact"/>
              <w:jc w:val="left"/>
            </w:pPr>
            <w:r>
              <w:t xml:space="preserve">02 May 2025</w:t>
            </w:r>
          </w:p>
        </w:tc>
        <w:tc>
          <w:tcPr/>
          <w:p>
            <w:pPr>
              <w:pStyle w:val="Compact"/>
              <w:jc w:val="left"/>
            </w:pPr>
            <w:r>
              <w:t xml:space="preserve">12 hours</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Customs Officer advisory consultation on tariff classification (HS Code) for 230 product lines of electronics and machinery imported into Zimbabwe Harare, ensuring correct duty and VAT assessment under the Customs and Excise Management Act.</w:t>
            </w:r>
          </w:p>
        </w:tc>
        <w:tc>
          <w:tcPr/>
          <w:p>
            <w:pPr>
              <w:pStyle w:val="Compact"/>
              <w:jc w:val="left"/>
            </w:pPr>
            <w:r>
              <w:t xml:space="preserve">06 May 2025</w:t>
            </w:r>
          </w:p>
        </w:tc>
        <w:tc>
          <w:tcPr/>
          <w:p>
            <w:pPr>
              <w:pStyle w:val="Compact"/>
              <w:jc w:val="left"/>
            </w:pPr>
            <w:r>
              <w:t xml:space="preserve">8 hours</w:t>
            </w:r>
          </w:p>
        </w:tc>
        <w:tc>
          <w:tcPr/>
          <w:p>
            <w:pPr>
              <w:pStyle w:val="Compact"/>
              <w:jc w:val="left"/>
            </w:pPr>
            <w:r>
              <w:t xml:space="preserve">$55.00</w:t>
            </w:r>
          </w:p>
        </w:tc>
        <w:tc>
          <w:tcPr/>
          <w:p>
            <w:pPr>
              <w:pStyle w:val="Compact"/>
              <w:jc w:val="left"/>
            </w:pPr>
            <w:r>
              <w:t xml:space="preserve">$440.00</w:t>
            </w:r>
          </w:p>
        </w:tc>
      </w:tr>
      <w:tr>
        <w:tc>
          <w:tcPr/>
          <w:p>
            <w:pPr>
              <w:pStyle w:val="Compact"/>
              <w:jc w:val="left"/>
            </w:pPr>
            <w:r>
              <w:t xml:space="preserve">03</w:t>
            </w:r>
          </w:p>
        </w:tc>
        <w:tc>
          <w:tcPr/>
          <w:p>
            <w:pPr>
              <w:pStyle w:val="Compact"/>
              <w:jc w:val="left"/>
            </w:pPr>
            <w:r>
              <w:t xml:space="preserve">Preparation and submission of customs declarations, entry forms, and supporting documentation for 15 bonded warehouse shipments stored at the Harare Free Trade Zone, in full compliance with Zimbabwean customs law.</w:t>
            </w:r>
          </w:p>
        </w:tc>
        <w:tc>
          <w:tcPr/>
          <w:p>
            <w:pPr>
              <w:pStyle w:val="Compact"/>
              <w:jc w:val="left"/>
            </w:pPr>
            <w:r>
              <w:t xml:space="preserve">12 May 2025</w:t>
            </w:r>
          </w:p>
        </w:tc>
        <w:tc>
          <w:tcPr/>
          <w:p>
            <w:pPr>
              <w:pStyle w:val="Compact"/>
              <w:jc w:val="left"/>
            </w:pPr>
            <w:r>
              <w:t xml:space="preserve">10 hours</w:t>
            </w:r>
          </w:p>
        </w:tc>
        <w:tc>
          <w:tcPr/>
          <w:p>
            <w:pPr>
              <w:pStyle w:val="Compact"/>
              <w:jc w:val="left"/>
            </w:pPr>
            <w:r>
              <w:t xml:space="preserve">$50.00</w:t>
            </w:r>
          </w:p>
        </w:tc>
        <w:tc>
          <w:tcPr/>
          <w:p>
            <w:pPr>
              <w:pStyle w:val="Compact"/>
              <w:jc w:val="left"/>
            </w:pPr>
            <w:r>
              <w:t xml:space="preserve">$500.00</w:t>
            </w:r>
          </w:p>
        </w:tc>
      </w:tr>
      <w:tr>
        <w:tc>
          <w:tcPr/>
          <w:p>
            <w:pPr>
              <w:pStyle w:val="Compact"/>
              <w:jc w:val="left"/>
            </w:pPr>
            <w:r>
              <w:t xml:space="preserve">04</w:t>
            </w:r>
          </w:p>
        </w:tc>
        <w:tc>
          <w:tcPr/>
          <w:p>
            <w:pPr>
              <w:pStyle w:val="Compact"/>
              <w:jc w:val="left"/>
            </w:pPr>
            <w:r>
              <w:t xml:space="preserve">Customs Officer compliance audit and risk assessment of the client's import/export records for Q1 2025, conducted at the client's Harare warehouse facility, including identification of 12 non-compliance items and corrective action recommendations.</w:t>
            </w:r>
          </w:p>
        </w:tc>
        <w:tc>
          <w:tcPr/>
          <w:p>
            <w:pPr>
              <w:pStyle w:val="Compact"/>
              <w:jc w:val="left"/>
            </w:pPr>
            <w:r>
              <w:t xml:space="preserve">19 May 2025</w:t>
            </w:r>
          </w:p>
        </w:tc>
        <w:tc>
          <w:tcPr/>
          <w:p>
            <w:pPr>
              <w:pStyle w:val="Compact"/>
              <w:jc w:val="left"/>
            </w:pPr>
            <w:r>
              <w:t xml:space="preserve">16 hours</w:t>
            </w:r>
          </w:p>
        </w:tc>
        <w:tc>
          <w:tcPr/>
          <w:p>
            <w:pPr>
              <w:pStyle w:val="Compact"/>
              <w:jc w:val="left"/>
            </w:pPr>
            <w:r>
              <w:t xml:space="preserve">$60.00</w:t>
            </w:r>
          </w:p>
        </w:tc>
        <w:tc>
          <w:tcPr/>
          <w:p>
            <w:pPr>
              <w:pStyle w:val="Compact"/>
              <w:jc w:val="left"/>
            </w:pPr>
            <w:r>
              <w:t xml:space="preserve">$960.00</w:t>
            </w:r>
          </w:p>
        </w:tc>
      </w:tr>
      <w:tr>
        <w:tc>
          <w:tcPr/>
          <w:p>
            <w:pPr>
              <w:pStyle w:val="Compact"/>
              <w:jc w:val="left"/>
            </w:pPr>
            <w:r>
              <w:t xml:space="preserve">05</w:t>
            </w:r>
          </w:p>
        </w:tc>
        <w:tc>
          <w:tcPr/>
          <w:p>
            <w:pPr>
              <w:pStyle w:val="Compact"/>
              <w:jc w:val="left"/>
            </w:pPr>
            <w:r>
              <w:t xml:space="preserve">Facilitation and liaison with ZIMRA Customs Division, Harare, regarding the resolution of 3 disputed duty assessments on previously cleared goods, including attendance at the Harare Customs Hearing Office on 22 May 2025.</w:t>
            </w:r>
          </w:p>
        </w:tc>
        <w:tc>
          <w:tcPr/>
          <w:p>
            <w:pPr>
              <w:pStyle w:val="Compact"/>
              <w:jc w:val="left"/>
            </w:pPr>
            <w:r>
              <w:t xml:space="preserve">22 May 2025</w:t>
            </w:r>
          </w:p>
        </w:tc>
        <w:tc>
          <w:tcPr/>
          <w:p>
            <w:pPr>
              <w:pStyle w:val="Compact"/>
              <w:jc w:val="left"/>
            </w:pPr>
            <w:r>
              <w:t xml:space="preserve">6 hours</w:t>
            </w:r>
          </w:p>
        </w:tc>
        <w:tc>
          <w:tcPr/>
          <w:p>
            <w:pPr>
              <w:pStyle w:val="Compact"/>
              <w:jc w:val="left"/>
            </w:pPr>
            <w:r>
              <w:t xml:space="preserve">$65.00</w:t>
            </w:r>
          </w:p>
        </w:tc>
        <w:tc>
          <w:tcPr/>
          <w:p>
            <w:pPr>
              <w:pStyle w:val="Compact"/>
              <w:jc w:val="left"/>
            </w:pPr>
            <w:r>
              <w:t xml:space="preserve">$390.00</w:t>
            </w:r>
          </w:p>
        </w:tc>
      </w:tr>
      <w:tr>
        <w:tc>
          <w:tcPr/>
          <w:p>
            <w:pPr>
              <w:pStyle w:val="Compact"/>
              <w:jc w:val="left"/>
            </w:pPr>
            <w:r>
              <w:t xml:space="preserve">06</w:t>
            </w:r>
          </w:p>
        </w:tc>
        <w:tc>
          <w:tcPr/>
          <w:p>
            <w:pPr>
              <w:pStyle w:val="Compact"/>
              <w:jc w:val="left"/>
            </w:pPr>
            <w:r>
              <w:t xml:space="preserve">Customs Officer training session (half-day) for 12 client staff members on updated Zimbabwe Harare customs procedures, electronic customs declaration system (e-CIS) usage, and prohibited/restricted goods regulations effective from 1 June 2025.</w:t>
            </w:r>
          </w:p>
        </w:tc>
        <w:tc>
          <w:tcPr/>
          <w:p>
            <w:pPr>
              <w:pStyle w:val="Compact"/>
              <w:jc w:val="left"/>
            </w:pPr>
            <w:r>
              <w:t xml:space="preserve">28 May 2025</w:t>
            </w:r>
          </w:p>
        </w:tc>
        <w:tc>
          <w:tcPr/>
          <w:p>
            <w:pPr>
              <w:pStyle w:val="Compact"/>
              <w:jc w:val="left"/>
            </w:pPr>
            <w:r>
              <w:t xml:space="preserve">4 hours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Travel and transport expenses incurred by the Customs Officer between Harare CBD, Harare International Airport, and the Harare Free Trade Zone during the service period (fuel, tolls, and parking).</w:t>
            </w:r>
          </w:p>
        </w:tc>
        <w:tc>
          <w:tcPr/>
          <w:p>
            <w:pPr>
              <w:pStyle w:val="Compact"/>
              <w:jc w:val="left"/>
            </w:pPr>
            <w:r>
              <w:t xml:space="preserve">Various</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$3,435.00</w:t>
            </w:r>
          </w:p>
        </w:tc>
      </w:tr>
      <w:tr>
        <w:tc>
          <w:tcPr/>
          <w:p>
            <w:pPr>
              <w:pStyle w:val="Compact"/>
              <w:jc w:val="left"/>
            </w:pPr>
            <w:r>
              <w:t xml:space="preserve">VAT @ 15% (Zimbabwe Standard Rate)</w:t>
            </w:r>
          </w:p>
        </w:tc>
        <w:tc>
          <w:tcPr/>
          <w:p>
            <w:pPr>
              <w:pStyle w:val="Compact"/>
              <w:jc w:val="left"/>
            </w:pPr>
            <w:r>
              <w:t xml:space="preserve">$515.25</w:t>
            </w:r>
          </w:p>
        </w:tc>
      </w:tr>
      <w:tr>
        <w:tc>
          <w:tcPr/>
          <w:p>
            <w:pPr>
              <w:pStyle w:val="Compact"/>
              <w:jc w:val="left"/>
            </w:pPr>
            <w:r>
              <w:t xml:space="preserve">Withholding Tax @ 4.5% (ZIMRA)</w:t>
            </w:r>
          </w:p>
        </w:tc>
        <w:tc>
          <w:tcPr/>
          <w:p>
            <w:pPr>
              <w:pStyle w:val="Compact"/>
              <w:jc w:val="left"/>
            </w:pPr>
            <w:r>
              <w:t xml:space="preserve">($154.58)</w:t>
            </w:r>
          </w:p>
        </w:tc>
      </w:tr>
      <w:tr>
        <w:tc>
          <w:tcPr/>
          <w:p>
            <w:pPr>
              <w:pStyle w:val="Compact"/>
              <w:jc w:val="left"/>
            </w:pPr>
            <w:r>
              <w:t xml:space="preserve">GRAND TOTAL DUE</w:t>
            </w:r>
          </w:p>
        </w:tc>
        <w:tc>
          <w:tcPr/>
          <w:p>
            <w:pPr>
              <w:pStyle w:val="Compact"/>
              <w:jc w:val="left"/>
            </w:pPr>
            <w:r>
              <w:t xml:space="preserve">$3,795.67</w:t>
            </w:r>
          </w:p>
        </w:tc>
      </w:tr>
    </w:tbl>
    <w:bookmarkStart w:id="23" w:name="Xcadc29885ad1f673e42265b0686b51fc4487c85"/>
    <w:p>
      <w:pPr>
        <w:pStyle w:val="Heading3"/>
      </w:pPr>
      <w:r>
        <w:t xml:space="preserve">Terms, Conditions &amp; Notes Regarding This Invoice</w:t>
      </w:r>
    </w:p>
    <w:p>
      <w:pPr>
        <w:numPr>
          <w:ilvl w:val="0"/>
          <w:numId w:val="1001"/>
        </w:numPr>
        <w:pStyle w:val="Compact"/>
      </w:pPr>
      <w:r>
        <w:t xml:space="preserve">This Invoice is issued by a duly licensed Customs Officer operating under the authority of the Zimbabwe Revenue Authority (ZIMRA) and in accordance with the Customs and Excise Management Act [Chapter 23:09] of the laws of Zimbabwe.</w:t>
      </w:r>
    </w:p>
    <w:p>
      <w:pPr>
        <w:numPr>
          <w:ilvl w:val="0"/>
          <w:numId w:val="1001"/>
        </w:numPr>
        <w:pStyle w:val="Compact"/>
      </w:pPr>
      <w:r>
        <w:t xml:space="preserve">All services described in this Invoice were rendered in and around Zimbabwe Harare, including but not limited to Harare International Airport, the Harare Free Trade Zone, and the Harare Central Business District.</w:t>
      </w:r>
    </w:p>
    <w:p>
      <w:pPr>
        <w:numPr>
          <w:ilvl w:val="0"/>
          <w:numId w:val="1001"/>
        </w:numPr>
        <w:pStyle w:val="Compact"/>
      </w:pPr>
      <w:r>
        <w:t xml:space="preserve">Payment of this Invoice is due within fourteen (14) calendar days of the Invoice date. Late payments shall attract interest at the rate of 2% per month as stipulated under Zimbabwean commercial law.</w:t>
      </w:r>
    </w:p>
    <w:p>
      <w:pPr>
        <w:numPr>
          <w:ilvl w:val="0"/>
          <w:numId w:val="1001"/>
        </w:numPr>
        <w:pStyle w:val="Compact"/>
      </w:pPr>
      <w:r>
        <w:t xml:space="preserve">The Customs Officer reserves the right to suspend ongoing services if payment of this Invoice is not received by the stated due date of 28 June 2025.</w:t>
      </w:r>
    </w:p>
    <w:p>
      <w:pPr>
        <w:numPr>
          <w:ilvl w:val="0"/>
          <w:numId w:val="1001"/>
        </w:numPr>
        <w:pStyle w:val="Compact"/>
      </w:pPr>
      <w:r>
        <w:t xml:space="preserve">All amounts are quoted in United States Dollars (USD) as per the agreed service contract. Equivalent payment in Zimbabwe Dollars (ZWL) may be accepted at the prevailing CBZ interbank rate on the date of payment.</w:t>
      </w:r>
    </w:p>
    <w:p>
      <w:pPr>
        <w:numPr>
          <w:ilvl w:val="0"/>
          <w:numId w:val="1001"/>
        </w:numPr>
        <w:pStyle w:val="Compact"/>
      </w:pPr>
      <w:r>
        <w:t xml:space="preserve">This Invoice constitutes a valid tax document for ZIMRA purposes. The client is advised to retain this Invoice for a minimum period of seven (7) years in compliance with Zimbabwean tax record-keeping requirements.</w:t>
      </w:r>
    </w:p>
    <w:p>
      <w:pPr>
        <w:numPr>
          <w:ilvl w:val="0"/>
          <w:numId w:val="1001"/>
        </w:numPr>
        <w:pStyle w:val="Compact"/>
      </w:pPr>
      <w:r>
        <w:t xml:space="preserve">The Customs Officer's professional liability insurance (Policy No. ZIM-INS-2025-11892) covers all services rendered under this Invoice. Any claims must be submitted in writing within 30 days of service completion.</w:t>
      </w:r>
    </w:p>
    <w:p>
      <w:pPr>
        <w:numPr>
          <w:ilvl w:val="0"/>
          <w:numId w:val="1001"/>
        </w:numPr>
        <w:pStyle w:val="Compact"/>
      </w:pPr>
      <w:r>
        <w:t xml:space="preserve">Disputes arising from this Invoice shall be resolved through the Small Claims Court in Harare, Zimbabwe, or by arbitration under the Zimbabwe Arbitration Act [Chapter 7:15].</w:t>
      </w:r>
    </w:p>
    <w:bookmarkEnd w:id="23"/>
    <w:p>
      <w:pPr>
        <w:pStyle w:val="FirstParagraph"/>
      </w:pPr>
      <w:r>
        <w:rPr>
          <w:bCs/>
          <w:b/>
        </w:rPr>
        <w:t xml:space="preserve">Mr. Tinashe M. Chikafu</w:t>
      </w:r>
    </w:p>
    <w:p>
      <w:pPr>
        <w:pStyle w:val="BodyText"/>
      </w:pPr>
      <w:r>
        <w:t xml:space="preserve">Licensed Customs Officer, Grade C</w:t>
      </w:r>
    </w:p>
    <w:p>
      <w:pPr>
        <w:pStyle w:val="BodyText"/>
      </w:pPr>
      <w:r>
        <w:t xml:space="preserve">Registration No: ZIM-CO-2019-04472</w:t>
      </w:r>
    </w:p>
    <w:p>
      <w:pPr>
        <w:pStyle w:val="BodyText"/>
      </w:pPr>
      <w:r>
        <w:t xml:space="preserve">Harare, Zimbabwe</w:t>
      </w:r>
    </w:p>
    <w:p>
      <w:pPr>
        <w:pStyle w:val="BodyText"/>
      </w:pPr>
      <w:r>
        <w:t xml:space="preserve">Date: 14 June 2025</w:t>
      </w:r>
    </w:p>
    <w:p>
      <w:pPr>
        <w:pStyle w:val="BodyText"/>
      </w:pPr>
      <w:r>
        <w:rPr>
          <w:bCs/>
          <w:b/>
        </w:rPr>
        <w:t xml:space="preserve">INVOICE ZW-HRE-CO-2025-00847</w:t>
      </w:r>
      <w:r>
        <w:t xml:space="preserve"> </w:t>
      </w:r>
      <w:r>
        <w:t xml:space="preserve">| Customs Officer Professional Services | Harare, Zimbabwe</w:t>
      </w:r>
    </w:p>
    <w:p>
      <w:pPr>
        <w:pStyle w:val="BodyText"/>
      </w:pPr>
      <w:r>
        <w:t xml:space="preserve">This Invoice was generated electronically and is valid without a physical stamp. For verification, contact the issuing Customs Officer at t.chikafu@customsofficer.co.zw or +263 242 789 4521.</w:t>
      </w:r>
    </w:p>
    <w:p>
      <w:pPr>
        <w:pStyle w:val="BodyText"/>
      </w:pPr>
      <w:r>
        <w:t xml:space="preserve">© 2025 Chikafu Customs Consultancy, Harare, Zimbabwe.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Zimbabwe Harare</dc:title>
  <dc:creator/>
  <dc:language>en</dc:language>
  <cp:keywords/>
  <dcterms:created xsi:type="dcterms:W3CDTF">2026-10-10T06:16:52Z</dcterms:created>
  <dcterms:modified xsi:type="dcterms:W3CDTF">2026-10-10T06:16:52Z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