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Clinical</w:t>
      </w:r>
      <w:r>
        <w:t xml:space="preserve"> </w:t>
      </w:r>
      <w:r>
        <w:t xml:space="preserve">Dietitian</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dr.-elena-rossi"/>
    <w:p>
      <w:pPr>
        <w:pStyle w:val="Heading1"/>
      </w:pPr>
      <w:r>
        <w:t xml:space="preserve">Dr. Elena Rossi</w:t>
      </w:r>
    </w:p>
    <w:p>
      <w:pPr>
        <w:pStyle w:val="FirstParagraph"/>
      </w:pPr>
      <w:r>
        <w:rPr>
          <w:bCs/>
          <w:b/>
        </w:rPr>
        <w:t xml:space="preserve">Clinical Dietitian &amp; Nutritionist</w:t>
      </w:r>
    </w:p>
    <w:p>
      <w:pPr>
        <w:pStyle w:val="BodyText"/>
      </w:pPr>
      <w:r>
        <w:t xml:space="preserve">Matrícula Profesional: N° 12345</w:t>
      </w:r>
    </w:p>
    <w:p>
      <w:pPr>
        <w:pStyle w:val="BodyText"/>
      </w:pPr>
      <w:r>
        <w:t xml:space="preserve">Calle Corrientes 1234, Piso 5, Of. B</w:t>
      </w:r>
    </w:p>
    <w:p>
      <w:pPr>
        <w:pStyle w:val="BodyText"/>
      </w:pPr>
      <w:r>
        <w:t xml:space="preserve">C1043AAZ Buenos Aires, Argentina</w:t>
      </w:r>
    </w:p>
    <w:p>
      <w:pPr>
        <w:pStyle w:val="BodyText"/>
      </w:pPr>
      <w:r>
        <w:t xml:space="preserve">CUIT: 20-12345678-9</w:t>
      </w:r>
    </w:p>
    <w:p>
      <w:pPr>
        <w:pStyle w:val="BodyText"/>
      </w:pPr>
      <w:r>
        <w:t xml:space="preserve">Email: contact@drrossi-nutricion.ar</w:t>
      </w:r>
    </w:p>
    <w:p>
      <w:pPr>
        <w:pStyle w:val="BodyText"/>
      </w:pPr>
      <w:r>
        <w:t xml:space="preserve">Phone: +54 11 4567-8900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p>
      <w:pPr>
        <w:pStyle w:val="BodyText"/>
      </w:pPr>
      <w:r>
        <w:t xml:space="preserve">Bill To:</w:t>
      </w:r>
    </w:p>
    <w:p>
      <w:pPr>
        <w:pStyle w:val="BodyText"/>
      </w:pPr>
      <w:r>
        <w:rPr>
          <w:bCs/>
          <w:b/>
        </w:rPr>
        <w:t xml:space="preserve">Horacio Mendez</w:t>
      </w:r>
    </w:p>
    <w:p>
      <w:pPr>
        <w:pStyle w:val="BodyText"/>
      </w:pPr>
      <w:r>
        <w:t xml:space="preserve">Av. Santa Fe 3456, Piso 10</w:t>
      </w:r>
    </w:p>
    <w:p>
      <w:pPr>
        <w:pStyle w:val="BodyText"/>
      </w:pPr>
      <w:r>
        <w:t xml:space="preserve">C1425BGH Buenos Aires, Argentina</w:t>
      </w:r>
    </w:p>
    <w:p>
      <w:pPr>
        <w:pStyle w:val="BodyText"/>
      </w:pPr>
      <w:r>
        <w:t xml:space="preserve">CUIT/CUIL: 20-98765432-1</w:t>
      </w:r>
    </w:p>
    <w:p>
      <w:pPr>
        <w:pStyle w:val="BodyText"/>
      </w:pPr>
      <w:r>
        <w:t xml:space="preserve">Email: h.mendez@email.com</w:t>
      </w:r>
    </w:p>
    <w:p>
      <w:pPr>
        <w:pStyle w:val="BodyText"/>
      </w:pPr>
      <w:r>
        <w:t xml:space="preserve">Description of Professional Services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Dietitian Services</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rPr>
                <w:bCs/>
                <w:b/>
              </w:rPr>
              <w:t xml:space="preserve">Initial Clinical Nutrition Consultation</w:t>
            </w:r>
            <w:r>
              <w:br/>
            </w:r>
            <w:r>
              <w:t xml:space="preserve">Comprehensive assessment of patient history, lifestyle analysis, and metabolic evaluation conducted at the Buenos Aires clinic. Includes detailed anthropometric measurements and initial dietary prescription.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Personalized Therapeutic Diet Plan</w:t>
            </w:r>
            <w:r>
              <w:br/>
            </w:r>
            <w:r>
              <w:t xml:space="preserve">Development of a customized nutritional intervention plan tailored to specific health requirements, adhering to the guidelines of the Argentine Society of Clinical Nutrition (SANC). Includes detailed meal plans for a 4-week period.</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3</w:t>
            </w:r>
          </w:p>
        </w:tc>
        <w:tc>
          <w:tcPr/>
          <w:p>
            <w:pPr>
              <w:pStyle w:val="Compact"/>
              <w:jc w:val="left"/>
            </w:pPr>
            <w:r>
              <w:rPr>
                <w:bCs/>
                <w:b/>
              </w:rPr>
              <w:t xml:space="preserve">Follow-up Consultation (Session 1)</w:t>
            </w:r>
            <w:r>
              <w:br/>
            </w:r>
            <w:r>
              <w:t xml:space="preserve">Review of adherence to the therapeutic diet, adjustment of caloric intake, and psychological support for behavioral modification. Conducted via secure telemedicine platform approved for use in Argentina.</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4</w:t>
            </w:r>
          </w:p>
        </w:tc>
        <w:tc>
          <w:tcPr/>
          <w:p>
            <w:pPr>
              <w:pStyle w:val="Compact"/>
              <w:jc w:val="left"/>
            </w:pPr>
            <w:r>
              <w:rPr>
                <w:bCs/>
                <w:b/>
              </w:rPr>
              <w:t xml:space="preserve">Follow-up Consultation (Session 2)</w:t>
            </w:r>
            <w:r>
              <w:br/>
            </w:r>
            <w:r>
              <w:t xml:space="preserve">Advanced metabolic monitoring and refinement of the nutritional strategy. Discussion of laboratory results and coordination with referring physicians in Buenos Aires.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rPr>
                <w:bCs/>
                <w:b/>
              </w:rPr>
              <w:t xml:space="preserve">Nutritional Education Workshop</w:t>
            </w:r>
            <w:r>
              <w:br/>
            </w:r>
            <w:r>
              <w:t xml:space="preserve">One-on-one educational session regarding label reading, food preparation techniques, and sustainable eating habits within the local Argentine market context.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bl>
    <w:p>
      <w:pPr>
        <w:pStyle w:val="BodyText"/>
      </w:pPr>
      <w:r>
        <w:t xml:space="preserve">Subtotal:</w:t>
      </w:r>
      <w:r>
        <w:t xml:space="preserve"> </w:t>
      </w:r>
      <w:r>
        <w:t xml:space="preserve">$170,000.00</w:t>
      </w:r>
    </w:p>
    <w:p>
      <w:pPr>
        <w:pStyle w:val="BodyText"/>
      </w:pPr>
      <w:r>
        <w:t xml:space="preserve">IVA (21%):</w:t>
      </w:r>
      <w:r>
        <w:t xml:space="preserve"> </w:t>
      </w:r>
      <w:r>
        <w:t xml:space="preserve">$35,700.00</w:t>
      </w:r>
    </w:p>
    <w:p>
      <w:pPr>
        <w:pStyle w:val="BodyText"/>
      </w:pPr>
      <w:r>
        <w:t xml:space="preserve">Total Amount Due:</w:t>
      </w:r>
      <w:r>
        <w:t xml:space="preserve"> </w:t>
      </w:r>
      <w:r>
        <w:t xml:space="preserve">$205,700.00</w:t>
      </w:r>
    </w:p>
    <w:p>
      <w:pPr>
        <w:pStyle w:val="BodyText"/>
      </w:pPr>
      <w:r>
        <w:t xml:space="preserve">Amount in words: Two hundred five thousand seven hundred Argentine Pesos and 00/100.</w:t>
      </w:r>
    </w:p>
    <w:bookmarkStart w:id="22" w:name="payment-instructions-notes"/>
    <w:p>
      <w:pPr>
        <w:pStyle w:val="Heading4"/>
      </w:pPr>
      <w:r>
        <w:t xml:space="preserve">Payment Instructions &amp; Notes</w:t>
      </w:r>
    </w:p>
    <w:p>
      <w:pPr>
        <w:pStyle w:val="FirstParagraph"/>
      </w:pPr>
      <w:r>
        <w:rPr>
          <w:bCs/>
          <w:b/>
        </w:rPr>
        <w:t xml:space="preserve">Bank Transfer Details:</w:t>
      </w:r>
    </w:p>
    <w:p>
      <w:pPr>
        <w:pStyle w:val="BodyText"/>
      </w:pPr>
      <w:r>
        <w:t xml:space="preserve">Bank: Banco Nación Argentina</w:t>
      </w:r>
    </w:p>
    <w:p>
      <w:pPr>
        <w:pStyle w:val="BodyText"/>
      </w:pPr>
      <w:r>
        <w:t xml:space="preserve">CBU: 0110000000000000000000</w:t>
      </w:r>
    </w:p>
    <w:p>
      <w:pPr>
        <w:pStyle w:val="BodyText"/>
      </w:pPr>
      <w:r>
        <w:t xml:space="preserve">Account Holder: Dr. Elena Rossi</w:t>
      </w:r>
    </w:p>
    <w:p>
      <w:pPr>
        <w:pStyle w:val="BodyText"/>
      </w:pPr>
      <w:r>
        <w:t xml:space="preserve">Reference: Invoice #INV-2023-0892</w:t>
      </w:r>
    </w:p>
    <w:p>
      <w:pPr>
        <w:pStyle w:val="BodyText"/>
      </w:pPr>
      <w:r>
        <w:br/>
      </w:r>
    </w:p>
    <w:p>
      <w:pPr>
        <w:pStyle w:val="BodyText"/>
      </w:pPr>
      <w:r>
        <w:t xml:space="preserve">Please ensure that the payment is made within the specified due date to avoid any interruption in the continuity of care. As a registered Dietitian in the City of Buenos Aires, all services provided are subject to the professional regulations established by the Ministry of Health.</w:t>
      </w:r>
    </w:p>
    <w:p>
      <w:pPr>
        <w:pStyle w:val="BodyText"/>
      </w:pPr>
      <w:r>
        <w:t xml:space="preserve">If you have any questions regarding this invoice or the nutritional services rendered, please contact the office directly during business hours (Monday to Friday, 9:00 AM - 6:00 PM).</w:t>
      </w:r>
    </w:p>
    <w:bookmarkEnd w:id="22"/>
    <w:p>
      <w:pPr>
        <w:pStyle w:val="BodyText"/>
      </w:pPr>
      <w:r>
        <w:t xml:space="preserve">This document serves as a formal request for payment for professional health services rendered. The services described above were performed in accordance with the ethical and professional standards required for Dietitians practicing in Argentina. The information contained in this invoice is confidential and intended solely for the use of the individual or entity to whom it is addressed. The application of the Value Added Tax (IVA) is in compliance with the current fiscal regulations of the Argentine Republic. This invoice is valid for tax deduction purposes for the client, provided that the client meets the necessary requirements under Argentine tax law.</w:t>
      </w:r>
    </w:p>
    <w:p>
      <w:pPr>
        <w:pStyle w:val="BodyText"/>
      </w:pPr>
      <w:r>
        <w:t xml:space="preserve">Thank you for trusting our professional care.</w:t>
      </w:r>
    </w:p>
    <w:p>
      <w:pPr>
        <w:pStyle w:val="BodyText"/>
      </w:pPr>
      <w:r>
        <w:t xml:space="preserve">Dr. Elena Rossi | Clinical Dietitian | Buenos Aires, Argentina</w:t>
      </w:r>
    </w:p>
    <w:p>
      <w:pPr>
        <w:pStyle w:val="BodyText"/>
      </w:pPr>
      <w:r>
        <w:t xml:space="preserve">Generated on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Clinical Dietitian Services - Buenos Aires, Argentina</dc:title>
  <dc:creator/>
  <dc:language>en</dc:language>
  <cp:keywords/>
  <dcterms:created xsi:type="dcterms:W3CDTF">2026-10-10T08:37:59Z</dcterms:created>
  <dcterms:modified xsi:type="dcterms:W3CDTF">2026-10-10T08:37:59Z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