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Santiago,</w:t>
      </w:r>
      <w:r>
        <w:t xml:space="preserve"> </w:t>
      </w:r>
      <w:r>
        <w:t xml:space="preserve">Chile</w:t>
      </w:r>
    </w:p>
    <w:bookmarkStart w:id="20" w:name="nutrición-integral-santiago"/>
    <w:p>
      <w:pPr>
        <w:pStyle w:val="Heading1"/>
      </w:pPr>
      <w:r>
        <w:t xml:space="preserve">Nutrición Integral Santiago</w:t>
      </w:r>
    </w:p>
    <w:p>
      <w:pPr>
        <w:pStyle w:val="FirstParagraph"/>
      </w:pPr>
      <w:r>
        <w:rPr>
          <w:bCs/>
          <w:b/>
        </w:rPr>
        <w:t xml:space="preserve">Professional Dietitian Services</w:t>
      </w:r>
    </w:p>
    <w:p>
      <w:pPr>
        <w:pStyle w:val="BodyText"/>
      </w:pPr>
      <w:r>
        <w:t xml:space="preserve">Providing expert nutritional guidance in Chile Santiago</w:t>
      </w:r>
    </w:p>
    <w:p>
      <w:pPr>
        <w:pStyle w:val="BodyText"/>
      </w:pPr>
      <w:r>
        <w:t xml:space="preserve">Address: Av. Providencia 1234, Oficina 567</w:t>
      </w:r>
    </w:p>
    <w:p>
      <w:pPr>
        <w:pStyle w:val="BodyText"/>
      </w:pPr>
      <w:r>
        <w:t xml:space="preserve">Providencia, Santiago, Chile</w:t>
      </w:r>
    </w:p>
    <w:p>
      <w:pPr>
        <w:pStyle w:val="BodyText"/>
      </w:pPr>
      <w:r>
        <w:t xml:space="preserve">Phone: +56 2 2345 6789</w:t>
      </w:r>
    </w:p>
    <w:p>
      <w:pPr>
        <w:pStyle w:val="BodyText"/>
      </w:pPr>
      <w:r>
        <w:t xml:space="preserve">Email: contacto@nutricionintegralsantiago.cl</w:t>
      </w:r>
    </w:p>
    <w:p>
      <w:pPr>
        <w:pStyle w:val="BodyText"/>
      </w:pPr>
      <w:r>
        <w:t xml:space="preserve">RUT: 76.543.210-9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March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March 30,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February 1 - February 29,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María Elena González Soto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Los Olivos 456, Depto 12B</w:t>
      </w:r>
    </w:p>
    <w:p>
      <w:pPr>
        <w:pStyle w:val="BodyText"/>
      </w:pPr>
      <w:r>
        <w:t xml:space="preserve">Las Condes, Santiago, Chile</w:t>
      </w:r>
    </w:p>
    <w:p>
      <w:pPr>
        <w:pStyle w:val="BodyText"/>
      </w:pPr>
      <w:r>
        <w:rPr>
          <w:bCs/>
          <w:b/>
        </w:rPr>
        <w:t xml:space="preserve">RUT:</w:t>
      </w:r>
      <w:r>
        <w:t xml:space="preserve"> </w:t>
      </w:r>
      <w:r>
        <w:t xml:space="preserve">15.678.901-2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maria.gonzalez@email.cl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</w:p>
    <w:bookmarkEnd w:id="22"/>
    <w:bookmarkStart w:id="23" w:name="professional-dietitian-services-rendered"/>
    <w:p>
      <w:pPr>
        <w:pStyle w:val="Heading3"/>
      </w:pPr>
      <w:r>
        <w:t xml:space="preserve">Professional Dietitian Services Rendered</w:t>
      </w:r>
    </w:p>
    <w:p>
      <w:pPr>
        <w:pStyle w:val="FirstParagraph"/>
      </w:pPr>
      <w:r>
        <w:t xml:space="preserve">The following invoice details comprehensive nutritional consultation and dietitian services provided in Santiago, Chile.</w:t>
      </w:r>
      <w:r>
        <w:t xml:space="preserve"> </w:t>
      </w:r>
      <w:r>
        <w:t xml:space="preserve">These services were delivered by a certified dietitian specializing in clinical nutrition, weight management, and</w:t>
      </w:r>
      <w:r>
        <w:t xml:space="preserve"> </w:t>
      </w:r>
      <w:r>
        <w:t xml:space="preserve">personalized dietary planning according to Chilean health standards and international best practices.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(CLP)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Complete evaluation including medical history review, body composition analysis, dietary habits assessment,</w:t>
            </w:r>
            <w:r>
              <w:t xml:space="preserve"> </w:t>
            </w:r>
            <w:r>
              <w:t xml:space="preserve">and metabolic rate calculation. Conducted at our Santiago clinic with detailed documentation and personalized</w:t>
            </w:r>
            <w:r>
              <w:t xml:space="preserve"> </w:t>
            </w:r>
            <w:r>
              <w:t xml:space="preserve">recommendations tailored to Chilean dietary patterns.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Personalized Meal Planning (Monthly)</w:t>
            </w:r>
            <w:r>
              <w:br/>
            </w:r>
            <w:r>
              <w:t xml:space="preserve">Development of a customized 4-week meal plan incorporating locally available Chilean ingredients,</w:t>
            </w:r>
            <w:r>
              <w:t xml:space="preserve"> </w:t>
            </w:r>
            <w:r>
              <w:t xml:space="preserve">considering seasonal produce from Santiago region markets. Includes breakfast, lunch, dinner, and snack</w:t>
            </w:r>
            <w:r>
              <w:t xml:space="preserve"> </w:t>
            </w:r>
            <w:r>
              <w:t xml:space="preserve">options with detailed nutritional breakdowns and shopping lists.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Sessions (4 sessions)</w:t>
            </w:r>
            <w:r>
              <w:br/>
            </w:r>
            <w:r>
              <w:t xml:space="preserve">Weekly one-on-one sessions with the dietitian to monitor progress, adjust nutritional strategies,</w:t>
            </w:r>
            <w:r>
              <w:t xml:space="preserve"> </w:t>
            </w:r>
            <w:r>
              <w:t xml:space="preserve">address challenges, and provide ongoing support. Each session includes weight tracking, dietary</w:t>
            </w:r>
            <w:r>
              <w:t xml:space="preserve"> </w:t>
            </w:r>
            <w:r>
              <w:t xml:space="preserve">adherence review, and motivational coaching.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Dietary Education Workshop</w:t>
            </w:r>
            <w:r>
              <w:br/>
            </w:r>
            <w:r>
              <w:t xml:space="preserve">Interactive session focused on understanding nutritional labels, portion control, and healthy cooking</w:t>
            </w:r>
            <w:r>
              <w:t xml:space="preserve"> </w:t>
            </w:r>
            <w:r>
              <w:t xml:space="preserve">techniques using traditional Chilean cuisine adapted for optimal health outcomes.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Nutritional Supplement Consultation</w:t>
            </w:r>
            <w:r>
              <w:br/>
            </w:r>
            <w:r>
              <w:t xml:space="preserve">Professional assessment of vitamin and mineral needs based on blood work analysis, with evidence-based</w:t>
            </w:r>
            <w:r>
              <w:t xml:space="preserve"> </w:t>
            </w:r>
            <w:r>
              <w:t xml:space="preserve">recommendations for supplementation appropriate for residents of Santiago, Chile.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Nutrition Tracking Support</w:t>
            </w:r>
            <w:r>
              <w:br/>
            </w:r>
            <w:r>
              <w:t xml:space="preserve">Setup and training for using nutrition tracking applications, plus ongoing remote support via email</w:t>
            </w:r>
            <w:r>
              <w:t xml:space="preserve"> </w:t>
            </w:r>
            <w:r>
              <w:t xml:space="preserve">and messaging throughout the service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$40.000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$635.000 CLP</w:t>
      </w:r>
    </w:p>
    <w:p>
      <w:pPr>
        <w:pStyle w:val="BodyText"/>
      </w:pPr>
      <w:r>
        <w:t xml:space="preserve">VAT (IVA 19%):</w:t>
      </w:r>
      <w:r>
        <w:t xml:space="preserve"> </w:t>
      </w:r>
      <w:r>
        <w:t xml:space="preserve">$120.650 CLP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$755.650 CLP</w:t>
      </w:r>
    </w:p>
    <w:bookmarkEnd w:id="23"/>
    <w:bookmarkStart w:id="24" w:name="payment-information"/>
    <w:p>
      <w:pPr>
        <w:pStyle w:val="Heading3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Payment Methods Accepted:</w:t>
      </w:r>
    </w:p>
    <w:p>
      <w:pPr>
        <w:pStyle w:val="BodyText"/>
      </w:pPr>
      <w:r>
        <w:t xml:space="preserve">• Bank Transfer (Transferencia Bancaria)</w:t>
      </w:r>
    </w:p>
    <w:p>
      <w:pPr>
        <w:pStyle w:val="BodyText"/>
      </w:pPr>
      <w:r>
        <w:t xml:space="preserve">• Credit/Debit Card (Visa, Mastercard)</w:t>
      </w:r>
    </w:p>
    <w:p>
      <w:pPr>
        <w:pStyle w:val="BodyText"/>
      </w:pPr>
      <w:r>
        <w:t xml:space="preserve">• WebPay (Chile)</w:t>
      </w:r>
    </w:p>
    <w:p>
      <w:pPr>
        <w:pStyle w:val="BodyText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Bank: Banco de Chile</w:t>
      </w:r>
    </w:p>
    <w:p>
      <w:pPr>
        <w:pStyle w:val="BodyText"/>
      </w:pPr>
      <w:r>
        <w:t xml:space="preserve">Account Number: 1234567890123</w:t>
      </w:r>
    </w:p>
    <w:p>
      <w:pPr>
        <w:pStyle w:val="BodyText"/>
      </w:pPr>
      <w:r>
        <w:t xml:space="preserve">Account Type: Corriente</w:t>
      </w:r>
    </w:p>
    <w:p>
      <w:pPr>
        <w:pStyle w:val="BodyText"/>
      </w:pPr>
      <w:r>
        <w:t xml:space="preserve">Account Name: Nutrición Integral Santiago SpA</w:t>
      </w:r>
    </w:p>
    <w:p>
      <w:pPr>
        <w:pStyle w:val="BodyText"/>
      </w:pPr>
      <w:r>
        <w:t xml:space="preserve">RUT: 76.543.210-9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 from invoice date</w:t>
      </w:r>
    </w:p>
    <w:p>
      <w:pPr>
        <w:pStyle w:val="BodyText"/>
      </w:pPr>
      <w:r>
        <w:rPr>
          <w:bCs/>
          <w:b/>
        </w:rPr>
        <w:t xml:space="preserve">Late Payment Fee:</w:t>
      </w:r>
      <w:r>
        <w:t xml:space="preserve"> </w:t>
      </w:r>
      <w:r>
        <w:t xml:space="preserve">2% monthly interest on overdue amounts</w:t>
      </w:r>
    </w:p>
    <w:bookmarkEnd w:id="24"/>
    <w:bookmarkStart w:id="25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This invoice represents professional dietitian services rendered in accordance with the regulations established</w:t>
      </w:r>
      <w:r>
        <w:t xml:space="preserve"> </w:t>
      </w:r>
      <w:r>
        <w:t xml:space="preserve">by the Colegio de Nutricionistas de Chile. All nutritional advice and meal plans provided are based on current</w:t>
      </w:r>
      <w:r>
        <w:t xml:space="preserve"> </w:t>
      </w:r>
      <w:r>
        <w:t xml:space="preserve">scientific evidence and are tailored to the specific needs of clients residing in Santiago, Chile.</w:t>
      </w:r>
    </w:p>
    <w:p>
      <w:pPr>
        <w:pStyle w:val="BodyText"/>
      </w:pPr>
      <w:r>
        <w:t xml:space="preserve">Please retain this invoice for your records. If you have any questions regarding the services provided or the</w:t>
      </w:r>
      <w:r>
        <w:t xml:space="preserve"> </w:t>
      </w:r>
      <w:r>
        <w:t xml:space="preserve">charges listed, please contact our office within 30 days of the invoice date. Payment confirmation will be sent</w:t>
      </w:r>
      <w:r>
        <w:t xml:space="preserve"> </w:t>
      </w:r>
      <w:r>
        <w:t xml:space="preserve">via email within 2 business days of receipt.</w:t>
      </w:r>
    </w:p>
    <w:p>
      <w:pPr>
        <w:pStyle w:val="BodyText"/>
      </w:pPr>
      <w:r>
        <w:t xml:space="preserve">Thank you for trusting our professional dietitian services. We are committed to supporting your health and</w:t>
      </w:r>
      <w:r>
        <w:t xml:space="preserve"> </w:t>
      </w:r>
      <w:r>
        <w:t xml:space="preserve">wellness journey in Chile Santiago with evidence-based nutritional care.</w:t>
      </w:r>
    </w:p>
    <w:bookmarkEnd w:id="25"/>
    <w:p>
      <w:pPr>
        <w:pStyle w:val="BodyText"/>
      </w:pPr>
      <w:r>
        <w:t xml:space="preserve">This invoice is issued in compliance with Chilean tax regulations (Ley de Impuesto a las Transacciones).</w:t>
      </w:r>
      <w:r>
        <w:t xml:space="preserve"> </w:t>
      </w:r>
      <w:r>
        <w:t xml:space="preserve">The services described herein were provided by a licensed dietitian registered with the appropriate Chilean</w:t>
      </w:r>
      <w:r>
        <w:t xml:space="preserve"> </w:t>
      </w:r>
      <w:r>
        <w:t xml:space="preserve">health authorities. All nutritional recommendations are for informational and professional consultation purposes</w:t>
      </w:r>
      <w:r>
        <w:t xml:space="preserve"> </w:t>
      </w:r>
      <w:r>
        <w:t xml:space="preserve">and should be followed in conjunction with medical advice when necessary. Nutrición Integral Santiago operates</w:t>
      </w:r>
      <w:r>
        <w:t xml:space="preserve"> </w:t>
      </w:r>
      <w:r>
        <w:t xml:space="preserve">under the jurisdiction of Santiago, Chile, and all disputes related to these services shall be resolved in</w:t>
      </w:r>
      <w:r>
        <w:t xml:space="preserve"> </w:t>
      </w:r>
      <w:r>
        <w:t xml:space="preserve">accordance with Chilean law.</w:t>
      </w:r>
    </w:p>
    <w:p>
      <w:pPr>
        <w:pStyle w:val="BodyText"/>
      </w:pPr>
      <w:r>
        <w:t xml:space="preserve">Invoice prepared and issued electronically in Santiago, Chile on March 15, 2024. This document serves as</w:t>
      </w:r>
      <w:r>
        <w:t xml:space="preserve"> </w:t>
      </w:r>
      <w:r>
        <w:t xml:space="preserve">official proof of transaction for both the service provider and the client.</w:t>
      </w:r>
    </w:p>
    <w:p>
      <w:pPr>
        <w:pStyle w:val="BodyText"/>
      </w:pPr>
      <w:r>
        <w:t xml:space="preserve">Nutrición Integral Santiago | Professional Dietitian Services | Santiago, Chile</w:t>
      </w:r>
    </w:p>
    <w:p>
      <w:pPr>
        <w:pStyle w:val="BodyText"/>
      </w:pPr>
      <w:r>
        <w:t xml:space="preserve">Av. Providencia 1234, Oficina 567 | Providencia, Santiago | RUT: 76.543.210-9</w:t>
      </w:r>
    </w:p>
    <w:p>
      <w:pPr>
        <w:pStyle w:val="BodyText"/>
      </w:pPr>
      <w:r>
        <w:t xml:space="preserve">Phone: +56 2 2345 6789 | Email: contacto@nutricionintegralsantiago.cl</w:t>
      </w:r>
    </w:p>
    <w:p>
      <w:pPr>
        <w:pStyle w:val="BodyText"/>
      </w:pPr>
      <w:r>
        <w:t xml:space="preserve">© 2024 Nutrición Integral Santiago.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Santiago, Chile</dc:title>
  <dc:creator/>
  <dc:language>en</dc:language>
  <cp:keywords/>
  <dcterms:created xsi:type="dcterms:W3CDTF">2026-10-10T07:31:53Z</dcterms:created>
  <dcterms:modified xsi:type="dcterms:W3CDTF">2026-10-10T07:31:53Z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