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Invoice</w:t>
      </w:r>
      <w:r>
        <w:t xml:space="preserve"> </w:t>
      </w:r>
      <w:r>
        <w:t xml:space="preserve">-</w:t>
      </w:r>
      <w:r>
        <w:t xml:space="preserve"> </w:t>
      </w:r>
      <w:r>
        <w:t xml:space="preserve">Jerusalem,</w:t>
      </w:r>
      <w:r>
        <w:t xml:space="preserve"> </w:t>
      </w:r>
      <w:r>
        <w:t xml:space="preserve">Israel</w:t>
      </w:r>
    </w:p>
    <w:bookmarkStart w:id="20" w:name="jerusalem-holistic-nutrition"/>
    <w:p>
      <w:pPr>
        <w:pStyle w:val="Heading1"/>
      </w:pPr>
      <w:r>
        <w:t xml:space="preserve">Jerusalem Holistic Nutrition</w:t>
      </w:r>
    </w:p>
    <w:p>
      <w:pPr>
        <w:pStyle w:val="FirstParagraph"/>
      </w:pPr>
      <w:r>
        <w:rPr>
          <w:bCs/>
          <w:b/>
        </w:rPr>
        <w:t xml:space="preserve">Licensed Clinical Dietitian Services</w:t>
      </w:r>
    </w:p>
    <w:p>
      <w:pPr>
        <w:pStyle w:val="BodyText"/>
      </w:pPr>
      <w:r>
        <w:t xml:space="preserve">42 King George Street, Jerusalem, Israel 94250</w:t>
      </w:r>
    </w:p>
    <w:p>
      <w:pPr>
        <w:pStyle w:val="BodyText"/>
      </w:pPr>
      <w:r>
        <w:t xml:space="preserve">VAT ID: IL-501234567</w:t>
      </w:r>
    </w:p>
    <w:p>
      <w:pPr>
        <w:pStyle w:val="BodyText"/>
      </w:pPr>
      <w:r>
        <w:t xml:space="preserve">Phone: +972-2-555-0199</w:t>
      </w:r>
    </w:p>
    <w:p>
      <w:pPr>
        <w:pStyle w:val="BodyText"/>
      </w:pPr>
      <w:r>
        <w:t xml:space="preserve">Email: billing@jerusalemholisticnutrition.co.il</w:t>
      </w:r>
    </w:p>
    <w:bookmarkEnd w:id="20"/>
    <w:bookmarkStart w:id="21" w:name="invoice"/>
    <w:p>
      <w:pPr>
        <w:pStyle w:val="Heading2"/>
      </w:pPr>
      <w:r>
        <w:t xml:space="preserve">INVOICE</w:t>
      </w:r>
    </w:p>
    <w:p>
      <w:pPr>
        <w:pStyle w:val="FirstParagraph"/>
      </w:pPr>
      <w:r>
        <w:rPr>
          <w:bCs/>
          <w:b/>
        </w:rPr>
        <w:t xml:space="preserve">Professional Dietitian Services</w:t>
      </w:r>
    </w:p>
    <w:bookmarkEnd w:id="21"/>
    <w:bookmarkStart w:id="22" w:name="bill-to"/>
    <w:p>
      <w:pPr>
        <w:pStyle w:val="Heading3"/>
      </w:pPr>
      <w:r>
        <w:t xml:space="preserve">Bill To:</w:t>
      </w:r>
    </w:p>
    <w:p>
      <w:pPr>
        <w:pStyle w:val="FirstParagraph"/>
      </w:pPr>
      <w:r>
        <w:rPr>
          <w:bCs/>
          <w:b/>
        </w:rPr>
        <w:t xml:space="preserve">David Cohen</w:t>
      </w:r>
    </w:p>
    <w:p>
      <w:pPr>
        <w:pStyle w:val="BodyText"/>
      </w:pPr>
      <w:r>
        <w:t xml:space="preserve">15 Nachlat Shiv'a Street</w:t>
      </w:r>
    </w:p>
    <w:p>
      <w:pPr>
        <w:pStyle w:val="BodyText"/>
      </w:pPr>
      <w:r>
        <w:t xml:space="preserve">Jerusalem, Israel 94150</w:t>
      </w:r>
    </w:p>
    <w:p>
      <w:pPr>
        <w:pStyle w:val="BodyText"/>
      </w:pPr>
      <w:r>
        <w:t xml:space="preserve">ID Number: 001-234567-8</w:t>
      </w:r>
    </w:p>
    <w:p>
      <w:pPr>
        <w:pStyle w:val="BodyText"/>
      </w:pPr>
      <w:r>
        <w:t xml:space="preserve">Email: david.cohen@example.com</w:t>
      </w:r>
    </w:p>
    <w:bookmarkEnd w:id="22"/>
    <w:p>
      <w:pPr>
        <w:pStyle w:val="BodyText"/>
      </w:pPr>
      <w:r>
        <w:rPr>
          <w:bCs/>
          <w:b/>
        </w:rPr>
        <w:t xml:space="preserve">Invoice Number:</w:t>
      </w:r>
      <w:r>
        <w:t xml:space="preserve"> </w:t>
      </w:r>
      <w:r>
        <w:t xml:space="preserve">INV-2024-0892</w:t>
      </w:r>
    </w:p>
    <w:p>
      <w:pPr>
        <w:pStyle w:val="BodyText"/>
      </w:pPr>
      <w:r>
        <w:rPr>
          <w:bCs/>
          <w:b/>
        </w:rPr>
        <w:t xml:space="preserve">Date Issued:</w:t>
      </w:r>
      <w:r>
        <w:t xml:space="preserve"> </w:t>
      </w:r>
      <w:r>
        <w:t xml:space="preserve">October 15, 2024</w:t>
      </w:r>
    </w:p>
    <w:p>
      <w:pPr>
        <w:pStyle w:val="BodyText"/>
      </w:pPr>
      <w:r>
        <w:rPr>
          <w:bCs/>
          <w:b/>
        </w:rPr>
        <w:t xml:space="preserve">Due Date:</w:t>
      </w:r>
      <w:r>
        <w:t xml:space="preserve"> </w:t>
      </w:r>
      <w:r>
        <w:t xml:space="preserve">October 30, 2024</w:t>
      </w:r>
    </w:p>
    <w:p>
      <w:pPr>
        <w:pStyle w:val="BodyText"/>
      </w:pPr>
      <w:r>
        <w:rPr>
          <w:bCs/>
          <w:b/>
        </w:rPr>
        <w:t xml:space="preserve">Service Period:</w:t>
      </w:r>
      <w:r>
        <w:t xml:space="preserve"> </w:t>
      </w:r>
      <w:r>
        <w:t xml:space="preserve">October 1-15, 2024</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rPr>
                <w:bCs/>
                <w:b/>
              </w:rPr>
              <w:t xml:space="preserve">Initial Comprehensive Nutritional Assessment</w:t>
            </w:r>
            <w:r>
              <w:br/>
            </w:r>
            <w:r>
              <w:t xml:space="preserve">In-depth consultation conducted at our Jerusalem clinic, including medical history review, dietary analysis, body composition assessment, and personalized nutrition planning.</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rPr>
                <w:bCs/>
                <w:b/>
              </w:rPr>
              <w:t xml:space="preserve">Follow-up Dietitian Consultation Sessions</w:t>
            </w:r>
            <w:r>
              <w:br/>
            </w:r>
            <w:r>
              <w:t xml:space="preserve">Three individual follow-up sessions (45 minutes each) to monitor progress, adjust meal plans, and provide ongoing nutritional guidance tailored to your health goals.</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rPr>
                <w:bCs/>
                <w:b/>
              </w:rPr>
              <w:t xml:space="preserve">Customized Meal Planning Service</w:t>
            </w:r>
            <w:r>
              <w:br/>
            </w:r>
            <w:r>
              <w:t xml:space="preserve">Development of a comprehensive 4-week meal plan incorporating Mediterranean dietary principles, suitable for local Jerusalem markets and seasonal produce availability.</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rPr>
                <w:bCs/>
                <w:b/>
              </w:rPr>
              <w:t xml:space="preserve">Nutritional Education Workshop</w:t>
            </w:r>
            <w:r>
              <w:br/>
            </w:r>
            <w:r>
              <w:t xml:space="preserve">Group session on healthy eating habits and diabetes prevention, conducted at the Jerusalem Community Health Center.</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rPr>
                <w:bCs/>
                <w:b/>
              </w:rPr>
              <w:t xml:space="preserve">Supplement Analysis and Recommendation</w:t>
            </w:r>
            <w:r>
              <w:br/>
            </w:r>
            <w:r>
              <w:t xml:space="preserve">Professional evaluation of current vitamin and supplement regimen with evidence-based recommendations.</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bl>
    <w:p>
      <w:pPr>
        <w:pStyle w:val="BodyText"/>
      </w:pPr>
      <w:r>
        <w:t xml:space="preserve">Subtotal:</w:t>
      </w:r>
      <w:r>
        <w:t xml:space="preserve"> </w:t>
      </w:r>
      <w:r>
        <w:t xml:space="preserve">2,500.00 ILS</w:t>
      </w:r>
    </w:p>
    <w:p>
      <w:pPr>
        <w:pStyle w:val="BodyText"/>
      </w:pPr>
      <w:r>
        <w:t xml:space="preserve">VAT (17%):</w:t>
      </w:r>
      <w:r>
        <w:t xml:space="preserve"> </w:t>
      </w:r>
      <w:r>
        <w:t xml:space="preserve">425.00 ILS</w:t>
      </w:r>
    </w:p>
    <w:p>
      <w:pPr>
        <w:pStyle w:val="BodyText"/>
      </w:pPr>
      <w:r>
        <w:t xml:space="preserve">Total Amount Due:</w:t>
      </w:r>
      <w:r>
        <w:t xml:space="preserve"> </w:t>
      </w:r>
      <w:r>
        <w:t xml:space="preserve">2,925.00 ILS</w:t>
      </w:r>
    </w:p>
    <w:bookmarkStart w:id="23" w:name="payment-instructions"/>
    <w:p>
      <w:pPr>
        <w:pStyle w:val="Heading3"/>
      </w:pPr>
      <w:r>
        <w:t xml:space="preserve">Payment Instructions</w:t>
      </w:r>
    </w:p>
    <w:p>
      <w:pPr>
        <w:pStyle w:val="FirstParagraph"/>
      </w:pPr>
      <w:r>
        <w:t xml:space="preserve">Please remit payment within 15 days of the invoice date. Late payments may incur a 1.5% monthly interest charge in accordance with Israeli law.</w:t>
      </w:r>
    </w:p>
    <w:p>
      <w:pPr>
        <w:pStyle w:val="BodyText"/>
      </w:pPr>
      <w:r>
        <w:rPr>
          <w:bCs/>
          <w:b/>
        </w:rPr>
        <w:t xml:space="preserve">Bank Transfer Details:</w:t>
      </w:r>
    </w:p>
    <w:p>
      <w:pPr>
        <w:pStyle w:val="BodyText"/>
      </w:pPr>
      <w:r>
        <w:t xml:space="preserve">Bank: Bank Hapoalim</w:t>
      </w:r>
    </w:p>
    <w:p>
      <w:pPr>
        <w:pStyle w:val="BodyText"/>
      </w:pPr>
      <w:r>
        <w:t xml:space="preserve">Branch: Jerusalem Central</w:t>
      </w:r>
    </w:p>
    <w:p>
      <w:pPr>
        <w:pStyle w:val="BodyText"/>
      </w:pPr>
      <w:r>
        <w:t xml:space="preserve">Account Number: 99999-123456-7</w:t>
      </w:r>
    </w:p>
    <w:p>
      <w:pPr>
        <w:pStyle w:val="BodyText"/>
      </w:pPr>
      <w:r>
        <w:t xml:space="preserve">SWIFT Code: HAPoil22</w:t>
      </w:r>
    </w:p>
    <w:p>
      <w:pPr>
        <w:pStyle w:val="BodyText"/>
      </w:pPr>
      <w:r>
        <w:t xml:space="preserve">Please reference Invoice Number INV-2024-0892 in your payment details.</w:t>
      </w:r>
    </w:p>
    <w:bookmarkEnd w:id="23"/>
    <w:bookmarkStart w:id="24" w:name="Xea0a70a8940446fe861523140be98f5e2591085"/>
    <w:p>
      <w:pPr>
        <w:pStyle w:val="Heading3"/>
      </w:pPr>
      <w:r>
        <w:t xml:space="preserve">Important Notes Regarding Dietitian Services in Jerusalem, Israel</w:t>
      </w:r>
    </w:p>
    <w:p>
      <w:pPr>
        <w:pStyle w:val="FirstParagraph"/>
      </w:pPr>
      <w:r>
        <w:t xml:space="preserve">This invoice represents professional dietitian services rendered in accordance with the standards set by the Israel Dietitians Association and the Ministry of Health regulations. All consultations were conducted by a licensed clinical dietitian registered with the Israeli Ministry of Health.</w:t>
      </w:r>
    </w:p>
    <w:p>
      <w:pPr>
        <w:pStyle w:val="BodyText"/>
      </w:pPr>
      <w:r>
        <w:t xml:space="preserve">The nutritional assessments and meal plans provided are specifically designed considering the unique dietary landscape of Jerusalem, Israel, incorporating locally available ingredients, traditional Mediterranean dietary patterns, and cultural food preferences common in the region. Our services adhere to the highest professional standards expected of dietitians practicing in Jerusalem's healthcare community.</w:t>
      </w:r>
    </w:p>
    <w:p>
      <w:pPr>
        <w:pStyle w:val="BodyText"/>
      </w:pPr>
      <w:r>
        <w:t xml:space="preserve">Please note that all dietary recommendations provided during these sessions are for informational and educational purposes and should complement, not replace, medical advice from your primary healthcare provider. As a professional dietitian operating in Jerusalem, I maintain strict confidentiality regarding all client health information in compliance with Israeli privacy laws.</w:t>
      </w:r>
    </w:p>
    <w:p>
      <w:pPr>
        <w:pStyle w:val="BodyText"/>
      </w:pPr>
      <w:r>
        <w:t xml:space="preserve">If you have any questions regarding this invoice or the dietitian services provided, please do not hesitate to contact our Jerusalem office during business hours (Sunday-Thursday, 9:00 AM - 5:00 PM). We appreciate your trust in our professional nutrition services and look forward to continuing to support your health and wellness journey in Jerusalem, Israel.</w:t>
      </w:r>
    </w:p>
    <w:p>
      <w:pPr>
        <w:pStyle w:val="BodyText"/>
      </w:pPr>
      <w:r>
        <w:t xml:space="preserve">Thank you for choosing Jerusalem Holistic Nutrition for your dietary and nutritional needs. Your investment in professional dietitian care is an investment in your long-term health and quality of life.</w:t>
      </w:r>
    </w:p>
    <w:bookmarkEnd w:id="24"/>
    <w:p>
      <w:pPr>
        <w:pStyle w:val="BodyText"/>
      </w:pPr>
      <w:r>
        <w:t xml:space="preserve">Jerusalem Holistic Nutrition | Licensed Dietitian Services | Jerusalem, Israel</w:t>
      </w:r>
    </w:p>
    <w:p>
      <w:pPr>
        <w:pStyle w:val="BodyText"/>
      </w:pPr>
      <w:r>
        <w:t xml:space="preserve">This is a computer-generated invoice and does not require a signature.</w:t>
      </w:r>
    </w:p>
    <w:p>
      <w:pPr>
        <w:pStyle w:val="BodyText"/>
      </w:pPr>
      <w:r>
        <w:t xml:space="preserve">© 2024 Jerusalem Holistic Nutrition.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Invoice - Jerusalem, Israel</dc:title>
  <dc:creator/>
  <dc:language>en</dc:language>
  <cp:keywords/>
  <dcterms:created xsi:type="dcterms:W3CDTF">2026-10-10T06:42:19Z</dcterms:created>
  <dcterms:modified xsi:type="dcterms:W3CDTF">2026-10-10T06:42:19Z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