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Invoice</w:t>
      </w:r>
      <w:r>
        <w:t xml:space="preserve"> </w:t>
      </w:r>
      <w:r>
        <w:t xml:space="preserve">-</w:t>
      </w:r>
      <w:r>
        <w:t xml:space="preserve"> </w:t>
      </w:r>
      <w:r>
        <w:t xml:space="preserve">Lagos,</w:t>
      </w:r>
      <w:r>
        <w:t xml:space="preserve"> </w:t>
      </w:r>
      <w:r>
        <w:t xml:space="preserve">Nigeria</w:t>
      </w:r>
    </w:p>
    <w:bookmarkStart w:id="20" w:name="lagos-nutrition-wellness-centre"/>
    <w:p>
      <w:pPr>
        <w:pStyle w:val="Heading1"/>
      </w:pPr>
      <w:r>
        <w:t xml:space="preserve">LAGOS NUTRITION &amp; WELLNESS CENTRE</w:t>
      </w:r>
    </w:p>
    <w:p>
      <w:pPr>
        <w:pStyle w:val="FirstParagraph"/>
      </w:pPr>
      <w:r>
        <w:rPr>
          <w:bCs/>
          <w:b/>
        </w:rPr>
        <w:t xml:space="preserve">Lead Dietitian:</w:t>
      </w:r>
      <w:r>
        <w:t xml:space="preserve"> </w:t>
      </w:r>
      <w:r>
        <w:t xml:space="preserve">Dr. Amina Okafor, RD, ND</w:t>
      </w:r>
    </w:p>
    <w:p>
      <w:pPr>
        <w:pStyle w:val="BodyText"/>
      </w:pPr>
      <w:r>
        <w:t xml:space="preserve">14 Admiralty Way, Lekki Phase 1</w:t>
      </w:r>
    </w:p>
    <w:p>
      <w:pPr>
        <w:pStyle w:val="BodyText"/>
      </w:pPr>
      <w:r>
        <w:t xml:space="preserve">Lagos, Nigeria</w:t>
      </w:r>
    </w:p>
    <w:p>
      <w:pPr>
        <w:pStyle w:val="BodyText"/>
      </w:pPr>
      <w:r>
        <w:t xml:space="preserve">Email: billing@lagosnutrition.ng</w:t>
      </w:r>
    </w:p>
    <w:p>
      <w:pPr>
        <w:pStyle w:val="BodyText"/>
      </w:pPr>
      <w:r>
        <w:t xml:space="preserve">Phone: +234 803 123 4567</w:t>
      </w:r>
    </w:p>
    <w:p>
      <w:pPr>
        <w:pStyle w:val="BodyText"/>
      </w:pPr>
      <w:r>
        <w:t xml:space="preserve">TIN: 12345678-0001</w:t>
      </w:r>
    </w:p>
    <w:bookmarkEnd w:id="20"/>
    <w:bookmarkStart w:id="21" w:name="invoice"/>
    <w:p>
      <w:pPr>
        <w:pStyle w:val="Heading2"/>
      </w:pPr>
      <w:r>
        <w:t xml:space="preserve">INVOICE</w:t>
      </w:r>
    </w:p>
    <w:p>
      <w:pPr>
        <w:pStyle w:val="FirstParagraph"/>
      </w:pPr>
      <w:r>
        <w:rPr>
          <w:bCs/>
          <w:b/>
        </w:rPr>
        <w:t xml:space="preserve">Invoice #:</w:t>
      </w:r>
      <w:r>
        <w:t xml:space="preserve"> </w:t>
      </w:r>
      <w:r>
        <w:t xml:space="preserve">LNWC-2023-0892</w:t>
      </w:r>
    </w:p>
    <w:bookmarkEnd w:id="21"/>
    <w:bookmarkStart w:id="22" w:name="bill-to"/>
    <w:p>
      <w:pPr>
        <w:pStyle w:val="Heading3"/>
      </w:pPr>
      <w:r>
        <w:t xml:space="preserve">Bill To:</w:t>
      </w:r>
    </w:p>
    <w:p>
      <w:pPr>
        <w:pStyle w:val="FirstParagraph"/>
      </w:pPr>
      <w:r>
        <w:rPr>
          <w:bCs/>
          <w:b/>
        </w:rPr>
        <w:t xml:space="preserve">Mr. Chukwudi Eze</w:t>
      </w:r>
    </w:p>
    <w:p>
      <w:pPr>
        <w:pStyle w:val="BodyText"/>
      </w:pPr>
      <w:r>
        <w:t xml:space="preserve">Director, Eze Enterprises Ltd.</w:t>
      </w:r>
    </w:p>
    <w:p>
      <w:pPr>
        <w:pStyle w:val="BodyText"/>
      </w:pPr>
      <w:r>
        <w:t xml:space="preserve">25 Victoria Island Road</w:t>
      </w:r>
    </w:p>
    <w:p>
      <w:pPr>
        <w:pStyle w:val="BodyText"/>
      </w:pPr>
      <w:r>
        <w:t xml:space="preserve">Lagos, Nigeria</w:t>
      </w:r>
    </w:p>
    <w:p>
      <w:pPr>
        <w:pStyle w:val="BodyText"/>
      </w:pPr>
      <w:r>
        <w:t xml:space="preserve">Email: c.eze@ezeenterprises.com</w:t>
      </w:r>
    </w:p>
    <w:bookmarkEnd w:id="22"/>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7, 2023</w:t>
      </w:r>
    </w:p>
    <w:p>
      <w:pPr>
        <w:pStyle w:val="BodyText"/>
      </w:pPr>
      <w:r>
        <w:rPr>
          <w:bCs/>
          <w:b/>
        </w:rPr>
        <w:t xml:space="preserve">Service Period:</w:t>
      </w:r>
      <w:r>
        <w:t xml:space="preserve"> </w:t>
      </w:r>
      <w:r>
        <w:t xml:space="preserve">October 1 - October 31, 2023</w:t>
      </w:r>
    </w:p>
    <w:p>
      <w:pPr>
        <w:pStyle w:val="BodyText"/>
      </w:pPr>
      <w:r>
        <w:rPr>
          <w:bCs/>
          <w:b/>
        </w:rPr>
        <w:t xml:space="preserve">Currency:</w:t>
      </w:r>
      <w:r>
        <w:t xml:space="preserve"> </w:t>
      </w:r>
      <w:r>
        <w:t xml:space="preserve">Nigerian Naira (NGN)</w:t>
      </w:r>
    </w:p>
    <w:bookmarkStart w:id="23" w:name="professional-dietitian-services-rendered"/>
    <w:p>
      <w:pPr>
        <w:pStyle w:val="Heading3"/>
      </w:pPr>
      <w:r>
        <w:t xml:space="preserve">Professional Dietitian Services Rendered</w:t>
      </w:r>
    </w:p>
    <w:p>
      <w:pPr>
        <w:pStyle w:val="FirstParagraph"/>
      </w:pPr>
      <w:r>
        <w:t xml:space="preserve">This invoice details the comprehensive nutritional consulting, dietary planning, and wellness coaching services provided by our certified Dietitian team in Lagos, Nigeria. These services are tailored to meet the unique health requirements of our client, focusing on sustainable lifestyle changes, disease prevention, and optimal nutritional intake.</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rPr>
                <w:bCs/>
                <w:b/>
              </w:rPr>
              <w:t xml:space="preserve">Initial Comprehensive Nutritional Assessment</w:t>
            </w:r>
            <w:r>
              <w:br/>
            </w:r>
            <w:r>
              <w:t xml:space="preserve">In-depth consultation conducted at our Lagos clinic. Includes medical history review, body composition analysis, blood work interpretation, and identification of nutritional deficiencies. This foundational step is crucial for creating a personalized diet plan.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rPr>
                <w:bCs/>
                <w:b/>
              </w:rPr>
              <w:t xml:space="preserve">Customized Meal Planning (Monthly)</w:t>
            </w:r>
            <w:r>
              <w:br/>
            </w:r>
            <w:r>
              <w:t xml:space="preserve">Development of a detailed, culturally appropriate meal plan for the month of October. The plan incorporates local Nigerian ingredients (e.g., leafy greens, beans, fish) to ensure sustainability and adherence. Includes breakfast, lunch, dinner, and snack options designed to manage weight and improve energy levels.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rPr>
                <w:bCs/>
                <w:b/>
              </w:rPr>
              <w:t xml:space="preserve">One-on-One Dietitian Consultation Sessions</w:t>
            </w:r>
            <w:r>
              <w:br/>
            </w:r>
            <w:r>
              <w:t xml:space="preserve">Four (4) private sessions held at the Lagos Nutrition &amp; Wellness Centre. Each session (45 minutes) focuses on progress tracking, addressing dietary challenges, adjusting meal plans, and providing behavioral coaching to support long-term health goals.</w:t>
            </w:r>
          </w:p>
        </w:tc>
        <w:tc>
          <w:tcPr/>
          <w:p>
            <w:pPr>
              <w:pStyle w:val="Compact"/>
              <w:jc w:val="left"/>
            </w:pPr>
            <w:r>
              <w:t xml:space="preserve">4</w:t>
            </w:r>
          </w:p>
        </w:tc>
        <w:tc>
          <w:tcPr/>
          <w:p>
            <w:pPr>
              <w:pStyle w:val="Compact"/>
              <w:jc w:val="left"/>
            </w:pPr>
            <w:r>
              <w:t xml:space="preserve">25,000</w:t>
            </w:r>
          </w:p>
        </w:tc>
        <w:tc>
          <w:tcPr/>
          <w:p>
            <w:pPr>
              <w:pStyle w:val="Compact"/>
              <w:jc w:val="left"/>
            </w:pPr>
            <w:r>
              <w:t xml:space="preserve">100,000</w:t>
            </w:r>
          </w:p>
        </w:tc>
      </w:tr>
      <w:tr>
        <w:tc>
          <w:tcPr/>
          <w:p>
            <w:pPr>
              <w:pStyle w:val="Compact"/>
              <w:jc w:val="left"/>
            </w:pPr>
            <w:r>
              <w:rPr>
                <w:bCs/>
                <w:b/>
              </w:rPr>
              <w:t xml:space="preserve">Corporate Wellness Workshop: "Healthy Eating in Lagos"</w:t>
            </w:r>
            <w:r>
              <w:br/>
            </w:r>
            <w:r>
              <w:t xml:space="preserve">A 2-hour interactive workshop delivered to Eze Enterprises Ltd. staff. Topics included understanding food labels, healthy choices at local markets, and managing stress-related eating. This service promotes overall employee well-being and productivity.</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rPr>
                <w:bCs/>
                <w:b/>
              </w:rPr>
              <w:t xml:space="preserve">Digital Nutrition Journal &amp; App Access</w:t>
            </w:r>
            <w:r>
              <w:br/>
            </w:r>
            <w:r>
              <w:t xml:space="preserve">Subscription to our proprietary nutrition tracking platform for one month. Allows the client to log meals, track macronutrients, and communicate directly with the assigned Dietitian for real-time support and accountability.</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rPr>
                <w:bCs/>
                <w:b/>
              </w:rPr>
              <w:t xml:space="preserve">Supplement Recommendation &amp; Review</w:t>
            </w:r>
            <w:r>
              <w:br/>
            </w:r>
            <w:r>
              <w:t xml:space="preserve">Professional assessment of current supplement use and recommendations for safe, effective additions based on individual health needs and local availability in Nigeria. Includes a detailed report on dosage and timing.</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p>
      <w:pPr>
        <w:pStyle w:val="BodyText"/>
      </w:pPr>
      <w:r>
        <w:t xml:space="preserve">Subtotal:</w:t>
      </w:r>
      <w:r>
        <w:t xml:space="preserve"> </w:t>
      </w:r>
      <w:r>
        <w:t xml:space="preserve">NGN 290,000</w:t>
      </w:r>
    </w:p>
    <w:p>
      <w:pPr>
        <w:pStyle w:val="BodyText"/>
      </w:pPr>
      <w:r>
        <w:t xml:space="preserve">VAT (7.5%):</w:t>
      </w:r>
      <w:r>
        <w:t xml:space="preserve"> </w:t>
      </w:r>
      <w:r>
        <w:t xml:space="preserve">NGN 21,750</w:t>
      </w:r>
    </w:p>
    <w:p>
      <w:pPr>
        <w:pStyle w:val="BodyText"/>
      </w:pPr>
      <w:r>
        <w:t xml:space="preserve">Total Amount Due:</w:t>
      </w:r>
      <w:r>
        <w:t xml:space="preserve"> </w:t>
      </w:r>
      <w:r>
        <w:t xml:space="preserve">NGN 311,750</w:t>
      </w:r>
    </w:p>
    <w:bookmarkEnd w:id="23"/>
    <w:bookmarkStart w:id="24" w:name="payment-instructions"/>
    <w:p>
      <w:pPr>
        <w:pStyle w:val="Heading3"/>
      </w:pPr>
      <w:r>
        <w:t xml:space="preserve">Payment Instructions</w:t>
      </w:r>
    </w:p>
    <w:p>
      <w:pPr>
        <w:pStyle w:val="FirstParagraph"/>
      </w:pPr>
      <w:r>
        <w:t xml:space="preserve">Please make payment via bank transfer to the following account within 14 days of the invoice date:</w:t>
      </w:r>
    </w:p>
    <w:p>
      <w:pPr>
        <w:pStyle w:val="BodyText"/>
      </w:pPr>
      <w:r>
        <w:rPr>
          <w:bCs/>
          <w:b/>
        </w:rPr>
        <w:t xml:space="preserve">Bank Name:</w:t>
      </w:r>
      <w:r>
        <w:t xml:space="preserve"> </w:t>
      </w:r>
      <w:r>
        <w:t xml:space="preserve">First Bank of Nigeria</w:t>
      </w:r>
    </w:p>
    <w:p>
      <w:pPr>
        <w:pStyle w:val="BodyText"/>
      </w:pPr>
      <w:r>
        <w:rPr>
          <w:bCs/>
          <w:b/>
        </w:rPr>
        <w:t xml:space="preserve">Account Name:</w:t>
      </w:r>
      <w:r>
        <w:t xml:space="preserve"> </w:t>
      </w:r>
      <w:r>
        <w:t xml:space="preserve">Lagos Nutrition &amp; Wellness Centre Ltd.</w:t>
      </w:r>
    </w:p>
    <w:p>
      <w:pPr>
        <w:pStyle w:val="BodyText"/>
      </w:pPr>
      <w:r>
        <w:rPr>
          <w:bCs/>
          <w:b/>
        </w:rPr>
        <w:t xml:space="preserve">Account Number:</w:t>
      </w:r>
      <w:r>
        <w:t xml:space="preserve"> </w:t>
      </w:r>
      <w:r>
        <w:t xml:space="preserve">1234567890</w:t>
      </w:r>
    </w:p>
    <w:p>
      <w:pPr>
        <w:pStyle w:val="BodyText"/>
      </w:pPr>
      <w:r>
        <w:rPr>
          <w:bCs/>
          <w:b/>
        </w:rPr>
        <w:t xml:space="preserve">Reference:</w:t>
      </w:r>
      <w:r>
        <w:t xml:space="preserve"> </w:t>
      </w:r>
      <w:r>
        <w:t xml:space="preserve">Invoice #LNWC-2023-0892</w:t>
      </w:r>
    </w:p>
    <w:p>
      <w:pPr>
        <w:pStyle w:val="BodyText"/>
      </w:pPr>
      <w:r>
        <w:rPr>
          <w:iCs/>
          <w:i/>
        </w:rPr>
        <w:t xml:space="preserve">Note: Please email your payment receipt to billing@lagosnutrition.ng for confirmation.</w:t>
      </w:r>
    </w:p>
    <w:bookmarkEnd w:id="24"/>
    <w:bookmarkStart w:id="25" w:name="terms-and-conditions"/>
    <w:p>
      <w:pPr>
        <w:pStyle w:val="Heading3"/>
      </w:pPr>
      <w:r>
        <w:t xml:space="preserve">Terms and Conditions</w:t>
      </w:r>
    </w:p>
    <w:p>
      <w:pPr>
        <w:pStyle w:val="FirstParagraph"/>
      </w:pPr>
      <w:r>
        <w:t xml:space="preserve">1. Payment is due within 14 days of the invoice date. Late payments may incur a 2% monthly interest charge.</w:t>
      </w:r>
    </w:p>
    <w:p>
      <w:pPr>
        <w:pStyle w:val="BodyText"/>
      </w:pPr>
      <w:r>
        <w:t xml:space="preserve">2. All services provided by our Dietitian team are confidential and adhere to the ethical standards of the Dietitians Association of Nigeria (DAN).</w:t>
      </w:r>
    </w:p>
    <w:p>
      <w:pPr>
        <w:pStyle w:val="BodyText"/>
      </w:pPr>
      <w:r>
        <w:t xml:space="preserve">3. Cancellations of scheduled consultations must be made at least 24 hours in advance to avoid full charges.</w:t>
      </w:r>
    </w:p>
    <w:p>
      <w:pPr>
        <w:pStyle w:val="BodyText"/>
      </w:pPr>
      <w:r>
        <w:t xml:space="preserve">4. This invoice is valid for services rendered in Lagos, Nigeria, during the specified period. Any additional services will be billed separately.</w:t>
      </w:r>
    </w:p>
    <w:p>
      <w:pPr>
        <w:pStyle w:val="BodyText"/>
      </w:pPr>
      <w:r>
        <w:t xml:space="preserve">5. For any queries regarding this invoice or our dietitian services, please contact our billing department at +234 803 123 4567.</w:t>
      </w:r>
    </w:p>
    <w:bookmarkEnd w:id="25"/>
    <w:p>
      <w:pPr>
        <w:pStyle w:val="BodyText"/>
      </w:pPr>
      <w:r>
        <w:t xml:space="preserve">Thank you for choosing Lagos Nutrition &amp; Wellness Centre for your dietary and health needs.</w:t>
      </w:r>
    </w:p>
    <w:p>
      <w:pPr>
        <w:pStyle w:val="BodyText"/>
      </w:pPr>
      <w:r>
        <w:t xml:space="preserve">© 2023 Lagos Nutrition &amp; Wellness Centre. All rights reserved.</w:t>
      </w:r>
    </w:p>
    <w:p>
      <w:pPr>
        <w:pStyle w:val="BodyText"/>
      </w:pPr>
      <w:r>
        <w:t xml:space="preserve">Registered in Lagos, Nigeria. | Member of the Dietitians Association of Nigeria (DAN)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Invoice - Lagos, Nigeria</dc:title>
  <dc:creator/>
  <dc:language>en</dc:language>
  <cp:keywords/>
  <dcterms:created xsi:type="dcterms:W3CDTF">2026-10-10T08:37:43Z</dcterms:created>
  <dcterms:modified xsi:type="dcterms:W3CDTF">2026-10-10T08:37:43Z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