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S.r.l.</w:t>
      </w:r>
      <w:r>
        <w:t xml:space="preserve"> </w:t>
      </w:r>
      <w:r>
        <w:t xml:space="preserve">-</w:t>
      </w:r>
      <w:r>
        <w:t xml:space="preserve"> </w:t>
      </w:r>
      <w:r>
        <w:t xml:space="preserve">Rome,</w:t>
      </w:r>
      <w:r>
        <w:t xml:space="preserve"> </w:t>
      </w:r>
      <w:r>
        <w:t xml:space="preserve">Italy</w:t>
      </w:r>
    </w:p>
    <w:bookmarkStart w:id="20" w:name="diplomat"/>
    <w:p>
      <w:pPr>
        <w:pStyle w:val="Heading1"/>
      </w:pPr>
      <w:r>
        <w:t xml:space="preserve">DIPLomat</w:t>
      </w:r>
    </w:p>
    <w:p>
      <w:pPr>
        <w:pStyle w:val="FirstParagraph"/>
      </w:pPr>
      <w:r>
        <w:t xml:space="preserve">Diplomat S.r.l. – Società a Responsabilità Limitata</w:t>
      </w:r>
    </w:p>
    <w:p>
      <w:pPr>
        <w:pStyle w:val="BodyText"/>
      </w:pPr>
      <w:r>
        <w:t xml:space="preserve">Via dei Condotti 42, 00186 Roma (RM), Italy</w:t>
      </w:r>
    </w:p>
    <w:p>
      <w:pPr>
        <w:pStyle w:val="BodyText"/>
      </w:pPr>
      <w:r>
        <w:t xml:space="preserve">P.IVA / VAT: IT01234567890</w:t>
      </w:r>
    </w:p>
    <w:p>
      <w:pPr>
        <w:pStyle w:val="BodyText"/>
      </w:pPr>
      <w:r>
        <w:t xml:space="preserve">Registro Imprese di Roma: RM-2019-0045678</w:t>
      </w:r>
    </w:p>
    <w:p>
      <w:pPr>
        <w:pStyle w:val="BodyText"/>
      </w:pPr>
      <w:r>
        <w:t xml:space="preserve">C.C.I.A.A. Roma Capitale</w:t>
      </w:r>
    </w:p>
    <w:p>
      <w:pPr>
        <w:pStyle w:val="BodyText"/>
      </w:pPr>
      <w:r>
        <w:t xml:space="preserve">Tel: +39 06 4971 2356 | Email: billing@diplomat-roma.it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DIP/ROM/2025/00487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Contract No. DIP-IT-2025-0112</w:t>
      </w:r>
    </w:p>
    <w:p>
      <w:pPr>
        <w:pStyle w:val="BodyText"/>
      </w:pPr>
      <w:r>
        <w:rPr>
          <w:bCs/>
          <w:b/>
        </w:rPr>
        <w:t xml:space="preserve">Place of Issue:</w:t>
      </w:r>
      <w:r>
        <w:t xml:space="preserve"> </w:t>
      </w:r>
      <w:r>
        <w:t xml:space="preserve">Rome, Italy</w:t>
      </w:r>
    </w:p>
    <w:bookmarkEnd w:id="21"/>
    <w:bookmarkStart w:id="22" w:name="bill-to"/>
    <w:p>
      <w:pPr>
        <w:pStyle w:val="Heading3"/>
      </w:pPr>
      <w:r>
        <w:t xml:space="preserve">Bill To</w:t>
      </w:r>
    </w:p>
    <w:p>
      <w:pPr>
        <w:pStyle w:val="FirstParagraph"/>
      </w:pPr>
      <w:r>
        <w:rPr>
          <w:bCs/>
          <w:b/>
        </w:rPr>
        <w:t xml:space="preserve">Embassy of the Federal Republic of Germany</w:t>
      </w:r>
    </w:p>
    <w:p>
      <w:pPr>
        <w:pStyle w:val="BodyText"/>
      </w:pPr>
      <w:r>
        <w:t xml:space="preserve">Attn: Mr. Klaus Reinhardt, Chief of Protocol</w:t>
      </w:r>
    </w:p>
    <w:p>
      <w:pPr>
        <w:pStyle w:val="BodyText"/>
      </w:pPr>
      <w:r>
        <w:t xml:space="preserve">Via del Corso 11, 00186 Roma (RM), Italy</w:t>
      </w:r>
    </w:p>
    <w:p>
      <w:pPr>
        <w:pStyle w:val="BodyText"/>
      </w:pPr>
      <w:r>
        <w:t xml:space="preserve">VAT ID: IT09876543210</w:t>
      </w:r>
    </w:p>
    <w:p>
      <w:pPr>
        <w:pStyle w:val="BodyText"/>
      </w:pPr>
      <w:r>
        <w:t xml:space="preserve">Email: protocol@diplomat-roma.it</w:t>
      </w:r>
    </w:p>
    <w:bookmarkEnd w:id="22"/>
    <w:bookmarkStart w:id="23" w:name="project-details"/>
    <w:p>
      <w:pPr>
        <w:pStyle w:val="Heading3"/>
      </w:pPr>
      <w:r>
        <w:t xml:space="preserve">Project Details</w:t>
      </w:r>
    </w:p>
    <w:p>
      <w:pPr>
        <w:pStyle w:val="FirstParagraph"/>
      </w:pPr>
      <w:r>
        <w:rPr>
          <w:bCs/>
          <w:b/>
        </w:rPr>
        <w:t xml:space="preserve">Service Period:</w:t>
      </w:r>
      <w:r>
        <w:t xml:space="preserve"> </w:t>
      </w:r>
      <w:r>
        <w:t xml:space="preserve">01 May 2025 – 31 May 2025</w:t>
      </w:r>
    </w:p>
    <w:p>
      <w:pPr>
        <w:pStyle w:val="BodyText"/>
      </w:pPr>
      <w:r>
        <w:rPr>
          <w:bCs/>
          <w:b/>
        </w:rPr>
        <w:t xml:space="preserve">Location of Service:</w:t>
      </w:r>
      <w:r>
        <w:t xml:space="preserve"> </w:t>
      </w:r>
      <w:r>
        <w:t xml:space="preserve">Rome, Lazio, Italy</w:t>
      </w:r>
    </w:p>
    <w:p>
      <w:pPr>
        <w:pStyle w:val="BodyText"/>
      </w:pPr>
      <w:r>
        <w:rPr>
          <w:bCs/>
          <w:b/>
        </w:rPr>
        <w:t xml:space="preserve">Project Code:</w:t>
      </w:r>
      <w:r>
        <w:t xml:space="preserve"> </w:t>
      </w:r>
      <w:r>
        <w:t xml:space="preserve">DIP-PROT-2025-RM</w:t>
      </w:r>
    </w:p>
    <w:p>
      <w:pPr>
        <w:pStyle w:val="BodyText"/>
      </w:pPr>
      <w:r>
        <w:rPr>
          <w:bCs/>
          <w:b/>
        </w:rPr>
        <w:t xml:space="preserve">Contracting Authority:</w:t>
      </w:r>
      <w:r>
        <w:t xml:space="preserve"> </w:t>
      </w:r>
      <w:r>
        <w:t xml:space="preserve">Diplomat S.r.l., Rome</w:t>
      </w:r>
    </w:p>
    <w:p>
      <w:pPr>
        <w:pStyle w:val="BodyText"/>
      </w:pPr>
      <w:r>
        <w:rPr>
          <w:bCs/>
          <w:b/>
        </w:rPr>
        <w:t xml:space="preserve">Supervisor:</w:t>
      </w:r>
      <w:r>
        <w:t xml:space="preserve"> </w:t>
      </w:r>
      <w:r>
        <w:t xml:space="preserve">Dr. Elena Marchetti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 Rendered</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Protocol and diplomatic liaison services for the bilateral cultural summit held at Palazzo Doria Pamphilj, Rome. Includes coordination of delegations, scheduling of official receptions, and management of ceremonial protocols in accordance with Italian diplomatic conventions.</w:t>
            </w:r>
          </w:p>
        </w:tc>
        <w:tc>
          <w:tcPr/>
          <w:p>
            <w:pPr>
              <w:pStyle w:val="Compact"/>
              <w:jc w:val="left"/>
            </w:pPr>
            <w:r>
              <w:t xml:space="preserve">05 May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Translation and interpretation services (Italian, English, German) for diplomatic negotiations conducted at the Diplomat headquarters, Via dei Condotti, Rome. Covers three full working days with certified court interpreters registered with the Tribunale di Roma.</w:t>
            </w:r>
          </w:p>
        </w:tc>
        <w:tc>
          <w:tcPr/>
          <w:p>
            <w:pPr>
              <w:pStyle w:val="Compact"/>
              <w:jc w:val="left"/>
            </w:pPr>
            <w:r>
              <w:t xml:space="preserve">12–14 May 2025</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Security and logistical support for the diplomatic convoy and motorcade during the official state visit itinerary through central Rome, including the Spanish Steps, Piazza del Popolo, and the Vatican diplomatic quarter. Provided by Diplomat's licensed security division operating under Italian Ministry of Interior authorization.</w:t>
            </w:r>
          </w:p>
        </w:tc>
        <w:tc>
          <w:tcPr/>
          <w:p>
            <w:pPr>
              <w:pStyle w:val="Compact"/>
              <w:jc w:val="left"/>
            </w:pPr>
            <w:r>
              <w:t xml:space="preserve">18 May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04</w:t>
            </w:r>
          </w:p>
        </w:tc>
        <w:tc>
          <w:tcPr/>
          <w:p>
            <w:pPr>
              <w:pStyle w:val="Compact"/>
              <w:jc w:val="left"/>
            </w:pPr>
            <w:r>
              <w:t xml:space="preserve">Administrative and archival management of diplomatic correspondence, treaty documentation, and bilateral memorandum filings. Includes digitization of historical records pertaining to the Rome Accords and secure storage at the Diplomat document vault in the Rione Monti district, Rome.</w:t>
            </w:r>
          </w:p>
        </w:tc>
        <w:tc>
          <w:tcPr/>
          <w:p>
            <w:pPr>
              <w:pStyle w:val="Compact"/>
              <w:jc w:val="left"/>
            </w:pPr>
            <w:r>
              <w:t xml:space="preserve">20–28 May 2025</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05</w:t>
            </w:r>
          </w:p>
        </w:tc>
        <w:tc>
          <w:tcPr/>
          <w:p>
            <w:pPr>
              <w:pStyle w:val="Compact"/>
              <w:jc w:val="left"/>
            </w:pPr>
            <w:r>
              <w:t xml:space="preserve">Event coordination and hospitality management for the closing gala dinner hosted at Villa Borghese, Rome, in honor of the visiting diplomatic corps. Includes venue arrangement, catering coordination, floral design, and live orchestral performance by the Diplomat cultural affairs team.</w:t>
            </w:r>
          </w:p>
        </w:tc>
        <w:tc>
          <w:tcPr/>
          <w:p>
            <w:pPr>
              <w:pStyle w:val="Compact"/>
              <w:jc w:val="left"/>
            </w:pPr>
            <w:r>
              <w:t xml:space="preserve">30 May 2025</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Post-event debriefing, final report compilation, and submission of the comprehensive diplomatic activity dossier to the contracting authority. Includes photographic documentation, attendance registers, and a detailed narrative report in Italian and English, prepared by the Diplomat Rome office.</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left"/>
            </w:pPr>
            <w:r>
              <w:t xml:space="preserve">19,400.00 EUR</w:t>
            </w:r>
          </w:p>
        </w:tc>
      </w:tr>
      <w:tr>
        <w:tc>
          <w:tcPr/>
          <w:p>
            <w:pPr>
              <w:pStyle w:val="Compact"/>
              <w:jc w:val="left"/>
            </w:pPr>
            <w:r>
              <w:t xml:space="preserve">VAT (IVA) – 22% (Italian standard rate)</w:t>
            </w:r>
          </w:p>
        </w:tc>
        <w:tc>
          <w:tcPr/>
          <w:p>
            <w:pPr>
              <w:pStyle w:val="Compact"/>
              <w:jc w:val="left"/>
            </w:pPr>
            <w:r>
              <w:t xml:space="preserve">4,268.00 EUR</w:t>
            </w:r>
          </w:p>
        </w:tc>
      </w:tr>
      <w:tr>
        <w:tc>
          <w:tcPr/>
          <w:p>
            <w:pPr>
              <w:pStyle w:val="Compact"/>
              <w:jc w:val="left"/>
            </w:pPr>
            <w:r>
              <w:t xml:space="preserve">Withholding Tax (Ritenuta d'acconto) – 4%</w:t>
            </w:r>
          </w:p>
        </w:tc>
        <w:tc>
          <w:tcPr/>
          <w:p>
            <w:pPr>
              <w:pStyle w:val="Compact"/>
              <w:jc w:val="left"/>
            </w:pPr>
            <w:r>
              <w:t xml:space="preserve">(776.00) EUR</w:t>
            </w:r>
          </w:p>
        </w:tc>
      </w:tr>
      <w:tr>
        <w:tc>
          <w:tcPr/>
          <w:p>
            <w:pPr>
              <w:pStyle w:val="Compact"/>
              <w:jc w:val="left"/>
            </w:pPr>
            <w:r>
              <w:t xml:space="preserve">NET AMOUNT DUE</w:t>
            </w:r>
          </w:p>
        </w:tc>
        <w:tc>
          <w:tcPr/>
          <w:p>
            <w:pPr>
              <w:pStyle w:val="Compact"/>
              <w:jc w:val="left"/>
            </w:pPr>
            <w:r>
              <w:t xml:space="preserve">22,892.00 EUR</w:t>
            </w:r>
          </w:p>
        </w:tc>
      </w:tr>
    </w:tbl>
    <w:bookmarkStart w:id="24" w:name="notes-and-terms"/>
    <w:p>
      <w:pPr>
        <w:pStyle w:val="Heading3"/>
      </w:pPr>
      <w:r>
        <w:t xml:space="preserve">Notes and Terms</w:t>
      </w:r>
    </w:p>
    <w:p>
      <w:pPr>
        <w:pStyle w:val="FirstParagraph"/>
      </w:pPr>
      <w:r>
        <w:t xml:space="preserve">This invoice is issued by Diplomat S.r.l., a limited liability company duly registered in Rome, Italy, and governed by the Italian Civil Code (Codice Civile) and the provisions of the Italian Commercial Code (Codice di Commercio). All services described herein were performed within the administrative boundaries of the Comune di Roma, Lazio, Italy.</w:t>
      </w:r>
    </w:p>
    <w:p>
      <w:pPr>
        <w:pStyle w:val="BodyText"/>
      </w:pPr>
      <w:r>
        <w:t xml:space="preserve">Payment is due within thirty (30) calendar days from the date of issue of this invoice, as stipulated in Article 7 of Contract No. DIP-IT-2025-0112. Late payments shall accrue interest at the rate established by the European Central Bank in accordance with Directive 2000/35/EC as transposed into Italian law (D.Lgs. 231/2002).</w:t>
      </w:r>
    </w:p>
    <w:p>
      <w:pPr>
        <w:pStyle w:val="BodyText"/>
      </w:pPr>
      <w:r>
        <w:t xml:space="preserve">The withholding tax (ritenuta d'acconto) of 4% has been applied in accordance with Article 25 of the Italian Presidential Decree 600/1973 (TUIR). The contracting authority is required to remit the withheld amount to the Agenzia delle Entrate – Roma within the statutory deadline.</w:t>
      </w:r>
    </w:p>
    <w:p>
      <w:pPr>
        <w:pStyle w:val="BodyText"/>
      </w:pPr>
      <w:r>
        <w:t xml:space="preserve">All services rendered by Diplomat in Rome, Italy, are subject to the Italian Value Added Tax (Imposta sul Valore Aggiunto – IVA) at the standard rate of 22% as per Article 19 of Presidential Decree 633/1972. This invoice constitutes a valid tax document (fattura elettronica) for the purposes of Italian fiscal and accounting regulations.</w:t>
      </w:r>
    </w:p>
    <w:p>
      <w:pPr>
        <w:pStyle w:val="BodyText"/>
      </w:pPr>
      <w:r>
        <w:t xml:space="preserve">Any disputes arising from this invoice or the underlying contract shall be resolved exclusively by the competent courts of Rome, Italy, in accordance with Italian procedural law. The parties expressly waive any other jurisdiction.</w:t>
      </w:r>
    </w:p>
    <w:bookmarkEnd w:id="24"/>
    <w:bookmarkStart w:id="25" w:name="bank-payment-details"/>
    <w:p>
      <w:pPr>
        <w:pStyle w:val="Heading3"/>
      </w:pPr>
      <w:r>
        <w:t xml:space="preserve">Bank Payment Details</w:t>
      </w:r>
    </w:p>
    <w:p>
      <w:pPr>
        <w:pStyle w:val="FirstParagraph"/>
      </w:pPr>
      <w:r>
        <w:rPr>
          <w:bCs/>
          <w:b/>
        </w:rPr>
        <w:t xml:space="preserve">Beneficiary:</w:t>
      </w:r>
      <w:r>
        <w:t xml:space="preserve"> </w:t>
      </w:r>
      <w:r>
        <w:t xml:space="preserve">Diplomat S.r.l.</w:t>
      </w:r>
    </w:p>
    <w:p>
      <w:pPr>
        <w:pStyle w:val="BodyText"/>
      </w:pPr>
      <w:r>
        <w:rPr>
          <w:bCs/>
          <w:b/>
        </w:rPr>
        <w:t xml:space="preserve">Bank:</w:t>
      </w:r>
      <w:r>
        <w:t xml:space="preserve"> </w:t>
      </w:r>
      <w:r>
        <w:t xml:space="preserve">Banca Intesa S.p.A., Roma</w:t>
      </w:r>
    </w:p>
    <w:p>
      <w:pPr>
        <w:pStyle w:val="BodyText"/>
      </w:pPr>
      <w:r>
        <w:rPr>
          <w:bCs/>
          <w:b/>
        </w:rPr>
        <w:t xml:space="preserve">IBAN:</w:t>
      </w:r>
      <w:r>
        <w:t xml:space="preserve"> </w:t>
      </w:r>
      <w:r>
        <w:t xml:space="preserve">IT60 X030 0000 0000 0000 0000 000</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DIP/ROM/2025/00487</w:t>
      </w:r>
    </w:p>
    <w:bookmarkEnd w:id="25"/>
    <w:bookmarkStart w:id="26" w:name="electronic-payment-pagopa"/>
    <w:p>
      <w:pPr>
        <w:pStyle w:val="Heading3"/>
      </w:pPr>
      <w:r>
        <w:t xml:space="preserve">Electronic Payment (PagoPA)</w:t>
      </w:r>
    </w:p>
    <w:p>
      <w:pPr>
        <w:pStyle w:val="FirstParagraph"/>
      </w:pPr>
      <w:r>
        <w:rPr>
          <w:bCs/>
          <w:b/>
        </w:rPr>
        <w:t xml:space="preserve">Payment Method:</w:t>
      </w:r>
      <w:r>
        <w:t xml:space="preserve"> </w:t>
      </w:r>
      <w:r>
        <w:t xml:space="preserve">Bonifico Bancario / SDD</w:t>
      </w:r>
    </w:p>
    <w:p>
      <w:pPr>
        <w:pStyle w:val="BodyText"/>
      </w:pPr>
      <w:r>
        <w:rPr>
          <w:bCs/>
          <w:b/>
        </w:rPr>
        <w:t xml:space="preserve">Creditor ID:</w:t>
      </w:r>
      <w:r>
        <w:t xml:space="preserve"> </w:t>
      </w:r>
      <w:r>
        <w:t xml:space="preserve">IT01234567890</w:t>
      </w:r>
    </w:p>
    <w:p>
      <w:pPr>
        <w:pStyle w:val="BodyText"/>
      </w:pPr>
      <w:r>
        <w:rPr>
          <w:bCs/>
          <w:b/>
        </w:rPr>
        <w:t xml:space="preserve">Payment Notice:</w:t>
      </w:r>
      <w:r>
        <w:t xml:space="preserve"> </w:t>
      </w:r>
      <w:r>
        <w:t xml:space="preserve">Available at</w:t>
      </w:r>
    </w:p>
    <w:p>
      <w:pPr>
        <w:pStyle w:val="BodyText"/>
      </w:pPr>
      <w:r>
        <w:t xml:space="preserve">https://pago.diplomat-roma.it</w:t>
      </w:r>
    </w:p>
    <w:p>
      <w:pPr>
        <w:pStyle w:val="BodyText"/>
      </w:pPr>
      <w:r>
        <w:rPr>
          <w:bCs/>
          <w:b/>
        </w:rPr>
        <w:t xml:space="preserve">Deadline:</w:t>
      </w:r>
      <w:r>
        <w:t xml:space="preserve"> </w:t>
      </w:r>
      <w:r>
        <w:t xml:space="preserve">15 July 2025</w:t>
      </w:r>
    </w:p>
    <w:bookmarkEnd w:id="26"/>
    <w:p>
      <w:pPr>
        <w:pStyle w:val="BodyText"/>
      </w:pPr>
      <w:r>
        <w:t xml:space="preserve">Diplomat S.r.l. – Rome, Italy</w:t>
      </w:r>
      <w:r>
        <w:br/>
      </w:r>
      <w:r>
        <w:t xml:space="preserve">Fattura Elettronica – Emessa il 15/06/2025</w:t>
      </w:r>
      <w:r>
        <w:br/>
      </w:r>
      <w:r>
        <w:t xml:space="preserve">Documento conforme al D.P.R. 633/1972 e D.Lgs. 52/2021</w:t>
      </w:r>
    </w:p>
    <w:p>
      <w:pPr>
        <w:pStyle w:val="BodyText"/>
      </w:pPr>
      <w:r>
        <w:rPr>
          <w:bCs/>
          <w:b/>
        </w:rPr>
        <w:t xml:space="preserve">Diplomat S.r.l.</w:t>
      </w:r>
      <w:r>
        <w:t xml:space="preserve"> </w:t>
      </w:r>
      <w:r>
        <w:t xml:space="preserve">– Via dei Condotti 42, 00186 Roma (RM), Italy</w:t>
      </w:r>
    </w:p>
    <w:p>
      <w:pPr>
        <w:pStyle w:val="BodyText"/>
      </w:pPr>
      <w:r>
        <w:t xml:space="preserve">P.IVA: IT01234567890 | C.F.: 01234567890 | REA: RM-2019-0045678</w:t>
      </w:r>
    </w:p>
    <w:p>
      <w:pPr>
        <w:pStyle w:val="BodyText"/>
      </w:pPr>
      <w:r>
        <w:t xml:space="preserve">Società iscritta nel Registro delle Imprese di Roma – Capitale Sociale: € 250,000 i.v.</w:t>
      </w:r>
    </w:p>
    <w:p>
      <w:pPr>
        <w:pStyle w:val="BodyText"/>
      </w:pPr>
      <w:r>
        <w:t xml:space="preserve">This invoice was generated electronically by Diplomat S.r.l. in Rome, Italy, and is valid without a physical signature in accordance with Italian electronic invoicing regulations.</w:t>
      </w:r>
    </w:p>
    <w:p>
      <w:pPr>
        <w:pStyle w:val="BodyText"/>
      </w:pPr>
      <w:r>
        <w:t xml:space="preserve">For queries regarding this invoice, please contact the Diplomat Rome billing office at billing@diplomat-roma.it or +39 06 4971 2356.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S.r.l. - Rome, Italy</dc:title>
  <dc:creator/>
  <dc:language>en</dc:language>
  <cp:keywords/>
  <dcterms:created xsi:type="dcterms:W3CDTF">2026-10-10T08:03:37Z</dcterms:created>
  <dcterms:modified xsi:type="dcterms:W3CDTF">2026-10-10T08:03:37Z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