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International</w:t>
      </w:r>
      <w:r>
        <w:t xml:space="preserve"> </w:t>
      </w:r>
      <w:r>
        <w:t xml:space="preserve">Services,</w:t>
      </w:r>
      <w:r>
        <w:t xml:space="preserve"> </w:t>
      </w:r>
      <w:r>
        <w:t xml:space="preserve">Nigeria</w:t>
      </w:r>
      <w:r>
        <w:t xml:space="preserve"> </w:t>
      </w:r>
      <w:r>
        <w:t xml:space="preserve">Abuja</w:t>
      </w:r>
    </w:p>
    <w:bookmarkStart w:id="20" w:name="diplomat-international-services"/>
    <w:p>
      <w:pPr>
        <w:pStyle w:val="Heading1"/>
      </w:pPr>
      <w:r>
        <w:t xml:space="preserve">DIPLomat INTERNATIONAL SERVICES</w:t>
      </w:r>
    </w:p>
    <w:p>
      <w:pPr>
        <w:pStyle w:val="FirstParagraph"/>
      </w:pPr>
      <w:r>
        <w:t xml:space="preserve">Registered in Nigeria</w:t>
      </w:r>
    </w:p>
    <w:p>
      <w:pPr>
        <w:pStyle w:val="BodyText"/>
      </w:pPr>
      <w:r>
        <w:t xml:space="preserve">14, Diplomat Avenue, Maitama District</w:t>
      </w:r>
    </w:p>
    <w:p>
      <w:pPr>
        <w:pStyle w:val="BodyText"/>
      </w:pPr>
      <w:r>
        <w:t xml:space="preserve">Abuja, Federal Capital Territory, Nigeria</w:t>
      </w:r>
    </w:p>
    <w:p>
      <w:pPr>
        <w:pStyle w:val="BodyText"/>
      </w:pPr>
      <w:r>
        <w:t xml:space="preserve">Tel: +234 (0) 912 345 6789</w:t>
      </w:r>
    </w:p>
    <w:p>
      <w:pPr>
        <w:pStyle w:val="BodyText"/>
      </w:pPr>
      <w:r>
        <w:t xml:space="preserve">Email: billing@diplomat-abuja.ng</w:t>
      </w:r>
    </w:p>
    <w:p>
      <w:pPr>
        <w:pStyle w:val="BodyText"/>
      </w:pPr>
      <w:r>
        <w:t xml:space="preserve">RC No: 1847293 | TIN: 10-234-567-890</w:t>
      </w:r>
    </w:p>
    <w:bookmarkEnd w:id="20"/>
    <w:bookmarkStart w:id="21" w:name="invoice"/>
    <w:p>
      <w:pPr>
        <w:pStyle w:val="Heading2"/>
      </w:pPr>
      <w:r>
        <w:t xml:space="preserve">INVOICE</w:t>
      </w:r>
    </w:p>
    <w:p>
      <w:pPr>
        <w:pStyle w:val="FirstParagraph"/>
      </w:pPr>
      <w:r>
        <w:t xml:space="preserve">Invoice No: DIP-ABJ-2025-00472</w:t>
      </w:r>
    </w:p>
    <w:p>
      <w:pPr>
        <w:pStyle w:val="BodyText"/>
      </w:pPr>
      <w:r>
        <w:t xml:space="preserve">Date Issued: 15 June 2025</w:t>
      </w:r>
    </w:p>
    <w:p>
      <w:pPr>
        <w:pStyle w:val="BodyText"/>
      </w:pPr>
      <w:r>
        <w:t xml:space="preserve">Due Date: 15 July 2025</w:t>
      </w:r>
    </w:p>
    <w:p>
      <w:pPr>
        <w:pStyle w:val="BodyText"/>
      </w:pPr>
      <w:r>
        <w:t xml:space="preserve">Payment Terms: Net 30 Days</w:t>
      </w:r>
    </w:p>
    <w:bookmarkEnd w:id="21"/>
    <w:bookmarkStart w:id="22" w:name="billed-to"/>
    <w:p>
      <w:pPr>
        <w:pStyle w:val="Heading3"/>
      </w:pPr>
      <w:r>
        <w:t xml:space="preserve">Billed To</w:t>
      </w:r>
    </w:p>
    <w:p>
      <w:pPr>
        <w:pStyle w:val="FirstParagraph"/>
      </w:pPr>
      <w:r>
        <w:t xml:space="preserve">Client Name:</w:t>
      </w:r>
      <w:r>
        <w:t xml:space="preserve"> </w:t>
      </w:r>
      <w:r>
        <w:t xml:space="preserve">The Honourable Permanent Secretary</w:t>
      </w:r>
    </w:p>
    <w:p>
      <w:pPr>
        <w:pStyle w:val="BodyText"/>
      </w:pPr>
      <w:r>
        <w:t xml:space="preserve">Organization:</w:t>
      </w:r>
      <w:r>
        <w:t xml:space="preserve"> </w:t>
      </w:r>
      <w:r>
        <w:t xml:space="preserve">Federal Ministry of Foreign Affairs</w:t>
      </w:r>
    </w:p>
    <w:p>
      <w:pPr>
        <w:pStyle w:val="BodyText"/>
      </w:pPr>
      <w:r>
        <w:t xml:space="preserve">Address:</w:t>
      </w:r>
      <w:r>
        <w:t xml:space="preserve"> </w:t>
      </w:r>
      <w:r>
        <w:t xml:space="preserve">1, Diplomat Road, Central Business District</w:t>
      </w:r>
    </w:p>
    <w:p>
      <w:pPr>
        <w:pStyle w:val="BodyText"/>
      </w:pPr>
      <w:r>
        <w:t xml:space="preserve">City:</w:t>
      </w:r>
      <w:r>
        <w:t xml:space="preserve"> </w:t>
      </w:r>
      <w:r>
        <w:t xml:space="preserve">Abuja, Federal Capital Territory, Nigeria</w:t>
      </w:r>
    </w:p>
    <w:p>
      <w:pPr>
        <w:pStyle w:val="BodyText"/>
      </w:pPr>
      <w:r>
        <w:t xml:space="preserve">Contact:</w:t>
      </w:r>
      <w:r>
        <w:t xml:space="preserve"> </w:t>
      </w:r>
      <w:r>
        <w:t xml:space="preserve">+234 (0) 803 456 7890</w:t>
      </w:r>
    </w:p>
    <w:p>
      <w:pPr>
        <w:pStyle w:val="BodyText"/>
      </w:pPr>
      <w:r>
        <w:t xml:space="preserve">Email:</w:t>
      </w:r>
      <w:r>
        <w:t xml:space="preserve"> </w:t>
      </w:r>
      <w:r>
        <w:t xml:space="preserve">procurement@fmfa.gov.ng</w:t>
      </w:r>
    </w:p>
    <w:bookmarkEnd w:id="22"/>
    <w:bookmarkStart w:id="23" w:name="invoice-reference"/>
    <w:p>
      <w:pPr>
        <w:pStyle w:val="Heading3"/>
      </w:pPr>
      <w:r>
        <w:t xml:space="preserve">Invoice Reference</w:t>
      </w:r>
    </w:p>
    <w:p>
      <w:pPr>
        <w:pStyle w:val="FirstParagraph"/>
      </w:pPr>
      <w:r>
        <w:t xml:space="preserve">Project:</w:t>
      </w:r>
      <w:r>
        <w:t xml:space="preserve"> </w:t>
      </w:r>
      <w:r>
        <w:t xml:space="preserve">Diplomat Protocol &amp; Liaison Services</w:t>
      </w:r>
    </w:p>
    <w:p>
      <w:pPr>
        <w:pStyle w:val="BodyText"/>
      </w:pPr>
      <w:r>
        <w:t xml:space="preserve">Contract No:</w:t>
      </w:r>
      <w:r>
        <w:t xml:space="preserve"> </w:t>
      </w:r>
      <w:r>
        <w:t xml:space="preserve">FMFA/DIP/2025/0031</w:t>
      </w:r>
    </w:p>
    <w:p>
      <w:pPr>
        <w:pStyle w:val="BodyText"/>
      </w:pPr>
      <w:r>
        <w:t xml:space="preserve">Service Period:</w:t>
      </w:r>
      <w:r>
        <w:t xml:space="preserve"> </w:t>
      </w:r>
      <w:r>
        <w:t xml:space="preserve">1 January 2025 – 31 May 2025</w:t>
      </w:r>
    </w:p>
    <w:p>
      <w:pPr>
        <w:pStyle w:val="BodyText"/>
      </w:pPr>
      <w:r>
        <w:t xml:space="preserve">Currency:</w:t>
      </w:r>
      <w:r>
        <w:t xml:space="preserve"> </w:t>
      </w:r>
      <w:r>
        <w:t xml:space="preserve">Nigerian Naira (NGN)</w:t>
      </w:r>
    </w:p>
    <w:p>
      <w:pPr>
        <w:pStyle w:val="BodyText"/>
      </w:pPr>
      <w:r>
        <w:t xml:space="preserve">Location of Service:</w:t>
      </w:r>
      <w:r>
        <w:t xml:space="preserve"> </w:t>
      </w:r>
      <w:r>
        <w:t xml:space="preserve">Abuja, Nigeria</w:t>
      </w:r>
    </w:p>
    <w:p>
      <w:pPr>
        <w:pStyle w:val="BodyText"/>
      </w:pPr>
      <w:r>
        <w:t xml:space="preserve">Status:</w:t>
      </w:r>
      <w:r>
        <w:t xml:space="preserve"> </w:t>
      </w:r>
      <w:r>
        <w:t xml:space="preserve">Pending Payment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Diplomat Services Rendered</w:t>
            </w:r>
          </w:p>
        </w:tc>
        <w:tc>
          <w:tcPr/>
          <w:p>
            <w:pPr>
              <w:pStyle w:val="Compact"/>
              <w:jc w:val="left"/>
            </w:pPr>
            <w:r>
              <w:t xml:space="preserve">Reference</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Diplomat Protocol Advisory Services – Provision of senior diplomatic protocol consultants for the coordination of state visits and bilateral engagements hosted in Abuja, Nigeria. This includes the preparation of ceremonial itineraries, seating arrangements, and diplomatic correspondence in accordance with international protocol standards.</w:t>
            </w:r>
          </w:p>
        </w:tc>
        <w:tc>
          <w:tcPr/>
          <w:p>
            <w:pPr>
              <w:pStyle w:val="Compact"/>
              <w:jc w:val="left"/>
            </w:pPr>
            <w:r>
              <w:t xml:space="preserve">DIP-001</w:t>
            </w:r>
          </w:p>
        </w:tc>
        <w:tc>
          <w:tcPr/>
          <w:p>
            <w:pPr>
              <w:pStyle w:val="Compact"/>
              <w:jc w:val="left"/>
            </w:pPr>
            <w:r>
              <w:t xml:space="preserve">5</w:t>
            </w:r>
          </w:p>
        </w:tc>
        <w:tc>
          <w:tcPr/>
          <w:p>
            <w:pPr>
              <w:pStyle w:val="Compact"/>
              <w:jc w:val="left"/>
            </w:pPr>
            <w:r>
              <w:t xml:space="preserve">1,250,000.00</w:t>
            </w:r>
          </w:p>
        </w:tc>
        <w:tc>
          <w:tcPr/>
          <w:p>
            <w:pPr>
              <w:pStyle w:val="Compact"/>
              <w:jc w:val="left"/>
            </w:pPr>
            <w:r>
              <w:t xml:space="preserve">6,250,000.00</w:t>
            </w:r>
          </w:p>
        </w:tc>
      </w:tr>
      <w:tr>
        <w:tc>
          <w:tcPr/>
          <w:p>
            <w:pPr>
              <w:pStyle w:val="Compact"/>
              <w:jc w:val="left"/>
            </w:pPr>
            <w:r>
              <w:t xml:space="preserve">2</w:t>
            </w:r>
          </w:p>
        </w:tc>
        <w:tc>
          <w:tcPr/>
          <w:p>
            <w:pPr>
              <w:pStyle w:val="Compact"/>
              <w:jc w:val="left"/>
            </w:pPr>
            <w:r>
              <w:t xml:space="preserve">Diplomat Liaison &amp; Facilitation Services – End-to-end coordination of diplomatic delegations arriving in Abuja, Nigeria. Services encompass airport reception, security coordination with the Department of State Services, vehicle logistics, and accommodation arrangements at the Diplomat Hotel, Maitama, Abuja.</w:t>
            </w:r>
          </w:p>
        </w:tc>
        <w:tc>
          <w:tcPr/>
          <w:p>
            <w:pPr>
              <w:pStyle w:val="Compact"/>
              <w:jc w:val="left"/>
            </w:pPr>
            <w:r>
              <w:t xml:space="preserve">DIP-002</w:t>
            </w:r>
          </w:p>
        </w:tc>
        <w:tc>
          <w:tcPr/>
          <w:p>
            <w:pPr>
              <w:pStyle w:val="Compact"/>
              <w:jc w:val="left"/>
            </w:pPr>
            <w:r>
              <w:t xml:space="preserve">12</w:t>
            </w:r>
          </w:p>
        </w:tc>
        <w:tc>
          <w:tcPr/>
          <w:p>
            <w:pPr>
              <w:pStyle w:val="Compact"/>
              <w:jc w:val="left"/>
            </w:pPr>
            <w:r>
              <w:t xml:space="preserve">850,000.00</w:t>
            </w:r>
          </w:p>
        </w:tc>
        <w:tc>
          <w:tcPr/>
          <w:p>
            <w:pPr>
              <w:pStyle w:val="Compact"/>
              <w:jc w:val="left"/>
            </w:pPr>
            <w:r>
              <w:t xml:space="preserve">10,200,000.00</w:t>
            </w:r>
          </w:p>
        </w:tc>
      </w:tr>
      <w:tr>
        <w:tc>
          <w:tcPr/>
          <w:p>
            <w:pPr>
              <w:pStyle w:val="Compact"/>
              <w:jc w:val="left"/>
            </w:pPr>
            <w:r>
              <w:t xml:space="preserve">3</w:t>
            </w:r>
          </w:p>
        </w:tc>
        <w:tc>
          <w:tcPr/>
          <w:p>
            <w:pPr>
              <w:pStyle w:val="Compact"/>
              <w:jc w:val="left"/>
            </w:pPr>
            <w:r>
              <w:t xml:space="preserve">Diplomat Translation &amp; Interpretation Services – Provision of certified interpreters for diplomatic negotiations and multilateral meetings conducted in Abuja, Nigeria. Services cover English, French, Arabic, and Hausa language pairs for a total of forty-eight (48) working hours across the service period.</w:t>
            </w:r>
          </w:p>
        </w:tc>
        <w:tc>
          <w:tcPr/>
          <w:p>
            <w:pPr>
              <w:pStyle w:val="Compact"/>
              <w:jc w:val="left"/>
            </w:pPr>
            <w:r>
              <w:t xml:space="preserve">DIP-003</w:t>
            </w:r>
          </w:p>
        </w:tc>
        <w:tc>
          <w:tcPr/>
          <w:p>
            <w:pPr>
              <w:pStyle w:val="Compact"/>
              <w:jc w:val="left"/>
            </w:pPr>
            <w:r>
              <w:t xml:space="preserve">48</w:t>
            </w:r>
          </w:p>
        </w:tc>
        <w:tc>
          <w:tcPr/>
          <w:p>
            <w:pPr>
              <w:pStyle w:val="Compact"/>
              <w:jc w:val="left"/>
            </w:pPr>
            <w:r>
              <w:t xml:space="preserve">185,000.00</w:t>
            </w:r>
          </w:p>
        </w:tc>
        <w:tc>
          <w:tcPr/>
          <w:p>
            <w:pPr>
              <w:pStyle w:val="Compact"/>
              <w:jc w:val="left"/>
            </w:pPr>
            <w:r>
              <w:t xml:space="preserve">8,880,000.00</w:t>
            </w:r>
          </w:p>
        </w:tc>
      </w:tr>
      <w:tr>
        <w:tc>
          <w:tcPr/>
          <w:p>
            <w:pPr>
              <w:pStyle w:val="Compact"/>
              <w:jc w:val="left"/>
            </w:pPr>
            <w:r>
              <w:t xml:space="preserve">4</w:t>
            </w:r>
          </w:p>
        </w:tc>
        <w:tc>
          <w:tcPr/>
          <w:p>
            <w:pPr>
              <w:pStyle w:val="Compact"/>
              <w:jc w:val="left"/>
            </w:pPr>
            <w:r>
              <w:t xml:space="preserve">Diplomat Security &amp; Risk Assessment – Comprehensive security planning and threat assessment for high-profile diplomatic events in the Federal Capital Territory, Abuja, Nigeria. Includes venue reconnaissance, access control planning, and coordination with the Nigeria Police Force and the Federal Capital Territory Administration.</w:t>
            </w:r>
          </w:p>
        </w:tc>
        <w:tc>
          <w:tcPr/>
          <w:p>
            <w:pPr>
              <w:pStyle w:val="Compact"/>
              <w:jc w:val="left"/>
            </w:pPr>
            <w:r>
              <w:t xml:space="preserve">DIP-004</w:t>
            </w:r>
          </w:p>
        </w:tc>
        <w:tc>
          <w:tcPr/>
          <w:p>
            <w:pPr>
              <w:pStyle w:val="Compact"/>
              <w:jc w:val="left"/>
            </w:pPr>
            <w:r>
              <w:t xml:space="preserve">3</w:t>
            </w:r>
          </w:p>
        </w:tc>
        <w:tc>
          <w:tcPr/>
          <w:p>
            <w:pPr>
              <w:pStyle w:val="Compact"/>
              <w:jc w:val="left"/>
            </w:pPr>
            <w:r>
              <w:t xml:space="preserve">2,400,000.00</w:t>
            </w:r>
          </w:p>
        </w:tc>
        <w:tc>
          <w:tcPr/>
          <w:p>
            <w:pPr>
              <w:pStyle w:val="Compact"/>
              <w:jc w:val="left"/>
            </w:pPr>
            <w:r>
              <w:t xml:space="preserve">7,200,000.00</w:t>
            </w:r>
          </w:p>
        </w:tc>
      </w:tr>
      <w:tr>
        <w:tc>
          <w:tcPr/>
          <w:p>
            <w:pPr>
              <w:pStyle w:val="Compact"/>
              <w:jc w:val="left"/>
            </w:pPr>
            <w:r>
              <w:t xml:space="preserve">5</w:t>
            </w:r>
          </w:p>
        </w:tc>
        <w:tc>
          <w:tcPr/>
          <w:p>
            <w:pPr>
              <w:pStyle w:val="Compact"/>
              <w:jc w:val="left"/>
            </w:pPr>
            <w:r>
              <w:t xml:space="preserve">Diplomat Documentation &amp; Archival Services – Preparation, review, and secure archiving of all diplomatic correspondence, memoranda of understanding, and official communiqués generated during the service period in Abuja, Nigeria. Includes digital and physical storage in compliance with the National Archives Act of Nigeria.</w:t>
            </w:r>
          </w:p>
        </w:tc>
        <w:tc>
          <w:tcPr/>
          <w:p>
            <w:pPr>
              <w:pStyle w:val="Compact"/>
              <w:jc w:val="left"/>
            </w:pPr>
            <w:r>
              <w:t xml:space="preserve">DIP-005</w:t>
            </w:r>
          </w:p>
        </w:tc>
        <w:tc>
          <w:tcPr/>
          <w:p>
            <w:pPr>
              <w:pStyle w:val="Compact"/>
              <w:jc w:val="left"/>
            </w:pPr>
            <w:r>
              <w:t xml:space="preserve">1</w:t>
            </w:r>
          </w:p>
        </w:tc>
        <w:tc>
          <w:tcPr/>
          <w:p>
            <w:pPr>
              <w:pStyle w:val="Compact"/>
              <w:jc w:val="left"/>
            </w:pPr>
            <w:r>
              <w:t xml:space="preserve">3,500,000.00</w:t>
            </w:r>
          </w:p>
        </w:tc>
        <w:tc>
          <w:tcPr/>
          <w:p>
            <w:pPr>
              <w:pStyle w:val="Compact"/>
              <w:jc w:val="left"/>
            </w:pPr>
            <w:r>
              <w:t xml:space="preserve">3,500,000.00</w:t>
            </w:r>
          </w:p>
        </w:tc>
      </w:tr>
      <w:tr>
        <w:tc>
          <w:tcPr/>
          <w:p>
            <w:pPr>
              <w:pStyle w:val="Compact"/>
              <w:jc w:val="left"/>
            </w:pPr>
            <w:r>
              <w:t xml:space="preserve">6</w:t>
            </w:r>
          </w:p>
        </w:tc>
        <w:tc>
          <w:tcPr/>
          <w:p>
            <w:pPr>
              <w:pStyle w:val="Compact"/>
              <w:jc w:val="left"/>
            </w:pPr>
            <w:r>
              <w:t xml:space="preserve">Diplomat Training &amp; Capacity Building – Conduct of a five-day intensive training programme for junior diplomatic officers of the Federal Ministry of Foreign Affairs, held at the Diplomat International Services Training Centre, Garki, Abuja, Nigeria. Curriculum covers modern diplomatic etiquette, crisis communication, and multilateral negotiation techniques.</w:t>
            </w:r>
          </w:p>
        </w:tc>
        <w:tc>
          <w:tcPr/>
          <w:p>
            <w:pPr>
              <w:pStyle w:val="Compact"/>
              <w:jc w:val="left"/>
            </w:pPr>
            <w:r>
              <w:t xml:space="preserve">DIP-006</w:t>
            </w:r>
          </w:p>
        </w:tc>
        <w:tc>
          <w:tcPr/>
          <w:p>
            <w:pPr>
              <w:pStyle w:val="Compact"/>
              <w:jc w:val="left"/>
            </w:pPr>
            <w:r>
              <w:t xml:space="preserve">1</w:t>
            </w:r>
          </w:p>
        </w:tc>
        <w:tc>
          <w:tcPr/>
          <w:p>
            <w:pPr>
              <w:pStyle w:val="Compact"/>
              <w:jc w:val="left"/>
            </w:pPr>
            <w:r>
              <w:t xml:space="preserve">4,750,000.00</w:t>
            </w:r>
          </w:p>
        </w:tc>
        <w:tc>
          <w:tcPr/>
          <w:p>
            <w:pPr>
              <w:pStyle w:val="Compact"/>
              <w:jc w:val="left"/>
            </w:pPr>
            <w:r>
              <w:t xml:space="preserve">4,750,000.00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40,780,000.00</w:t>
            </w:r>
          </w:p>
        </w:tc>
      </w:tr>
      <w:tr>
        <w:tc>
          <w:tcPr/>
          <w:p>
            <w:pPr>
              <w:pStyle w:val="Compact"/>
              <w:jc w:val="left"/>
            </w:pPr>
            <w:r>
              <w:t xml:space="preserve">VAT (7.5% – Nigeria Standard Rate)</w:t>
            </w:r>
          </w:p>
        </w:tc>
        <w:tc>
          <w:tcPr/>
          <w:p>
            <w:pPr>
              <w:pStyle w:val="Compact"/>
              <w:jc w:val="left"/>
            </w:pPr>
            <w:r>
              <w:t xml:space="preserve">3,058,500.00</w:t>
            </w:r>
          </w:p>
        </w:tc>
      </w:tr>
      <w:tr>
        <w:tc>
          <w:tcPr/>
          <w:p>
            <w:pPr>
              <w:pStyle w:val="Compact"/>
              <w:jc w:val="left"/>
            </w:pPr>
            <w:r>
              <w:t xml:space="preserve">Withholding Tax (5% – Nigeria WHT)</w:t>
            </w:r>
          </w:p>
        </w:tc>
        <w:tc>
          <w:tcPr/>
          <w:p>
            <w:pPr>
              <w:pStyle w:val="Compact"/>
              <w:jc w:val="left"/>
            </w:pPr>
            <w:r>
              <w:t xml:space="preserve">(2,039,000.00)</w:t>
            </w:r>
          </w:p>
        </w:tc>
      </w:tr>
      <w:tr>
        <w:tc>
          <w:tcPr/>
          <w:p>
            <w:pPr>
              <w:pStyle w:val="Compact"/>
              <w:jc w:val="left"/>
            </w:pPr>
            <w:r>
              <w:t xml:space="preserve">GRAND TOTAL DUE (NGN)</w:t>
            </w:r>
          </w:p>
        </w:tc>
        <w:tc>
          <w:tcPr/>
          <w:p>
            <w:pPr>
              <w:pStyle w:val="Compact"/>
              <w:jc w:val="left"/>
            </w:pPr>
            <w:r>
              <w:t xml:space="preserve">41,799,500.00</w:t>
            </w:r>
          </w:p>
        </w:tc>
      </w:tr>
    </w:tbl>
    <w:bookmarkStart w:id="24" w:name="notes-important-information"/>
    <w:p>
      <w:pPr>
        <w:pStyle w:val="Heading3"/>
      </w:pPr>
      <w:r>
        <w:t xml:space="preserve">Notes &amp; Important Information</w:t>
      </w:r>
    </w:p>
    <w:p>
      <w:pPr>
        <w:pStyle w:val="FirstParagraph"/>
      </w:pPr>
      <w:r>
        <w:t xml:space="preserve">This invoice is issued by Diplomat International Services, a duly registered company operating in Abuja, Federal Capital Territory, Nigeria, in accordance with the Companies and Allied Matters Act (CAMA) 2020 and the Federal Inland Revenue Service (FIRS) guidelines for commercial invoicing in Nigeria.</w:t>
      </w:r>
    </w:p>
    <w:p>
      <w:pPr>
        <w:pStyle w:val="BodyText"/>
      </w:pPr>
      <w:r>
        <w:t xml:space="preserve">All Diplomat services described herein were rendered exclusively within the boundaries of Abuja, Nigeria, and are subject to the terms and conditions outlined in Contract No. FMFA/DIP/2025/0031. The client acknowledges that Diplomat International Services has fulfilled all obligations under the referenced contract for the stated service period.</w:t>
      </w:r>
    </w:p>
    <w:p>
      <w:pPr>
        <w:pStyle w:val="BodyText"/>
      </w:pPr>
      <w:r>
        <w:t xml:space="preserve">Payment of this invoice is to be made in Nigerian Naira (NGN) via bank transfer to the account details provided below. Diplomat International Services reserves the right to suspend ongoing services in Abuja, Nigeria, should payment not be received within the stipulated thirty (30) day period from the date of issue.</w:t>
      </w:r>
    </w:p>
    <w:p>
      <w:pPr>
        <w:pStyle w:val="BodyText"/>
      </w:pPr>
      <w:r>
        <w:t xml:space="preserve">This invoice constitutes a valid tax document for the purposes of the Nigeria Tax Act 2024 and may be presented to the Federal Inland Revenue Service, Abuja Zonal Office, for verification if required.</w:t>
      </w:r>
    </w:p>
    <w:bookmarkEnd w:id="24"/>
    <w:bookmarkStart w:id="25" w:name="payment-instructions"/>
    <w:p>
      <w:pPr>
        <w:pStyle w:val="Heading3"/>
      </w:pPr>
      <w:r>
        <w:t xml:space="preserve">Payment Instructions</w:t>
      </w:r>
    </w:p>
    <w:p>
      <w:pPr>
        <w:pStyle w:val="FirstParagraph"/>
      </w:pPr>
      <w:r>
        <w:t xml:space="preserve">Bank:</w:t>
      </w:r>
      <w:r>
        <w:t xml:space="preserve"> </w:t>
      </w:r>
      <w:r>
        <w:t xml:space="preserve">First Bank of Nigeria PLC</w:t>
      </w:r>
    </w:p>
    <w:p>
      <w:pPr>
        <w:pStyle w:val="BodyText"/>
      </w:pPr>
      <w:r>
        <w:t xml:space="preserve">Account Name:</w:t>
      </w:r>
      <w:r>
        <w:t xml:space="preserve"> </w:t>
      </w:r>
      <w:r>
        <w:t xml:space="preserve">Diplomat International Services Ltd</w:t>
      </w:r>
    </w:p>
    <w:p>
      <w:pPr>
        <w:pStyle w:val="BodyText"/>
      </w:pPr>
      <w:r>
        <w:t xml:space="preserve">Account Number:</w:t>
      </w:r>
      <w:r>
        <w:t xml:space="preserve"> </w:t>
      </w:r>
      <w:r>
        <w:t xml:space="preserve">2045 6789 01</w:t>
      </w:r>
    </w:p>
    <w:p>
      <w:pPr>
        <w:pStyle w:val="BodyText"/>
      </w:pPr>
      <w:r>
        <w:t xml:space="preserve">Branch:</w:t>
      </w:r>
      <w:r>
        <w:t xml:space="preserve"> </w:t>
      </w:r>
      <w:r>
        <w:t xml:space="preserve">Maitama, Abuja, Nigeria</w:t>
      </w:r>
    </w:p>
    <w:p>
      <w:pPr>
        <w:pStyle w:val="BodyText"/>
      </w:pPr>
      <w:r>
        <w:t xml:space="preserve">SWIFT Code:</w:t>
      </w:r>
      <w:r>
        <w:t xml:space="preserve"> </w:t>
      </w:r>
      <w:r>
        <w:t xml:space="preserve">FBNNGNLA</w:t>
      </w:r>
    </w:p>
    <w:p>
      <w:pPr>
        <w:pStyle w:val="BodyText"/>
      </w:pPr>
      <w:r>
        <w:t xml:space="preserve">Reference:</w:t>
      </w:r>
      <w:r>
        <w:t xml:space="preserve"> </w:t>
      </w:r>
      <w:r>
        <w:t xml:space="preserve">DIP-ABJ-2025-00472</w:t>
      </w:r>
    </w:p>
    <w:p>
      <w:pPr>
        <w:pStyle w:val="BodyText"/>
      </w:pPr>
      <w:r>
        <w:t xml:space="preserve">Please quote the Invoice Number as the payment reference. Diplomat International Services, Abuja, Nigeria, will issue a receipt upon confirmation of funds received.</w:t>
      </w:r>
    </w:p>
    <w:bookmarkEnd w:id="25"/>
    <w:p>
      <w:pPr>
        <w:pStyle w:val="BodyText"/>
      </w:pPr>
      <w:r>
        <w:rPr>
          <w:bCs/>
          <w:b/>
        </w:rPr>
        <w:t xml:space="preserve">Prepared By:</w:t>
      </w:r>
      <w:r>
        <w:br/>
      </w:r>
      <w:r>
        <w:t xml:space="preserve">Amina B. Okonkwo</w:t>
      </w:r>
      <w:r>
        <w:br/>
      </w:r>
      <w:r>
        <w:t xml:space="preserve">Senior Accountant, Diplomat International Services</w:t>
      </w:r>
      <w:r>
        <w:br/>
      </w:r>
      <w:r>
        <w:t xml:space="preserve">Abuja, Nigeria</w:t>
      </w:r>
    </w:p>
    <w:p>
      <w:pPr>
        <w:pStyle w:val="BodyText"/>
      </w:pPr>
      <w:r>
        <w:rPr>
          <w:bCs/>
          <w:b/>
        </w:rPr>
        <w:t xml:space="preserve">Approved By:</w:t>
      </w:r>
      <w:r>
        <w:br/>
      </w:r>
      <w:r>
        <w:t xml:space="preserve">Dr. Emeka C. Nwankwo</w:t>
      </w:r>
      <w:r>
        <w:br/>
      </w:r>
      <w:r>
        <w:t xml:space="preserve">Managing Director, Diplomat International Services</w:t>
      </w:r>
      <w:r>
        <w:br/>
      </w:r>
      <w:r>
        <w:t xml:space="preserve">Abuja, Nigeria</w:t>
      </w:r>
    </w:p>
    <w:p>
      <w:pPr>
        <w:pStyle w:val="BodyText"/>
      </w:pPr>
      <w:r>
        <w:rPr>
          <w:bCs/>
          <w:b/>
        </w:rPr>
        <w:t xml:space="preserve">DIPLomat INTERNATIONAL SERVICES LTD</w:t>
      </w:r>
      <w:r>
        <w:t xml:space="preserve"> </w:t>
      </w:r>
      <w:r>
        <w:t xml:space="preserve">| 14, Diplomat Avenue, Maitama, Abuja, Federal Capital Territory, Nigeria</w:t>
      </w:r>
    </w:p>
    <w:p>
      <w:pPr>
        <w:pStyle w:val="BodyText"/>
      </w:pPr>
      <w:r>
        <w:t xml:space="preserve">RC 1847293 | TIN 10-234-567-890 | VAT Reg: 10-234-567-890-001</w:t>
      </w:r>
    </w:p>
    <w:p>
      <w:pPr>
        <w:pStyle w:val="BodyText"/>
      </w:pPr>
      <w:r>
        <w:t xml:space="preserve">This is a computer-generated invoice issued by Diplomat International Services in Abuja, Nigeria. No signature is required for validity.</w:t>
      </w:r>
    </w:p>
    <w:p>
      <w:pPr>
        <w:pStyle w:val="BodyText"/>
      </w:pPr>
      <w:r>
        <w:t xml:space="preserve">For queries regarding this invoice, please contact the Diplomat billing department at billing@diplomat-abuja.ng or +234 (0) 912 345 6789, Monday to Friday, 8:00 AM – 5:00 PM WAT.</w:t>
      </w:r>
    </w:p>
    <w:p>
      <w:pPr>
        <w:pStyle w:val="BodyText"/>
      </w:pPr>
      <w:r>
        <w:t xml:space="preserve">© 2025 Diplomat International Services Ltd, Abuja, Nigeria.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International Services, Nigeria Abuja</dc:title>
  <dc:creator/>
  <dc:language>en</dc:language>
  <cp:keywords/>
  <dcterms:created xsi:type="dcterms:W3CDTF">2026-10-10T13:53:03Z</dcterms:created>
  <dcterms:modified xsi:type="dcterms:W3CDTF">2026-10-10T13:53:03Z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