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Buenos</w:t>
      </w:r>
      <w:r>
        <w:t xml:space="preserve"> </w:t>
      </w:r>
      <w:r>
        <w:t xml:space="preserve">Aires,</w:t>
      </w:r>
      <w:r>
        <w:t xml:space="preserve"> </w:t>
      </w:r>
      <w:r>
        <w:t xml:space="preserve">Argentina</w:t>
      </w:r>
    </w:p>
    <w:bookmarkStart w:id="21" w:name="dr.-alejandro-m.-rossi"/>
    <w:p>
      <w:pPr>
        <w:pStyle w:val="Heading1"/>
      </w:pPr>
      <w:r>
        <w:t xml:space="preserve">Dr. Alejandro M. Rossi</w:t>
      </w:r>
    </w:p>
    <w:bookmarkStart w:id="20" w:name="X6ce34aed2593cec90017580a6c8e1717bdfdb2a"/>
    <w:p>
      <w:pPr>
        <w:pStyle w:val="Heading2"/>
      </w:pPr>
      <w:r>
        <w:t xml:space="preserve">Doctor General Practitioner | Mat. Médica N° 45.892</w:t>
      </w:r>
    </w:p>
    <w:p>
      <w:pPr>
        <w:pStyle w:val="FirstParagraph"/>
      </w:pPr>
      <w:r>
        <w:t xml:space="preserve">Clínica Privada &amp; Consultorio Médico</w:t>
      </w:r>
      <w:r>
        <w:br/>
      </w:r>
      <w:r>
        <w:t xml:space="preserve">Av. Corrientes 1234, Piso 5, Of. B</w:t>
      </w:r>
      <w:r>
        <w:br/>
      </w:r>
      <w:r>
        <w:t xml:space="preserve">C1043AAZ Buenos Aires, Argentina</w:t>
      </w:r>
      <w:r>
        <w:br/>
      </w:r>
      <w:r>
        <w:t xml:space="preserve">Tel: +54 11 4321-5678</w:t>
      </w:r>
      <w:r>
        <w:br/>
      </w:r>
      <w:r>
        <w:t xml:space="preserve">Email: contacto@drrossi.com.ar</w:t>
      </w:r>
    </w:p>
    <w:bookmarkEnd w:id="20"/>
    <w:bookmarkEnd w:id="21"/>
    <w:bookmarkStart w:id="22" w:name="invoice"/>
    <w:p>
      <w:pPr>
        <w:pStyle w:val="Heading3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CUIT:</w:t>
      </w:r>
      <w:r>
        <w:t xml:space="preserve"> </w:t>
      </w:r>
      <w:r>
        <w:t xml:space="preserve">20-23456789-0</w:t>
      </w:r>
    </w:p>
    <w:p>
      <w:pPr>
        <w:pStyle w:val="BodyText"/>
      </w:pPr>
      <w:r>
        <w:rPr>
          <w:bCs/>
          <w:b/>
        </w:rPr>
        <w:t xml:space="preserve">IVA Category:</w:t>
      </w:r>
      <w:r>
        <w:t xml:space="preserve"> </w:t>
      </w:r>
      <w:r>
        <w:t xml:space="preserve">Responsable Inscripto</w:t>
      </w:r>
    </w:p>
    <w:bookmarkEnd w:id="22"/>
    <w:bookmarkStart w:id="23" w:name="billed-to-paciente-cliente"/>
    <w:p>
      <w:pPr>
        <w:pStyle w:val="Heading4"/>
      </w:pPr>
      <w:r>
        <w:t xml:space="preserve">Billed To (Paciente / Cliente)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Elena Fernandez</w:t>
      </w:r>
    </w:p>
    <w:p>
      <w:pPr>
        <w:pStyle w:val="BodyText"/>
      </w:pPr>
      <w:r>
        <w:rPr>
          <w:bCs/>
          <w:b/>
        </w:rPr>
        <w:t xml:space="preserve">DNI:</w:t>
      </w:r>
      <w:r>
        <w:t xml:space="preserve"> </w:t>
      </w:r>
      <w:r>
        <w:t xml:space="preserve">28.765.432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Sarmiento 567, Depto 12-B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C1414 Buenos Aires, Argentina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11 5555-1234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maria.fernandez@email.com</w:t>
      </w:r>
    </w:p>
    <w:bookmarkEnd w:id="23"/>
    <w:bookmarkStart w:id="24" w:name="payment-information"/>
    <w:p>
      <w:pPr>
        <w:pStyle w:val="Heading4"/>
      </w:pPr>
      <w:r>
        <w:t xml:space="preserve">Payment Information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Banco Nación Argentina</w:t>
      </w:r>
    </w:p>
    <w:p>
      <w:pPr>
        <w:pStyle w:val="BodyText"/>
      </w:pPr>
      <w:r>
        <w:rPr>
          <w:bCs/>
          <w:b/>
        </w:rPr>
        <w:t xml:space="preserve">CBU:</w:t>
      </w:r>
      <w:r>
        <w:t xml:space="preserve"> </w:t>
      </w:r>
      <w:r>
        <w:t xml:space="preserve">0110000000000000123456</w:t>
      </w:r>
    </w:p>
    <w:p>
      <w:pPr>
        <w:pStyle w:val="BodyText"/>
      </w:pPr>
      <w:r>
        <w:rPr>
          <w:bCs/>
          <w:b/>
        </w:rPr>
        <w:t xml:space="preserve">Account Holder:</w:t>
      </w:r>
      <w:r>
        <w:t xml:space="preserve"> </w:t>
      </w:r>
      <w:r>
        <w:t xml:space="preserve">Dr. Alejandro M. Rossi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Argentine Peso (ARS)</w:t>
      </w:r>
    </w:p>
    <w:p>
      <w:pPr>
        <w:pStyle w:val="BodyText"/>
      </w:pPr>
      <w:r>
        <w:t xml:space="preserve">Note: Payments must be made within 14 days. Late payments may incur a penalty fee according to local regulations in Buenos Aires.</w:t>
      </w:r>
    </w:p>
    <w:bookmarkEnd w:id="24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Medical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 (CIP)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(ARS)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(ARS)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Consultation - General Practitioner</w:t>
            </w:r>
            <w:r>
              <w:br/>
            </w:r>
            <w:r>
              <w:t xml:space="preserve">Comprehensive medical evaluation including patient history review, physical examination, and preliminary diagnosis. Conducted at the clinic in Buenos Aires.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01.01.01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</w:t>
            </w:r>
            <w:r>
              <w:br/>
            </w:r>
            <w:r>
              <w:t xml:space="preserve">Review of test results and adjustment of treatment plan. Includes prescription management and health advice.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01.01.02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Electrocardiogram (ECG) Interpretation</w:t>
            </w:r>
            <w:r>
              <w:br/>
            </w:r>
            <w:r>
              <w:t xml:space="preserve">Professional analysis and interpretation of ECG results performed by the Doctor General Practitioner.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05.02.01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Certificate Issuance</w:t>
            </w:r>
            <w:r>
              <w:br/>
            </w:r>
            <w:r>
              <w:t xml:space="preserve">Official medical certificate for employment purposes, valid in Argentina Buenos Aires jurisdiction.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99.01.05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Home Visit Service</w:t>
            </w:r>
            <w:r>
              <w:br/>
            </w:r>
            <w:r>
              <w:t xml:space="preserve">Emergency home visit provided by the Doctor General Practitioner within the Buenos Aires metropolitan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01.05.01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Chronic Disease Management Plan</w:t>
            </w:r>
            <w:r>
              <w:br/>
            </w:r>
            <w:r>
              <w:t xml:space="preserve">Development of a personalized long-term care plan for hypertension management, including dietary recommendations.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01.03.01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95,500.00 ARS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IVA (21%):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20,055.00 ARS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115,555.00 ARS</w:t>
            </w:r>
          </w:p>
        </w:tc>
      </w:tr>
    </w:tbl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This Invoice is issued in accordance with the tax regulations of the Argentine Republic and the specific healthcare laws applicable in Buenos Aires.</w:t>
      </w:r>
    </w:p>
    <w:p>
      <w:pPr>
        <w:pStyle w:val="BodyText"/>
      </w:pPr>
      <w:r>
        <w:t xml:space="preserve">2. All services rendered by the Doctor General Practitioner are subject to professional confidentiality as mandated by the Medical Ethics Code of Argentina.</w:t>
      </w:r>
    </w:p>
    <w:p>
      <w:pPr>
        <w:pStyle w:val="BodyText"/>
      </w:pPr>
      <w:r>
        <w:t xml:space="preserve">3. Payment is expected within 14 days from the date of issue. After this period, a late fee of 2% per month may be applied.</w:t>
      </w:r>
    </w:p>
    <w:p>
      <w:pPr>
        <w:pStyle w:val="BodyText"/>
      </w:pPr>
      <w:r>
        <w:t xml:space="preserve">4. This document serves as proof of payment for private medical services and may be used for insurance reimbursement purposes. Please retain this Invoice for your records.</w:t>
      </w:r>
    </w:p>
    <w:p>
      <w:pPr>
        <w:pStyle w:val="BodyText"/>
      </w:pPr>
      <w:r>
        <w:t xml:space="preserve">5. In case of any discrepancies regarding the services provided or the amounts charged, please contact the clinic within 7 days of receiving this Invoice.</w:t>
      </w:r>
    </w:p>
    <w:p>
      <w:pPr>
        <w:pStyle w:val="BodyText"/>
      </w:pPr>
      <w:r>
        <w:t xml:space="preserve">6. The Doctor General Practitioner reserves the right to cancel appointments with less than 24 hours notice without refund, unless under emergency circumstances.</w:t>
      </w:r>
    </w:p>
    <w:p>
      <w:pPr>
        <w:pStyle w:val="BodyText"/>
      </w:pPr>
      <w:r>
        <w:t xml:space="preserve">7. All medical advice and treatments provided are based on the professional judgment of the Doctor General Practitioner and current medical standards in Argentina.</w:t>
      </w:r>
    </w:p>
    <w:p>
      <w:pPr>
        <w:pStyle w:val="BodyText"/>
      </w:pPr>
      <w:r>
        <w:t xml:space="preserve">8. This Invoice is valid for tax deduction purposes according to the AFIP (Administración Federal de Ingresos Públicos) regulations.</w:t>
      </w:r>
    </w:p>
    <w:bookmarkEnd w:id="25"/>
    <w:p>
      <w:pPr>
        <w:pStyle w:val="BodyText"/>
      </w:pPr>
      <w:r>
        <w:t xml:space="preserve">Official Stamp</w:t>
      </w:r>
      <w:r>
        <w:br/>
      </w:r>
      <w:r>
        <w:t xml:space="preserve">Dr. A.M. Rossi</w:t>
      </w:r>
      <w:r>
        <w:br/>
      </w:r>
      <w:r>
        <w:t xml:space="preserve">Buenos Aires</w:t>
      </w:r>
    </w:p>
    <w:p>
      <w:pPr>
        <w:pStyle w:val="BodyText"/>
      </w:pPr>
      <w:r>
        <w:t xml:space="preserve">Dr. Alejandro M. Rossi</w:t>
      </w:r>
      <w:r>
        <w:br/>
      </w:r>
      <w:r>
        <w:t xml:space="preserve">Doctor General Practitioner</w:t>
      </w:r>
      <w:r>
        <w:br/>
      </w:r>
      <w:r>
        <w:t xml:space="preserve">Mat. Médica N° 45.892</w:t>
      </w:r>
    </w:p>
    <w:p>
      <w:pPr>
        <w:pStyle w:val="BodyText"/>
      </w:pPr>
      <w:r>
        <w:t xml:space="preserve">Patient Signature</w:t>
      </w:r>
      <w:r>
        <w:br/>
      </w:r>
      <w:r>
        <w:t xml:space="preserve">Maria Elena Fernandez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Invoice was generated for medical services provided in Buenos Aires, Argentina.</w:t>
      </w:r>
      <w:r>
        <w:br/>
      </w:r>
      <w:r>
        <w:t xml:space="preserve">For questions regarding this document, please contact our administrative office.</w:t>
      </w:r>
      <w:r>
        <w:br/>
      </w:r>
      <w:r>
        <w:t xml:space="preserve">© 2023 Dr. Alejandro M. Rossi -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General Practitioner - Buenos Aires, Argentina</dc:title>
  <dc:creator/>
  <dc:language>en</dc:language>
  <cp:keywords/>
  <dcterms:created xsi:type="dcterms:W3CDTF">2026-10-10T06:49:55Z</dcterms:created>
  <dcterms:modified xsi:type="dcterms:W3CDTF">2026-10-10T06:49:55Z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