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Ghana</w:t>
      </w:r>
      <w:r>
        <w:t xml:space="preserve"> </w:t>
      </w:r>
      <w:r>
        <w:t xml:space="preserve">Accra</w:t>
      </w:r>
    </w:p>
    <w:bookmarkStart w:id="21" w:name="dr.-kwame-mensah"/>
    <w:p>
      <w:pPr>
        <w:pStyle w:val="Heading1"/>
      </w:pPr>
      <w:r>
        <w:t xml:space="preserve">Dr. Kwame Mensah</w:t>
      </w:r>
    </w:p>
    <w:bookmarkStart w:id="20" w:name="doctor-general-practitioner"/>
    <w:p>
      <w:pPr>
        <w:pStyle w:val="Heading2"/>
      </w:pPr>
      <w:r>
        <w:t xml:space="preserve">Doctor General Practitioner</w:t>
      </w:r>
    </w:p>
    <w:p>
      <w:pPr>
        <w:pStyle w:val="FirstParagraph"/>
      </w:pPr>
      <w:r>
        <w:t xml:space="preserve">Ridge Hospital Complex, Suite 4B</w:t>
      </w:r>
      <w:r>
        <w:br/>
      </w:r>
      <w:r>
        <w:t xml:space="preserve">Ridge, Accra, Greater Accra Region</w:t>
      </w:r>
      <w:r>
        <w:br/>
      </w:r>
      <w:r>
        <w:t xml:space="preserve">Ghana</w:t>
      </w:r>
      <w:r>
        <w:br/>
      </w:r>
      <w:r>
        <w:t xml:space="preserve">Phone: +233 30 277 5500</w:t>
      </w:r>
      <w:r>
        <w:br/>
      </w:r>
      <w:r>
        <w:t xml:space="preserve">Email: dr.kwame.mensah@accramedical.com</w:t>
      </w:r>
    </w:p>
    <w:bookmarkEnd w:id="20"/>
    <w:bookmarkEnd w:id="21"/>
    <w:bookmarkStart w:id="22" w:name="invoice"/>
    <w:p>
      <w:pPr>
        <w:pStyle w:val="Heading1"/>
      </w:pPr>
      <w:r>
        <w:t xml:space="preserve">INVOICE</w:t>
      </w:r>
    </w:p>
    <w:p>
      <w:pPr>
        <w:pStyle w:val="FirstParagraph"/>
      </w:pPr>
      <w:r>
        <w:rPr>
          <w:bCs/>
          <w:b/>
        </w:rPr>
        <w:t xml:space="preserve">Invoice #:</w:t>
      </w:r>
      <w:r>
        <w:t xml:space="preserve"> </w:t>
      </w:r>
      <w:r>
        <w:t xml:space="preserve">ACC-GP-2023-0892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2"/>
    <w:bookmarkStart w:id="23" w:name="bill-from"/>
    <w:p>
      <w:pPr>
        <w:pStyle w:val="Heading3"/>
      </w:pPr>
      <w:r>
        <w:t xml:space="preserve">Bill From</w:t>
      </w:r>
    </w:p>
    <w:p>
      <w:pPr>
        <w:pStyle w:val="FirstParagraph"/>
      </w:pPr>
      <w:r>
        <w:rPr>
          <w:bCs/>
          <w:b/>
        </w:rPr>
        <w:t xml:space="preserve">Dr. Kwame Mensah</w:t>
      </w:r>
      <w:r>
        <w:br/>
      </w:r>
      <w:r>
        <w:t xml:space="preserve">Doctor General Practitioner</w:t>
      </w:r>
      <w:r>
        <w:br/>
      </w:r>
      <w:r>
        <w:t xml:space="preserve">Licensed by the Medical and Dental Council of Ghana</w:t>
      </w:r>
      <w:r>
        <w:br/>
      </w:r>
      <w:r>
        <w:t xml:space="preserve">License No: GMD-45921</w:t>
      </w:r>
      <w:r>
        <w:br/>
      </w:r>
      <w:r>
        <w:t xml:space="preserve">Ridge, Accra, Ghana</w:t>
      </w:r>
    </w:p>
    <w:bookmarkEnd w:id="23"/>
    <w:bookmarkStart w:id="24" w:name="bill-to"/>
    <w:p>
      <w:pPr>
        <w:pStyle w:val="Heading3"/>
      </w:pPr>
      <w:r>
        <w:t xml:space="preserve">Bill To</w:t>
      </w:r>
    </w:p>
    <w:p>
      <w:pPr>
        <w:pStyle w:val="FirstParagraph"/>
      </w:pPr>
      <w:r>
        <w:rPr>
          <w:bCs/>
          <w:b/>
        </w:rPr>
        <w:t xml:space="preserve">Mr. Samuel Osei</w:t>
      </w:r>
      <w:r>
        <w:br/>
      </w:r>
      <w:r>
        <w:t xml:space="preserve">12 Osu Oxford Street</w:t>
      </w:r>
      <w:r>
        <w:br/>
      </w:r>
      <w:r>
        <w:t xml:space="preserve">Osu, Accra, Ghana</w:t>
      </w:r>
      <w:r>
        <w:br/>
      </w:r>
      <w:r>
        <w:t xml:space="preserve">Phone: +233 24 123 4567</w:t>
      </w:r>
      <w:r>
        <w:br/>
      </w:r>
      <w:r>
        <w:t xml:space="preserve">Email: samuel.osei@example.com</w:t>
      </w:r>
      <w:r>
        <w:br/>
      </w:r>
      <w:r>
        <w:t xml:space="preserve">NHIS Number: NHIS-GH-99887766</w:t>
      </w:r>
    </w:p>
    <w:bookmarkEnd w:id="24"/>
    <w:p>
      <w:pPr>
        <w:pStyle w:val="BodyText"/>
      </w:pPr>
      <w:r>
        <w:rPr>
          <w:bCs/>
          <w:b/>
        </w:rPr>
        <w:t xml:space="preserve">Payment Method:</w:t>
      </w:r>
      <w:r>
        <w:t xml:space="preserve"> </w:t>
      </w:r>
      <w:r>
        <w:t xml:space="preserve">Mobile Money (MTN/Vodafone/AirtelTigo) or Bank Transfer</w:t>
      </w:r>
      <w:r>
        <w:br/>
      </w:r>
      <w:r>
        <w:rPr>
          <w:bCs/>
          <w:b/>
        </w:rPr>
        <w:t xml:space="preserve">Bank:</w:t>
      </w:r>
      <w:r>
        <w:t xml:space="preserve"> </w:t>
      </w:r>
      <w:r>
        <w:t xml:space="preserve">Ecobank Ghana</w:t>
      </w:r>
      <w:r>
        <w:br/>
      </w:r>
      <w:r>
        <w:rPr>
          <w:bCs/>
          <w:b/>
        </w:rPr>
        <w:t xml:space="preserve">Account Name:</w:t>
      </w:r>
      <w:r>
        <w:t xml:space="preserve"> </w:t>
      </w:r>
      <w:r>
        <w:t xml:space="preserve">Dr. Kwame Mensah</w:t>
      </w:r>
      <w:r>
        <w:br/>
      </w:r>
      <w:r>
        <w:rPr>
          <w:bCs/>
          <w:b/>
        </w:rPr>
        <w:t xml:space="preserve">Account Number:</w:t>
      </w:r>
      <w:r>
        <w:t xml:space="preserve"> </w:t>
      </w:r>
      <w:r>
        <w:t xml:space="preserve">1001234567890</w:t>
      </w:r>
    </w:p>
    <w:p>
      <w:pPr>
        <w:pStyle w:val="BodyText"/>
      </w:pPr>
      <w:r>
        <w:rPr>
          <w:bCs/>
          <w:b/>
        </w:rPr>
        <w:t xml:space="preserve">Reference:</w:t>
      </w:r>
      <w:r>
        <w:t xml:space="preserve"> </w:t>
      </w:r>
      <w:r>
        <w:t xml:space="preserve">Consultation &amp; Treatment</w:t>
      </w:r>
      <w:r>
        <w:br/>
      </w:r>
      <w:r>
        <w:rPr>
          <w:bCs/>
          <w:b/>
        </w:rPr>
        <w:t xml:space="preserve">Location:</w:t>
      </w:r>
      <w:r>
        <w:t xml:space="preserve"> </w:t>
      </w:r>
      <w:r>
        <w:t xml:space="preserve">Accra, Ghana</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rPr>
                <w:bCs/>
                <w:b/>
              </w:rPr>
              <w:t xml:space="preserve">Initial Consultation Fee</w:t>
            </w:r>
            <w:r>
              <w:br/>
            </w:r>
            <w:r>
              <w:t xml:space="preserve">Comprehensive medical assessment by Doctor General Practitioner in Accra. Includes patient history review, physical examination, and preliminary diagnosis.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Diagnostic Blood Tests</w:t>
            </w:r>
            <w:r>
              <w:br/>
            </w:r>
            <w:r>
              <w:t xml:space="preserve">Full Blood Count (FBC), Malaria Parasite Test, and Blood Glucose Level check. Conducted at partner laboratory in Accra.</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rPr>
                <w:bCs/>
                <w:b/>
              </w:rPr>
              <w:t xml:space="preserve">Prescription Medication</w:t>
            </w:r>
            <w:r>
              <w:br/>
            </w:r>
            <w:r>
              <w:t xml:space="preserve">Antibiotics and antipyretics prescribed for treatment of acute respiratory infection. Dispensed at clinic pharmacy.</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rPr>
                <w:bCs/>
                <w:b/>
              </w:rPr>
              <w:t xml:space="preserve">Follow-up Consultation</w:t>
            </w:r>
            <w:r>
              <w:br/>
            </w:r>
            <w:r>
              <w:t xml:space="preserve">Review of test results and adjustment of treatment plan by Doctor General Practitioner.</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rPr>
                <w:bCs/>
                <w:b/>
              </w:rPr>
              <w:t xml:space="preserve">Medical Certificate</w:t>
            </w:r>
            <w:r>
              <w:br/>
            </w:r>
            <w:r>
              <w:t xml:space="preserve">Official sick leave certificate issued for employer in Accra, Ghana.</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bl>
    <w:p>
      <w:pPr>
        <w:pStyle w:val="BodyText"/>
      </w:pPr>
      <w:r>
        <w:t xml:space="preserve">Subtotal</w:t>
      </w:r>
      <w:r>
        <w:t xml:space="preserve"> </w:t>
      </w:r>
      <w:r>
        <w:t xml:space="preserve">GHS 730.00</w:t>
      </w:r>
    </w:p>
    <w:p>
      <w:pPr>
        <w:pStyle w:val="BodyText"/>
      </w:pPr>
      <w:r>
        <w:t xml:space="preserve">NHIS Contribution (if applicable)</w:t>
      </w:r>
      <w:r>
        <w:t xml:space="preserve"> </w:t>
      </w:r>
      <w:r>
        <w:t xml:space="preserve">- GHS 200.00</w:t>
      </w:r>
    </w:p>
    <w:p>
      <w:pPr>
        <w:pStyle w:val="BodyText"/>
      </w:pPr>
      <w:r>
        <w:t xml:space="preserve">VAT (15%)</w:t>
      </w:r>
      <w:r>
        <w:t xml:space="preserve"> </w:t>
      </w:r>
      <w:r>
        <w:t xml:space="preserve">GHS 85.50</w:t>
      </w:r>
    </w:p>
    <w:p>
      <w:pPr>
        <w:pStyle w:val="BodyText"/>
      </w:pPr>
      <w:r>
        <w:t xml:space="preserve">Total Amount Due</w:t>
      </w:r>
      <w:r>
        <w:t xml:space="preserve"> </w:t>
      </w:r>
      <w:r>
        <w:t xml:space="preserve">GHS 615.50</w:t>
      </w:r>
    </w:p>
    <w:bookmarkStart w:id="25" w:name="terms-and-conditions"/>
    <w:p>
      <w:pPr>
        <w:pStyle w:val="Heading3"/>
      </w:pPr>
      <w:r>
        <w:t xml:space="preserve">Terms and Conditions</w:t>
      </w:r>
    </w:p>
    <w:p>
      <w:pPr>
        <w:pStyle w:val="FirstParagraph"/>
      </w:pPr>
      <w:r>
        <w:t xml:space="preserve">This Invoice is issued by Dr. Kwame Mensah, a licensed Doctor General Practitioner operating in Accra, Ghana. Payment is due within 14 days of the invoice date. Late payments may incur a penalty of 2% per month.</w:t>
      </w:r>
    </w:p>
    <w:p>
      <w:pPr>
        <w:pStyle w:val="BodyText"/>
      </w:pPr>
      <w:r>
        <w:t xml:space="preserve">All medical services provided adhere to the standards set by the Medical and Dental Council of Ghana. This document serves as an official record of medical services rendered and can be used for insurance claims, including the National Health Insurance Scheme (NHIS) of Ghana.</w:t>
      </w:r>
    </w:p>
    <w:p>
      <w:pPr>
        <w:pStyle w:val="BodyText"/>
      </w:pPr>
      <w:r>
        <w:t xml:space="preserve">For any inquiries regarding this Invoice or your medical treatment, please contact our office in Accra during business hours (Monday to Friday, 8:00 AM to 5:00 PM).</w:t>
      </w:r>
    </w:p>
    <w:p>
      <w:pPr>
        <w:pStyle w:val="BodyText"/>
      </w:pPr>
      <w:r>
        <w:t xml:space="preserve">Thank you for trusting our medical care. We are committed to providing high-quality healthcare services to our patients in Ghana Accra and beyond.</w:t>
      </w:r>
    </w:p>
    <w:bookmarkEnd w:id="25"/>
    <w:p>
      <w:pPr>
        <w:pStyle w:val="BodyText"/>
      </w:pPr>
      <w:r>
        <w:t xml:space="preserve">This is a computer-generated Invoice and does not require a signature. However, it is valid for all legal and financial purposes in Ghana.</w:t>
      </w:r>
      <w:r>
        <w:br/>
      </w:r>
      <w:r>
        <w:t xml:space="preserve">© 2023 Dr. Kwame Mensah - Doctor General Practitioner, Accra, Ghana.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Doctor General Practitioner - Ghana Accra</dc:title>
  <dc:creator/>
  <dc:language>en</dc:language>
  <cp:keywords/>
  <dcterms:created xsi:type="dcterms:W3CDTF">2026-10-10T06:16:58Z</dcterms:created>
  <dcterms:modified xsi:type="dcterms:W3CDTF">2026-10-10T06:16:58Z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