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dr.-jean-marc-kouassi"/>
    <w:p>
      <w:pPr>
        <w:pStyle w:val="Heading1"/>
      </w:pPr>
      <w:r>
        <w:t xml:space="preserve">Dr. Jean-Marc Kouassi</w:t>
      </w:r>
    </w:p>
    <w:bookmarkStart w:id="20" w:name="doctor-general-practitioner"/>
    <w:p>
      <w:pPr>
        <w:pStyle w:val="Heading2"/>
      </w:pPr>
      <w:r>
        <w:t xml:space="preserve">Doctor General Practitioner</w:t>
      </w:r>
    </w:p>
    <w:p>
      <w:pPr>
        <w:pStyle w:val="FirstParagraph"/>
      </w:pPr>
      <w:r>
        <w:t xml:space="preserve">Medical Center of Cocody</w:t>
      </w:r>
      <w:r>
        <w:br/>
      </w:r>
      <w:r>
        <w:t xml:space="preserve">Boulevard Latrille, Angré</w:t>
      </w:r>
      <w:r>
        <w:br/>
      </w:r>
      <w:r>
        <w:t xml:space="preserve">Abidjan, Ivory Coast</w:t>
      </w:r>
      <w:r>
        <w:br/>
      </w:r>
      <w:r>
        <w:t xml:space="preserve">Phone: +225 27 22 44 55 66</w:t>
      </w:r>
      <w:r>
        <w:br/>
      </w:r>
      <w:r>
        <w:t xml:space="preserve">Email: contact@drkouassi-abidjan.ci</w:t>
      </w:r>
    </w:p>
    <w:p>
      <w:pPr>
        <w:pStyle w:val="BodyText"/>
      </w:pPr>
      <w:r>
        <w:rPr>
          <w:bCs/>
          <w:b/>
        </w:rPr>
        <w:t xml:space="preserve">Order No. (N° Ordre):</w:t>
      </w:r>
      <w:r>
        <w:t xml:space="preserve"> </w:t>
      </w:r>
      <w:r>
        <w:t xml:space="preserve">123456789</w:t>
      </w:r>
    </w:p>
    <w:bookmarkEnd w:id="20"/>
    <w:bookmarkEnd w:id="21"/>
    <w:bookmarkStart w:id="22" w:name="invoice"/>
    <w:p>
      <w:pPr>
        <w:pStyle w:val="Heading3"/>
      </w:pPr>
      <w:r>
        <w:t xml:space="preserve">INVOICE</w:t>
      </w:r>
    </w:p>
    <w:p>
      <w:pPr>
        <w:pStyle w:val="FirstParagraph"/>
      </w:pPr>
      <w:r>
        <w:rPr>
          <w:bCs/>
          <w:b/>
        </w:rPr>
        <w:t xml:space="preserve">Invoice Date:</w:t>
      </w:r>
      <w:r>
        <w:t xml:space="preserve"> </w:t>
      </w:r>
      <w:r>
        <w:t xml:space="preserve">October 24, 2023</w:t>
      </w:r>
    </w:p>
    <w:p>
      <w:pPr>
        <w:pStyle w:val="BodyText"/>
      </w:pPr>
      <w:r>
        <w:rPr>
          <w:bCs/>
          <w:b/>
        </w:rPr>
        <w:t xml:space="preserve">Invoice Number:</w:t>
      </w:r>
      <w:r>
        <w:t xml:space="preserve"> </w:t>
      </w:r>
      <w:r>
        <w:t xml:space="preserve">INV-2023-0042</w:t>
      </w:r>
    </w:p>
    <w:p>
      <w:pPr>
        <w:pStyle w:val="BodyText"/>
      </w:pPr>
      <w:r>
        <w:rPr>
          <w:bCs/>
          <w:b/>
        </w:rPr>
        <w:t xml:space="preserve">Due Date:</w:t>
      </w:r>
      <w:r>
        <w:t xml:space="preserve"> </w:t>
      </w:r>
      <w:r>
        <w:t xml:space="preserve">Upon Receipt</w:t>
      </w:r>
    </w:p>
    <w:bookmarkEnd w:id="22"/>
    <w:p>
      <w:pPr>
        <w:pStyle w:val="BodyText"/>
      </w:pPr>
      <w:r>
        <w:t xml:space="preserve">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Marie-Claire Diallo</w:t>
            </w:r>
          </w:p>
        </w:tc>
        <w:tc>
          <w:tcPr/>
          <w:p>
            <w:pPr>
              <w:pStyle w:val="Compact"/>
              <w:jc w:val="left"/>
            </w:pPr>
            <w:r>
              <w:rPr>
                <w:bCs/>
                <w:b/>
              </w:rPr>
              <w:t xml:space="preserve">Date of Birth:</w:t>
            </w:r>
            <w:r>
              <w:t xml:space="preserve"> </w:t>
            </w:r>
            <w:r>
              <w:t xml:space="preserve">15/05/1985</w:t>
            </w:r>
          </w:p>
        </w:tc>
      </w:tr>
      <w:tr>
        <w:tc>
          <w:tcPr/>
          <w:p>
            <w:pPr>
              <w:pStyle w:val="Compact"/>
              <w:jc w:val="left"/>
            </w:pPr>
            <w:r>
              <w:rPr>
                <w:bCs/>
                <w:b/>
              </w:rPr>
              <w:t xml:space="preserve">Address:</w:t>
            </w:r>
            <w:r>
              <w:t xml:space="preserve"> </w:t>
            </w:r>
            <w:r>
              <w:t xml:space="preserve">Quartier Résidentiel, Marcory, Abidjan</w:t>
            </w:r>
          </w:p>
        </w:tc>
        <w:tc>
          <w:tcPr/>
          <w:p>
            <w:pPr>
              <w:pStyle w:val="Compact"/>
              <w:jc w:val="left"/>
            </w:pPr>
            <w:r>
              <w:rPr>
                <w:bCs/>
                <w:b/>
              </w:rPr>
              <w:t xml:space="preserve">Phone:</w:t>
            </w:r>
            <w:r>
              <w:t xml:space="preserve"> </w:t>
            </w:r>
            <w:r>
              <w:t xml:space="preserve">+225 07 08 09 10 11</w:t>
            </w:r>
          </w:p>
        </w:tc>
      </w:tr>
      <w:tr>
        <w:tc>
          <w:tcPr/>
          <w:p>
            <w:pPr>
              <w:pStyle w:val="Compact"/>
              <w:jc w:val="left"/>
            </w:pPr>
            <w:r>
              <w:rPr>
                <w:bCs/>
                <w:b/>
              </w:rPr>
              <w:t xml:space="preserve">Insurance Provider:</w:t>
            </w:r>
            <w:r>
              <w:t xml:space="preserve"> </w:t>
            </w:r>
            <w:r>
              <w:t xml:space="preserve">CNPS / Mutualité</w:t>
            </w:r>
          </w:p>
        </w:tc>
        <w:tc>
          <w:tcPr/>
          <w:p>
            <w:pPr>
              <w:pStyle w:val="Compact"/>
              <w:jc w:val="left"/>
            </w:pPr>
            <w:r>
              <w:rPr>
                <w:bCs/>
                <w:b/>
              </w:rPr>
              <w:t xml:space="preserve">Policy Number:</w:t>
            </w:r>
            <w:r>
              <w:t xml:space="preserve"> </w:t>
            </w:r>
            <w:r>
              <w:t xml:space="preserve">MUT-99887766</w:t>
            </w:r>
          </w:p>
        </w:tc>
      </w:tr>
    </w:tbl>
    <w:p>
      <w:pPr>
        <w:pStyle w:val="BodyText"/>
      </w:pPr>
      <w:r>
        <w:t xml:space="preserve">Medical Services Rendered</w:t>
      </w:r>
    </w:p>
    <w:p>
      <w:pPr>
        <w:pStyle w:val="BodyText"/>
      </w:pPr>
      <w:r>
        <w:t xml:space="preserve">The following invoice details the medical consultations and treatments provided by the undersigned Doctor General Practitioner located in Abidjan, Ivory Coast. These services adhere to the national medical tariff guidelines and professional standards established by the Order of Physicians of Ivory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General Medical Consultation (Consultation Générale)</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02</w:t>
            </w:r>
          </w:p>
        </w:tc>
        <w:tc>
          <w:tcPr/>
          <w:p>
            <w:pPr>
              <w:pStyle w:val="Compact"/>
              <w:jc w:val="left"/>
            </w:pPr>
            <w:r>
              <w:t xml:space="preserve">Physical Examination &amp; Vitals Assessment</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03</w:t>
            </w:r>
          </w:p>
        </w:tc>
        <w:tc>
          <w:tcPr/>
          <w:p>
            <w:pPr>
              <w:pStyle w:val="Compact"/>
              <w:jc w:val="left"/>
            </w:pPr>
            <w:r>
              <w:t xml:space="preserve">Prescription of Medication (Antibiotics &amp; Analgesics)</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Medical Certificate Issuance</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05</w:t>
            </w:r>
          </w:p>
        </w:tc>
        <w:tc>
          <w:tcPr/>
          <w:p>
            <w:pPr>
              <w:pStyle w:val="Compact"/>
              <w:jc w:val="left"/>
            </w:pPr>
            <w:r>
              <w:t xml:space="preserve">Administrative Fee for Insurance Processing</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bl>
    <w:p>
      <w:pPr>
        <w:pStyle w:val="BodyText"/>
      </w:pPr>
      <w:r>
        <w:t xml:space="preserve">Subtotal: 26,000 XOF</w:t>
      </w:r>
    </w:p>
    <w:p>
      <w:pPr>
        <w:pStyle w:val="BodyText"/>
      </w:pPr>
      <w:r>
        <w:t xml:space="preserve">VAT (18%): 4,680 XOF</w:t>
      </w:r>
    </w:p>
    <w:p>
      <w:pPr>
        <w:pStyle w:val="BodyText"/>
      </w:pPr>
      <w:r>
        <w:t xml:space="preserve">Grand Total: 30,680 XOF</w:t>
      </w:r>
    </w:p>
    <w:p>
      <w:pPr>
        <w:pStyle w:val="BodyText"/>
      </w:pPr>
      <w:r>
        <w:t xml:space="preserve">(Thirty Thousand, Six Hundred and Eighty West African CFA Francs)</w:t>
      </w:r>
    </w:p>
    <w:p>
      <w:pPr>
        <w:pStyle w:val="BodyText"/>
      </w:pPr>
      <w:r>
        <w:t xml:space="preserve">Payment Instructions</w:t>
      </w:r>
    </w:p>
    <w:p>
      <w:pPr>
        <w:pStyle w:val="BodyText"/>
      </w:pPr>
      <w:r>
        <w:t xml:space="preserve">Payment for this invoice is due immediately. As a Doctor General Practitioner operating in Abidjan, we accept the following payment methods common in Ivory Coast:</w:t>
      </w:r>
    </w:p>
    <w:p>
      <w:pPr>
        <w:numPr>
          <w:ilvl w:val="0"/>
          <w:numId w:val="1001"/>
        </w:numPr>
        <w:pStyle w:val="Compact"/>
      </w:pPr>
      <w:r>
        <w:rPr>
          <w:bCs/>
          <w:b/>
        </w:rPr>
        <w:t xml:space="preserve">Cash:</w:t>
      </w:r>
      <w:r>
        <w:t xml:space="preserve"> </w:t>
      </w:r>
      <w:r>
        <w:t xml:space="preserve">West African CFA Francs (XOF) accepted at the clinic.</w:t>
      </w:r>
    </w:p>
    <w:p>
      <w:pPr>
        <w:numPr>
          <w:ilvl w:val="0"/>
          <w:numId w:val="1001"/>
        </w:numPr>
        <w:pStyle w:val="Compact"/>
      </w:pPr>
      <w:r>
        <w:rPr>
          <w:bCs/>
          <w:b/>
        </w:rPr>
        <w:t xml:space="preserve">Mobile Money:</w:t>
      </w:r>
      <w:r>
        <w:t xml:space="preserve"> </w:t>
      </w:r>
      <w:r>
        <w:t xml:space="preserve">Orange Money or MTN Mobile Money transfers.</w:t>
      </w:r>
    </w:p>
    <w:p>
      <w:pPr>
        <w:numPr>
          <w:ilvl w:val="0"/>
          <w:numId w:val="1001"/>
        </w:numPr>
        <w:pStyle w:val="Compact"/>
      </w:pPr>
      <w:r>
        <w:rPr>
          <w:bCs/>
          <w:b/>
        </w:rPr>
        <w:t xml:space="preserve">Bank Transfer:</w:t>
      </w:r>
      <w:r>
        <w:t xml:space="preserve"> </w:t>
      </w:r>
      <w:r>
        <w:t xml:space="preserve">Ecobank or BICICI (Bank of Ivory Coast).</w:t>
      </w:r>
    </w:p>
    <w:p>
      <w:pPr>
        <w:pStyle w:val="FirstParagraph"/>
      </w:pPr>
      <w:r>
        <w:t xml:space="preserve">Terms and Conditions</w:t>
      </w:r>
    </w:p>
    <w:p>
      <w:pPr>
        <w:pStyle w:val="BodyText"/>
      </w:pPr>
      <w:r>
        <w:t xml:space="preserve">1.</w:t>
      </w:r>
      <w:r>
        <w:t xml:space="preserve"> </w:t>
      </w:r>
      <w:r>
        <w:rPr>
          <w:bCs/>
          <w:b/>
        </w:rPr>
        <w:t xml:space="preserve">Validity:</w:t>
      </w:r>
      <w:r>
        <w:t xml:space="preserve"> </w:t>
      </w:r>
      <w:r>
        <w:t xml:space="preserve">This invoice is valid for 30 days from the date of issuance. It serves as the official receipt for medical services rendered by the Doctor General Practitioner listed above.</w:t>
      </w:r>
    </w:p>
    <w:p>
      <w:pPr>
        <w:pStyle w:val="BodyText"/>
      </w:pPr>
      <w:r>
        <w:t xml:space="preserve">2.</w:t>
      </w:r>
      <w:r>
        <w:t xml:space="preserve"> </w:t>
      </w:r>
      <w:r>
        <w:rPr>
          <w:bCs/>
          <w:b/>
        </w:rPr>
        <w:t xml:space="preserve">Insurance Claims:</w:t>
      </w:r>
      <w:r>
        <w:t xml:space="preserve"> </w:t>
      </w:r>
      <w:r>
        <w:t xml:space="preserve">This document is formatted to meet the requirements of insurance providers in Ivory Coast, including CNPS and private mutualities. Please retain this original invoice for reimbursement purposes.</w:t>
      </w:r>
    </w:p>
    <w:p>
      <w:pPr>
        <w:pStyle w:val="BodyText"/>
      </w:pPr>
      <w:r>
        <w:t xml:space="preserve">3.</w:t>
      </w:r>
      <w:r>
        <w:t xml:space="preserve"> </w:t>
      </w:r>
      <w:r>
        <w:rPr>
          <w:bCs/>
          <w:b/>
        </w:rPr>
        <w:t xml:space="preserve">Confidentiality:</w:t>
      </w:r>
      <w:r>
        <w:t xml:space="preserve"> </w:t>
      </w:r>
      <w:r>
        <w:t xml:space="preserve">In accordance with medical ethics and Ivorian law, all patient information contained within this invoice is strictly confidential and protected.</w:t>
      </w:r>
    </w:p>
    <w:p>
      <w:pPr>
        <w:pStyle w:val="BodyText"/>
      </w:pPr>
      <w:r>
        <w:t xml:space="preserve">4.</w:t>
      </w:r>
      <w:r>
        <w:t xml:space="preserve"> </w:t>
      </w:r>
      <w:r>
        <w:rPr>
          <w:bCs/>
          <w:b/>
        </w:rPr>
        <w:t xml:space="preserve">Disputes:</w:t>
      </w:r>
      <w:r>
        <w:t xml:space="preserve"> </w:t>
      </w:r>
      <w:r>
        <w:t xml:space="preserve">Any discrepancies regarding the charges listed must be reported within 7 days of receipt.</w:t>
      </w:r>
    </w:p>
    <w:p>
      <w:pPr>
        <w:pStyle w:val="BodyText"/>
      </w:pPr>
      <w:r>
        <w:rPr>
          <w:bCs/>
          <w:b/>
        </w:rPr>
        <w:t xml:space="preserve">Doctor General Practitioner</w:t>
      </w:r>
    </w:p>
    <w:p>
      <w:pPr>
        <w:pStyle w:val="BodyText"/>
      </w:pPr>
      <w:r>
        <w:t xml:space="preserve">Dr. Jean-Marc Kouassi</w:t>
      </w:r>
    </w:p>
    <w:p>
      <w:pPr>
        <w:pStyle w:val="BodyText"/>
      </w:pPr>
      <w:r>
        <w:t xml:space="preserve">Abidjan, Ivory Coast</w:t>
      </w:r>
    </w:p>
    <w:p>
      <w:pPr>
        <w:pStyle w:val="BodyText"/>
      </w:pPr>
      <w:r>
        <w:rPr>
          <w:bCs/>
          <w:b/>
        </w:rPr>
        <w:t xml:space="preserve">Patient Signature</w:t>
      </w:r>
    </w:p>
    <w:p>
      <w:pPr>
        <w:pStyle w:val="BodyText"/>
      </w:pPr>
      <w:r>
        <w:t xml:space="preserve">Acknowledging receipt of services</w:t>
      </w:r>
    </w:p>
    <w:p>
      <w:pPr>
        <w:pStyle w:val="BodyText"/>
      </w:pPr>
      <w:r>
        <w:t xml:space="preserve">This Invoice document was generated for medical billing purposes in Abidjan, Ivory Coast.</w:t>
      </w:r>
      <w:r>
        <w:br/>
      </w:r>
      <w:r>
        <w:t xml:space="preserve">Registered with the Order of Physicians of Ivory Coast.</w:t>
      </w:r>
      <w:r>
        <w:br/>
      </w:r>
      <w:r>
        <w:t xml:space="preserve">Thank you for choosing our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Abidjan, Ivory Coast</dc:title>
  <dc:creator/>
  <dc:language>en</dc:language>
  <cp:keywords/>
  <dcterms:created xsi:type="dcterms:W3CDTF">2026-10-10T07:31:50Z</dcterms:created>
  <dcterms:modified xsi:type="dcterms:W3CDTF">2026-10-10T07:31:50Z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