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Barcelona,</w:t>
      </w:r>
      <w:r>
        <w:t xml:space="preserve"> </w:t>
      </w:r>
      <w:r>
        <w:t xml:space="preserve">Spain</w:t>
      </w:r>
    </w:p>
    <w:bookmarkStart w:id="20" w:name="dr.-alejandro-vidal"/>
    <w:p>
      <w:pPr>
        <w:pStyle w:val="Heading1"/>
      </w:pPr>
      <w:r>
        <w:t xml:space="preserve">Dr. Alejandro Vidal</w:t>
      </w:r>
    </w:p>
    <w:p>
      <w:pPr>
        <w:pStyle w:val="FirstParagraph"/>
      </w:pPr>
      <w:r>
        <w:rPr>
          <w:bCs/>
          <w:b/>
        </w:rPr>
        <w:t xml:space="preserve">Doctor General Practitioner</w:t>
      </w:r>
    </w:p>
    <w:p>
      <w:pPr>
        <w:pStyle w:val="BodyText"/>
      </w:pPr>
      <w:r>
        <w:t xml:space="preserve">Carrer de Balmes, 145, 2nd Floor</w:t>
      </w:r>
    </w:p>
    <w:p>
      <w:pPr>
        <w:pStyle w:val="BodyText"/>
      </w:pPr>
      <w:r>
        <w:t xml:space="preserve">08008 Barcelona, Spain</w:t>
      </w:r>
    </w:p>
    <w:p>
      <w:pPr>
        <w:pStyle w:val="BodyText"/>
      </w:pPr>
      <w:r>
        <w:t xml:space="preserve">NIF: 12345678Z</w:t>
      </w:r>
    </w:p>
    <w:p>
      <w:pPr>
        <w:pStyle w:val="BodyText"/>
      </w:pPr>
      <w:r>
        <w:t xml:space="preserve">Medical License: COLLEGI DE METGE DE BARCELONA Nº 45678</w:t>
      </w:r>
    </w:p>
    <w:p>
      <w:pPr>
        <w:pStyle w:val="BodyText"/>
      </w:pPr>
      <w:r>
        <w:t xml:space="preserve">Email: contact@drvidalbarcelona.com</w:t>
      </w:r>
    </w:p>
    <w:p>
      <w:pPr>
        <w:pStyle w:val="BodyText"/>
      </w:pPr>
      <w:r>
        <w:t xml:space="preserve">Phone: +34 93 123 45 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20,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Mr. James Anderson</w:t>
      </w:r>
    </w:p>
    <w:p>
      <w:pPr>
        <w:pStyle w:val="BodyText"/>
      </w:pPr>
      <w:r>
        <w:t xml:space="preserve">Carrer de Provença, 210</w:t>
      </w:r>
    </w:p>
    <w:p>
      <w:pPr>
        <w:pStyle w:val="BodyText"/>
      </w:pPr>
      <w:r>
        <w:t xml:space="preserve">08008 Barcelona, Spain</w:t>
      </w:r>
    </w:p>
    <w:p>
      <w:pPr>
        <w:pStyle w:val="BodyText"/>
      </w:pPr>
      <w:r>
        <w:t xml:space="preserve">NIF/NIE: X-9876543-Y</w:t>
      </w:r>
    </w:p>
    <w:p>
      <w:pPr>
        <w:pStyle w:val="BodyText"/>
      </w:pPr>
      <w:r>
        <w:t xml:space="preserve">Email: james.anderson@email.com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Consultation - General Practitioner</w:t>
            </w:r>
            <w:r>
              <w:br/>
            </w:r>
            <w:r>
              <w:t xml:space="preserve">Comprehensive medical assessment conducted in Barcelona. Includes review of medical history, current symptoms analysis, and preliminary diagnosis.</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2</w:t>
            </w:r>
          </w:p>
        </w:tc>
        <w:tc>
          <w:tcPr/>
          <w:p>
            <w:pPr>
              <w:pStyle w:val="Compact"/>
              <w:jc w:val="left"/>
            </w:pPr>
            <w:r>
              <w:rPr>
                <w:bCs/>
                <w:b/>
              </w:rPr>
              <w:t xml:space="preserve">Physical Examination</w:t>
            </w:r>
            <w:r>
              <w:br/>
            </w:r>
            <w:r>
              <w:t xml:space="preserve">Detailed physical check-up including cardiovascular, respiratory, and abdominal examination performed by the Doctor General Practitioner.</w:t>
            </w:r>
          </w:p>
        </w:tc>
        <w:tc>
          <w:tcPr/>
          <w:p>
            <w:pPr>
              <w:pStyle w:val="Compact"/>
              <w:jc w:val="left"/>
            </w:pPr>
            <w:r>
              <w:t xml:space="preserve">1</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3</w:t>
            </w:r>
          </w:p>
        </w:tc>
        <w:tc>
          <w:tcPr/>
          <w:p>
            <w:pPr>
              <w:pStyle w:val="Compact"/>
              <w:jc w:val="left"/>
            </w:pPr>
            <w:r>
              <w:rPr>
                <w:bCs/>
                <w:b/>
              </w:rPr>
              <w:t xml:space="preserve">Diagnostic Interpretation</w:t>
            </w:r>
            <w:r>
              <w:br/>
            </w:r>
            <w:r>
              <w:t xml:space="preserve">Analysis and interpretation of blood test results and X-ray imaging provided by external laboratories in Spain.</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4</w:t>
            </w:r>
          </w:p>
        </w:tc>
        <w:tc>
          <w:tcPr/>
          <w:p>
            <w:pPr>
              <w:pStyle w:val="Compact"/>
              <w:jc w:val="left"/>
            </w:pPr>
            <w:r>
              <w:rPr>
                <w:bCs/>
                <w:b/>
              </w:rPr>
              <w:t xml:space="preserve">Medical Prescription &amp; Treatment Plan</w:t>
            </w:r>
            <w:r>
              <w:br/>
            </w:r>
            <w:r>
              <w:t xml:space="preserve">Issuance of official medical prescription and detailed treatment plan for ongoing care.</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5</w:t>
            </w:r>
          </w:p>
        </w:tc>
        <w:tc>
          <w:tcPr/>
          <w:p>
            <w:pPr>
              <w:pStyle w:val="Compact"/>
              <w:jc w:val="left"/>
            </w:pPr>
            <w:r>
              <w:rPr>
                <w:bCs/>
                <w:b/>
              </w:rPr>
              <w:t xml:space="preserve">Administrative Documentation</w:t>
            </w:r>
            <w:r>
              <w:br/>
            </w:r>
            <w:r>
              <w:t xml:space="preserve">Preparation of medical reports required for insurance purposes or sick leave certification compliant with Spanish regulations.</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bl>
    <w:p>
      <w:pPr>
        <w:pStyle w:val="BodyText"/>
      </w:pPr>
      <w:r>
        <w:t xml:space="preserve">Subtotal:</w:t>
      </w:r>
      <w:r>
        <w:t xml:space="preserve"> </w:t>
      </w:r>
      <w:r>
        <w:t xml:space="preserve">195.00 EUR</w:t>
      </w:r>
    </w:p>
    <w:p>
      <w:pPr>
        <w:pStyle w:val="BodyText"/>
      </w:pPr>
      <w:r>
        <w:t xml:space="preserve">VAT (IVA) 21%:</w:t>
      </w:r>
      <w:r>
        <w:t xml:space="preserve"> </w:t>
      </w:r>
      <w:r>
        <w:t xml:space="preserve">40.95 EUR</w:t>
      </w:r>
    </w:p>
    <w:p>
      <w:pPr>
        <w:pStyle w:val="BodyText"/>
      </w:pPr>
      <w:r>
        <w:t xml:space="preserve">TOTAL AMOUNT DUE:</w:t>
      </w:r>
      <w:r>
        <w:t xml:space="preserve"> </w:t>
      </w:r>
      <w:r>
        <w:t xml:space="preserve">235.95 EUR</w:t>
      </w:r>
    </w:p>
    <w:bookmarkStart w:id="23" w:name="payment-instructions"/>
    <w:p>
      <w:pPr>
        <w:pStyle w:val="Heading3"/>
      </w:pPr>
      <w:r>
        <w:t xml:space="preserve">Payment Instructions:</w:t>
      </w:r>
    </w:p>
    <w:p>
      <w:pPr>
        <w:pStyle w:val="FirstParagraph"/>
      </w:pPr>
      <w:r>
        <w:t xml:space="preserve">Please make payment within 30 days of the invoice date. Late payments may incur interest charges in accordance with Spanish law.</w:t>
      </w:r>
    </w:p>
    <w:p>
      <w:pPr>
        <w:pStyle w:val="BodyText"/>
      </w:pPr>
      <w:r>
        <w:rPr>
          <w:bCs/>
          <w:b/>
        </w:rPr>
        <w:t xml:space="preserve">Bank Transfer (IBAN):</w:t>
      </w:r>
      <w:r>
        <w:t xml:space="preserve"> </w:t>
      </w:r>
      <w:r>
        <w:t xml:space="preserve">ES91 2100 0418 4502 0005 1332</w:t>
      </w:r>
    </w:p>
    <w:p>
      <w:pPr>
        <w:pStyle w:val="BodyText"/>
      </w:pPr>
      <w:r>
        <w:rPr>
          <w:bCs/>
          <w:b/>
        </w:rPr>
        <w:t xml:space="preserve">Bank Name:</w:t>
      </w:r>
      <w:r>
        <w:t xml:space="preserve"> </w:t>
      </w:r>
      <w:r>
        <w:t xml:space="preserve">Banco Santander, Barcelona Branch</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INV-2023-10-045</w:t>
      </w:r>
    </w:p>
    <w:p>
      <w:pPr>
        <w:pStyle w:val="BodyText"/>
      </w:pPr>
      <w:r>
        <w:rPr>
          <w:bCs/>
          <w:b/>
        </w:rPr>
        <w:t xml:space="preserve">Cash/Card:</w:t>
      </w:r>
      <w:r>
        <w:t xml:space="preserve"> </w:t>
      </w:r>
      <w:r>
        <w:t xml:space="preserve">Accepted at the clinic in Barcelona.</w:t>
      </w:r>
    </w:p>
    <w:bookmarkEnd w:id="23"/>
    <w:p>
      <w:pPr>
        <w:pStyle w:val="BodyText"/>
      </w:pPr>
      <w:r>
        <w:rPr>
          <w:bCs/>
          <w:b/>
        </w:rPr>
        <w:t xml:space="preserve">Terms and Conditions:</w:t>
      </w:r>
    </w:p>
    <w:p>
      <w:pPr>
        <w:pStyle w:val="BodyText"/>
      </w:pPr>
      <w:r>
        <w:t xml:space="preserve">This Invoice represents the professional fees charged by Dr. Alejandro Vidal, a licensed Doctor General Practitioner operating in Barcelona, Spain. The services rendered are subject to the professional standards and ethical guidelines established by the College of Physicians of Barcelona (Col·legi de Metges de Barcelona). All medical advice and treatments provided are based on the best medical knowledge available at the time of service.</w:t>
      </w:r>
    </w:p>
    <w:p>
      <w:pPr>
        <w:pStyle w:val="BodyText"/>
      </w:pPr>
      <w:r>
        <w:t xml:space="preserve">The VAT (IVA) applied is in accordance with the current Spanish tax regulations. If you are a business entity or have a valid VAT number exempt from tax, please provide documentation to adjust this invoice accordingly. This document serves as an official record of the medical transaction and should be retained for your personal records and insurance claims.</w:t>
      </w:r>
    </w:p>
    <w:p>
      <w:pPr>
        <w:pStyle w:val="BodyText"/>
      </w:pPr>
      <w:r>
        <w:t xml:space="preserve">Privacy Notice: Your personal and medical data are processed in strict compliance with the General Data Protection Regulation (GDPR) and Spanish Organic Law 3/2018 on Personal Data Protection. Your information is kept confidential and is only used for medical and administrative purposes related to your care.</w:t>
      </w:r>
    </w:p>
    <w:p>
      <w:pPr>
        <w:pStyle w:val="BodyText"/>
      </w:pPr>
      <w:r>
        <w:t xml:space="preserve">For any questions regarding this Invoice or the medical services provided, please contact the clinic directly in Barcelona. We appreciate your trust in our medical care.</w:t>
      </w:r>
    </w:p>
    <w:p>
      <w:pPr>
        <w:pStyle w:val="BodyText"/>
      </w:pPr>
      <w:r>
        <w:t xml:space="preserve">PAID</w:t>
      </w:r>
    </w:p>
    <w:p>
      <w:pPr>
        <w:pStyle w:val="BodyText"/>
      </w:pPr>
      <w:r>
        <w:t xml:space="preserve">Dr. Alejandro Vidal - Doctor General Practitioner - Barcelona, Spain</w:t>
      </w:r>
    </w:p>
    <w:p>
      <w:pPr>
        <w:pStyle w:val="BodyText"/>
      </w:pPr>
      <w:r>
        <w:t xml:space="preserve">Thank you for choosing our medical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Barcelona, Spain</dc:title>
  <dc:creator/>
  <dc:language>en</dc:language>
  <cp:keywords/>
  <dcterms:created xsi:type="dcterms:W3CDTF">2026-10-10T06:50:31Z</dcterms:created>
  <dcterms:modified xsi:type="dcterms:W3CDTF">2026-10-10T06:50:31Z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