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Electrical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volt-circuit-engineering-s.r.l."/>
    <w:p>
      <w:pPr>
        <w:pStyle w:val="Heading1"/>
      </w:pPr>
      <w:r>
        <w:t xml:space="preserve">Volt &amp; Circuit Engineering S.r.l.</w:t>
      </w:r>
    </w:p>
    <w:p>
      <w:pPr>
        <w:pStyle w:val="FirstParagraph"/>
      </w:pPr>
      <w:r>
        <w:rPr>
          <w:bCs/>
          <w:b/>
        </w:rPr>
        <w:t xml:space="preserve">Professional Electrical Engineering Services</w:t>
      </w:r>
    </w:p>
    <w:p>
      <w:pPr>
        <w:pStyle w:val="BodyText"/>
      </w:pPr>
      <w:r>
        <w:t xml:space="preserve">Via Dante Alighieri, 45</w:t>
      </w:r>
    </w:p>
    <w:p>
      <w:pPr>
        <w:pStyle w:val="BodyText"/>
      </w:pPr>
      <w:r>
        <w:t xml:space="preserve">20121 Milan, Italy</w:t>
      </w:r>
    </w:p>
    <w:p>
      <w:pPr>
        <w:pStyle w:val="BodyText"/>
      </w:pPr>
      <w:r>
        <w:t xml:space="preserve">P.IVA / C.F.: IT01234567890</w:t>
      </w:r>
    </w:p>
    <w:p>
      <w:pPr>
        <w:pStyle w:val="BodyText"/>
      </w:pPr>
      <w:r>
        <w:t xml:space="preserve">REA: MI-1234567</w:t>
      </w:r>
    </w:p>
    <w:p>
      <w:pPr>
        <w:pStyle w:val="BodyText"/>
      </w:pPr>
      <w:r>
        <w:t xml:space="preserve">Email: billing@voltcircuit-milan.it</w:t>
      </w:r>
    </w:p>
    <w:p>
      <w:pPr>
        <w:pStyle w:val="BodyText"/>
      </w:pPr>
      <w:r>
        <w:t xml:space="preserve">Phone: +39 02 1234 5678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Number: INV-2023-10-089</w:t>
      </w:r>
    </w:p>
    <w:p>
      <w:pPr>
        <w:pStyle w:val="BodyText"/>
      </w:pPr>
      <w:r>
        <w:t xml:space="preserve">Date of Issue: October 24, 2023</w:t>
      </w:r>
    </w:p>
    <w:p>
      <w:pPr>
        <w:pStyle w:val="BodyText"/>
      </w:pPr>
      <w:r>
        <w:t xml:space="preserve">Due Date: November 23, 2023</w:t>
      </w:r>
    </w:p>
    <w:p>
      <w:pPr>
        <w:pStyle w:val="BodyText"/>
      </w:pPr>
      <w:r>
        <w:t xml:space="preserve">Payment Terms: 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Grandi Progetti Immobiliari S.p.A.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Via Montenapoleone, 8</w:t>
      </w:r>
    </w:p>
    <w:p>
      <w:pPr>
        <w:pStyle w:val="BodyText"/>
      </w:pPr>
      <w:r>
        <w:t xml:space="preserve">20121 Milan, Italy</w:t>
      </w:r>
    </w:p>
    <w:p>
      <w:pPr>
        <w:pStyle w:val="BodyText"/>
      </w:pPr>
      <w:r>
        <w:t xml:space="preserve">P.IVA: IT98765432100</w:t>
      </w:r>
    </w:p>
    <w:bookmarkEnd w:id="22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(€)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(€)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Electrical System Design for Commercial Complex</w:t>
            </w:r>
            <w:r>
              <w:br/>
            </w:r>
            <w:r>
              <w:t xml:space="preserve">Detailed schematic design and load calculations for a new commercial building in the Milan metropolitan area. This service includes the creation of single-line diagrams, lighting layouts, and power distribution plans compliant with CEI 64-8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Technical Consultation and Survey</w:t>
            </w:r>
            <w:r>
              <w:br/>
            </w:r>
            <w:r>
              <w:t xml:space="preserve">Physical inspection of the site located in Milan to assess existing infrastructure and verify feasibility of the proposed electrical engineering solutions. Includes travel time and technical reporting.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Energy Efficiency Analysis and Optimization</w:t>
            </w:r>
            <w:r>
              <w:br/>
            </w:r>
            <w:r>
              <w:t xml:space="preserve">Advanced analysis to ensure the electrical systems meet the strict energy efficiency regulations required for new constructions in Italy. Includes recommendations for renewable energy integration and smart grid compatibility.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Compliance Documentation</w:t>
            </w:r>
            <w:r>
              <w:br/>
            </w:r>
            <w:r>
              <w:t xml:space="preserve">Preparation of all necessary documentation for submission to the Milan municipal authorities (Comune di Milano). This ensures the project adheres to local building codes and national electrical safety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Project Management and Coordination</w:t>
            </w:r>
            <w:r>
              <w:br/>
            </w:r>
            <w:r>
              <w:t xml:space="preserve">Ongoing coordination with civil engineers and contractors to ensure the electrical engineering aspects are integrated seamlessly into the broader construction timeline.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€12,100.00</w:t>
      </w:r>
    </w:p>
    <w:p>
      <w:pPr>
        <w:pStyle w:val="BodyText"/>
      </w:pPr>
      <w:r>
        <w:t xml:space="preserve">VAT (IVA 22%):</w:t>
      </w:r>
      <w:r>
        <w:t xml:space="preserve"> </w:t>
      </w:r>
      <w:r>
        <w:t xml:space="preserve">€2,662.00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€14,762.00</w:t>
      </w:r>
    </w:p>
    <w:bookmarkStart w:id="23" w:name="payment-instructions"/>
    <w:p>
      <w:pPr>
        <w:pStyle w:val="Heading4"/>
      </w:pPr>
      <w:r>
        <w:t xml:space="preserve">Payment Instructions:</w:t>
      </w:r>
    </w:p>
    <w:p>
      <w:pPr>
        <w:pStyle w:val="FirstParagraph"/>
      </w:pPr>
      <w:r>
        <w:t xml:space="preserve">Please make payment via bank transfer (Bonifico Bancario) to the following account: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Intesa Sanpaolo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IT60 X030 6909 6061 0000 0012 345</w:t>
      </w:r>
    </w:p>
    <w:p>
      <w:pPr>
        <w:pStyle w:val="BodyText"/>
      </w:pPr>
      <w:r>
        <w:rPr>
          <w:bCs/>
          <w:b/>
        </w:rPr>
        <w:t xml:space="preserve">BIC/SWIFT:</w:t>
      </w:r>
      <w:r>
        <w:t xml:space="preserve"> </w:t>
      </w:r>
      <w:r>
        <w:t xml:space="preserve">BCITITMM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Please use Invoice Number INV-2023-10-089 as the payment reference.</w:t>
      </w:r>
    </w:p>
    <w:bookmarkEnd w:id="23"/>
    <w:bookmarkStart w:id="24" w:name="important-notes"/>
    <w:p>
      <w:pPr>
        <w:pStyle w:val="Heading4"/>
      </w:pPr>
      <w:r>
        <w:t xml:space="preserve">Important Notes:</w:t>
      </w:r>
    </w:p>
    <w:p>
      <w:pPr>
        <w:pStyle w:val="FirstParagraph"/>
      </w:pPr>
      <w:r>
        <w:t xml:space="preserve">This Invoice represents the professional fees for the Electrical Engineering services rendered by Volt &amp; Circuit Engineering S.r.l.</w:t>
      </w:r>
      <w:r>
        <w:t xml:space="preserve"> </w:t>
      </w:r>
      <w:r>
        <w:t xml:space="preserve">The services were performed in accordance with the professional standards expected of a licensed Electrical Engineer operating within the jurisdiction of Italy.</w:t>
      </w:r>
      <w:r>
        <w:t xml:space="preserve"> </w:t>
      </w:r>
      <w:r>
        <w:t xml:space="preserve">Specifically, the work adheres to the technical norms established by the CEI (Comitato Elettrotecnico Italiano) and local regulations enforced by the Comune di Milano.</w:t>
      </w:r>
    </w:p>
    <w:p>
      <w:pPr>
        <w:pStyle w:val="BodyText"/>
      </w:pPr>
      <w:r>
        <w:t xml:space="preserve">The scope of work included high-level design, safety analysis, and regulatory compliance checks essential for modern infrastructure projects in Milan.</w:t>
      </w:r>
      <w:r>
        <w:t xml:space="preserve"> </w:t>
      </w:r>
      <w:r>
        <w:t xml:space="preserve">As an Electrical Engineer, the undersigned guarantees that the designs provided ensure the safety of personnel and the reliability of the electrical systems.</w:t>
      </w:r>
      <w:r>
        <w:t xml:space="preserve"> </w:t>
      </w:r>
      <w:r>
        <w:t xml:space="preserve">Any late payments may be subject to statutory interest rates as defined by Italian law.</w:t>
      </w:r>
    </w:p>
    <w:bookmarkEnd w:id="24"/>
    <w:p>
      <w:pPr>
        <w:pStyle w:val="BodyText"/>
      </w:pPr>
      <w:r>
        <w:rPr>
          <w:bCs/>
          <w:b/>
        </w:rPr>
        <w:t xml:space="preserve">Legal Disclaimer:</w:t>
      </w:r>
      <w:r>
        <w:t xml:space="preserve"> </w:t>
      </w:r>
      <w:r>
        <w:t xml:space="preserve">This document is a formal Invoice issued by Volt &amp; Circuit Engineering S.r.l., a registered company in Milan, Italy.</w:t>
      </w:r>
      <w:r>
        <w:t xml:space="preserve"> </w:t>
      </w:r>
      <w:r>
        <w:t xml:space="preserve">The services described herein were executed by qualified Electrical Engineers holding the necessary professional certifications required by the Italian Ministry of Economic Development.</w:t>
      </w:r>
      <w:r>
        <w:t xml:space="preserve"> </w:t>
      </w:r>
      <w:r>
        <w:t xml:space="preserve">The client acknowledges receipt of the deliverables associated with this Invoice.</w:t>
      </w:r>
      <w:r>
        <w:t xml:space="preserve"> </w:t>
      </w:r>
      <w:r>
        <w:t xml:space="preserve">In the event of a dispute, the competent court shall be that of Milan.</w:t>
      </w:r>
      <w:r>
        <w:t xml:space="preserve"> </w:t>
      </w:r>
      <w:r>
        <w:t xml:space="preserve">This Invoice is valid for tax purposes in Italy and complies with the electronic invoicing regulations (Fattura Elettronica) where applicable.</w:t>
      </w:r>
      <w:r>
        <w:t xml:space="preserve"> </w:t>
      </w:r>
      <w:r>
        <w:t xml:space="preserve">The total amount includes all applicable taxes and duties.</w:t>
      </w:r>
      <w:r>
        <w:t xml:space="preserve"> </w:t>
      </w:r>
      <w:r>
        <w:t xml:space="preserve">We thank you for your business and look forward to continuing our professional relationship in the future.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Electrical Engineering Services</dc:title>
  <dc:creator/>
  <dc:language>en</dc:language>
  <cp:keywords/>
  <dcterms:created xsi:type="dcterms:W3CDTF">2026-10-10T05:07:23Z</dcterms:created>
  <dcterms:modified xsi:type="dcterms:W3CDTF">2026-10-10T05:07:23Z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