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Harare,</w:t>
      </w:r>
      <w:r>
        <w:t xml:space="preserve"> </w:t>
      </w:r>
      <w:r>
        <w:t xml:space="preserve">Zimbabwe</w:t>
      </w:r>
    </w:p>
    <w:bookmarkStart w:id="20" w:name="zimpower-engineering-solutions"/>
    <w:p>
      <w:pPr>
        <w:pStyle w:val="Heading1"/>
      </w:pPr>
      <w:r>
        <w:t xml:space="preserve">ZimPower Engineering Solutions</w:t>
      </w:r>
    </w:p>
    <w:p>
      <w:pPr>
        <w:pStyle w:val="FirstParagraph"/>
      </w:pPr>
      <w:r>
        <w:rPr>
          <w:bCs/>
          <w:b/>
        </w:rPr>
        <w:t xml:space="preserve">Professional Electrical Engineering Services</w:t>
      </w:r>
    </w:p>
    <w:p>
      <w:pPr>
        <w:pStyle w:val="BodyText"/>
      </w:pPr>
      <w:r>
        <w:t xml:space="preserve">Plot 45, Samora Machel Avenue, Borrowdale</w:t>
      </w:r>
    </w:p>
    <w:p>
      <w:pPr>
        <w:pStyle w:val="BodyText"/>
      </w:pPr>
      <w:r>
        <w:t xml:space="preserve">Harare, Zimbabwe</w:t>
      </w:r>
    </w:p>
    <w:p>
      <w:pPr>
        <w:pStyle w:val="BodyText"/>
      </w:pPr>
      <w:r>
        <w:t xml:space="preserve">Tel: +263 242 700 123 | Email: accounts@zimpowereng.co.zw</w:t>
      </w:r>
    </w:p>
    <w:p>
      <w:pPr>
        <w:pStyle w:val="BodyText"/>
      </w:pPr>
      <w:r>
        <w:t xml:space="preserve">Reg No: ZW-EE-2023-8891 | VAT No: 123456789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INV-ZW-2023-1045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HRE-IND-2023-09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Harare Industrial Park Ltd.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12th Floor, City Centre Tower</w:t>
      </w:r>
    </w:p>
    <w:p>
      <w:pPr>
        <w:pStyle w:val="BodyText"/>
      </w:pPr>
      <w:r>
        <w:t xml:space="preserve">Robert Mugabe Road, Harare</w:t>
      </w:r>
    </w:p>
    <w:p>
      <w:pPr>
        <w:pStyle w:val="BodyText"/>
      </w:pPr>
      <w:r>
        <w:t xml:space="preserve">Zimbabwe</w:t>
      </w:r>
    </w:p>
    <w:bookmarkEnd w:id="22"/>
    <w:bookmarkStart w:id="23" w:name="ship-to-project-site"/>
    <w:p>
      <w:pPr>
        <w:pStyle w:val="Heading3"/>
      </w:pPr>
      <w:r>
        <w:t xml:space="preserve">Ship To / Project Site:</w:t>
      </w:r>
    </w:p>
    <w:p>
      <w:pPr>
        <w:pStyle w:val="FirstParagraph"/>
      </w:pPr>
      <w:r>
        <w:rPr>
          <w:bCs/>
          <w:b/>
        </w:rPr>
        <w:t xml:space="preserve">Harare Industrial Park - Phase 2</w:t>
      </w:r>
    </w:p>
    <w:p>
      <w:pPr>
        <w:pStyle w:val="BodyText"/>
      </w:pPr>
      <w:r>
        <w:t xml:space="preserve">Plot 88, Samora Machel Avenue</w:t>
      </w:r>
    </w:p>
    <w:p>
      <w:pPr>
        <w:pStyle w:val="BodyText"/>
      </w:pPr>
      <w:r>
        <w:t xml:space="preserve">Borrowdale, Harare</w:t>
      </w:r>
    </w:p>
    <w:p>
      <w:pPr>
        <w:pStyle w:val="BodyText"/>
      </w:pPr>
      <w:r>
        <w:t xml:space="preserve">Zimbabwe</w:t>
      </w:r>
    </w:p>
    <w:p>
      <w:pPr>
        <w:pStyle w:val="BodyText"/>
      </w:pPr>
      <w:r>
        <w:rPr>
          <w:iCs/>
          <w:i/>
        </w:rPr>
        <w:t xml:space="preserve">Site Contact: Mr. T. Moyo (+263 772 123 456)</w:t>
      </w:r>
    </w:p>
    <w:bookmarkEnd w:id="23"/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issued by ZimPower Engineering Solutions, a registered firm of professional</w:t>
      </w:r>
      <w:r>
        <w:t xml:space="preserve"> </w:t>
      </w:r>
      <w:r>
        <w:rPr>
          <w:bCs/>
          <w:b/>
        </w:rPr>
        <w:t xml:space="preserve">Electrical Engineers</w:t>
      </w:r>
      <w:r>
        <w:t xml:space="preserve"> </w:t>
      </w:r>
      <w:r>
        <w:t xml:space="preserve">operating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, for the comprehensive design, consultation, and supervision services rendered for the Phase 2 expansion project. As per the contract agreement signed on September 1, 2023, our team of certified</w:t>
      </w:r>
      <w:r>
        <w:t xml:space="preserve"> </w:t>
      </w:r>
      <w:r>
        <w:rPr>
          <w:bCs/>
          <w:b/>
        </w:rPr>
        <w:t xml:space="preserve">Electrical Engineers</w:t>
      </w:r>
      <w:r>
        <w:t xml:space="preserve"> </w:t>
      </w:r>
      <w:r>
        <w:t xml:space="preserve">has provided critical infrastructure planning compliant with the Zimbabwe Electricity Supply Authority (ZESA) regulations and the Zimbabwe National Standards (ZNS) for electrical installations.</w:t>
      </w:r>
    </w:p>
    <w:p>
      <w:pPr>
        <w:pStyle w:val="BodyText"/>
      </w:pPr>
      <w:r>
        <w:t xml:space="preserve">The scope of work detailed below reflects the specialized expertise required for industrial electrical systems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, including load flow analysis, protection coordination, and the design of high-voltage distribution networks. Our</w:t>
      </w:r>
      <w:r>
        <w:t xml:space="preserve"> </w:t>
      </w:r>
      <w:r>
        <w:rPr>
          <w:bCs/>
          <w:b/>
        </w:rPr>
        <w:t xml:space="preserve">Electrical Engineer</w:t>
      </w:r>
      <w:r>
        <w:t xml:space="preserve"> </w:t>
      </w:r>
      <w:r>
        <w:t xml:space="preserve">team has ensured that all designs meet the rigorous safety standards mandated by the Ministry of Energy and Power Development in Zimbabwe.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represents the professional fees for the engineering hours, site inspections, and technical documentation delivered during the period of October 1, 2023, to October 23, 2023.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Electrical Design &amp; Engineering Consultation</w:t>
            </w:r>
            <w:r>
              <w:br/>
            </w:r>
            <w:r>
              <w:t xml:space="preserve">Preparation of single-line diagrams, load schedules, and cable sizing calculations for the new manufacturing wing. Conducted by a Senior</w:t>
            </w:r>
            <w:r>
              <w:t xml:space="preserve"> </w:t>
            </w:r>
            <w:r>
              <w:rPr>
                <w:bCs/>
                <w:b/>
              </w:rPr>
              <w:t xml:space="preserve">Electrical Engineer</w:t>
            </w:r>
            <w:r>
              <w:t xml:space="preserve"> </w:t>
            </w:r>
            <w:r>
              <w:t xml:space="preserve">specializing in industrial power systems in</w:t>
            </w:r>
            <w:r>
              <w:t xml:space="preserve"> </w:t>
            </w:r>
            <w:r>
              <w:rPr>
                <w:bCs/>
                <w:b/>
              </w:rPr>
              <w:t xml:space="preserve">Zimbabwe Harare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Site Inspection &amp; Compliance Audit</w:t>
            </w:r>
            <w:r>
              <w:br/>
            </w:r>
            <w:r>
              <w:t xml:space="preserve">On-site assessment of existing electrical infrastructure at the Harare Industrial Park. Verification of compliance with ZESA connection requirements and local</w:t>
            </w:r>
            <w:r>
              <w:t xml:space="preserve"> </w:t>
            </w:r>
            <w:r>
              <w:rPr>
                <w:bCs/>
                <w:b/>
              </w:rPr>
              <w:t xml:space="preserve">Zimbabwe Harare</w:t>
            </w:r>
            <w:r>
              <w:t xml:space="preserve"> </w:t>
            </w:r>
            <w:r>
              <w:t xml:space="preserve">municipal bylaws.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Protection Coordination Study</w:t>
            </w:r>
            <w:r>
              <w:br/>
            </w:r>
            <w:r>
              <w:t xml:space="preserve">Detailed analysis of protective relays and circuit breakers to ensure system stability and safety. Performed by a qualified</w:t>
            </w:r>
            <w:r>
              <w:t xml:space="preserve"> </w:t>
            </w:r>
            <w:r>
              <w:rPr>
                <w:bCs/>
                <w:b/>
              </w:rPr>
              <w:t xml:space="preserve">Electrical Engineer</w:t>
            </w:r>
            <w:r>
              <w:t xml:space="preserve"> </w:t>
            </w:r>
            <w:r>
              <w:t xml:space="preserve">using industry-standard software.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Reporting</w:t>
            </w:r>
            <w:r>
              <w:br/>
            </w:r>
            <w:r>
              <w:t xml:space="preserve">Compilation of final engineering reports, as-built drawings, and operation manuals for the client's records. Essential for future maintenance and regulatory inspections in</w:t>
            </w:r>
            <w:r>
              <w:t xml:space="preserve"> </w:t>
            </w:r>
            <w:r>
              <w:rPr>
                <w:bCs/>
                <w:b/>
              </w:rPr>
              <w:t xml:space="preserve">Zimbabwe Harare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Project Management &amp; Supervision</w:t>
            </w:r>
            <w:r>
              <w:br/>
            </w:r>
            <w:r>
              <w:t xml:space="preserve">Oversight of electrical installation contractors to ensure adherence to the engineered designs. Coordination with ZESA engineers for final connection approval.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2,600.00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$14,560.00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VAT (14.5%):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$2,111.20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$16,671.20</w:t>
            </w:r>
          </w:p>
        </w:tc>
      </w:tr>
    </w:tbl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remit payment within 14 days of the invoice date. Payments can be made via bank transfer to the following account: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CBZ Bank Plc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Harare Head Office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ZimPower Engineering Solutions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123-4567890-1</w:t>
      </w:r>
      <w:r>
        <w:br/>
      </w:r>
      <w:r>
        <w:rPr>
          <w:bCs/>
          <w:b/>
        </w:rPr>
        <w:t xml:space="preserve">Currency:</w:t>
      </w:r>
      <w:r>
        <w:t xml:space="preserve"> </w:t>
      </w:r>
      <w:r>
        <w:t xml:space="preserve">USD</w:t>
      </w:r>
      <w:r>
        <w:br/>
      </w:r>
      <w:r>
        <w:rPr>
          <w:bCs/>
          <w:b/>
        </w:rPr>
        <w:t xml:space="preserve">Reference:</w:t>
      </w:r>
      <w:r>
        <w:t xml:space="preserve"> </w:t>
      </w:r>
      <w:r>
        <w:t xml:space="preserve">INV-ZW-2023-1045</w:t>
      </w:r>
    </w:p>
    <w:p>
      <w:pPr>
        <w:pStyle w:val="BodyText"/>
      </w:pPr>
      <w:r>
        <w:t xml:space="preserve">For mobile money payments (EcoCash/OneMoney), please contact our accounts department for a dedicated merchant number.</w:t>
      </w:r>
    </w:p>
    <w:bookmarkEnd w:id="24"/>
    <w:bookmarkStart w:id="25" w:name="terms-and-conditions"/>
    <w:p>
      <w:pPr>
        <w:pStyle w:val="Heading3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All services are provided by licensed</w:t>
      </w:r>
      <w:r>
        <w:t xml:space="preserve"> </w:t>
      </w:r>
      <w:r>
        <w:rPr>
          <w:bCs/>
          <w:b/>
        </w:rPr>
        <w:t xml:space="preserve">Electrical Engineers</w:t>
      </w:r>
      <w:r>
        <w:t xml:space="preserve"> </w:t>
      </w:r>
      <w:r>
        <w:t xml:space="preserve">registered with the Engineering Council of Zimbabwe.</w:t>
      </w:r>
    </w:p>
    <w:p>
      <w:pPr>
        <w:numPr>
          <w:ilvl w:val="0"/>
          <w:numId w:val="1001"/>
        </w:numPr>
        <w:pStyle w:val="Compact"/>
      </w:pPr>
      <w:r>
        <w:t xml:space="preserve">Payment is due within 14 days. Late payments will incur a penalty interest of 2% per month.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valid for services rendered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 </w:t>
      </w:r>
      <w:r>
        <w:t xml:space="preserve">and is subject to Zimbabwean tax laws.</w:t>
      </w:r>
    </w:p>
    <w:p>
      <w:pPr>
        <w:numPr>
          <w:ilvl w:val="0"/>
          <w:numId w:val="1001"/>
        </w:numPr>
        <w:pStyle w:val="Compact"/>
      </w:pPr>
      <w:r>
        <w:t xml:space="preserve">Any disputes regarding this invoice must be raised in writing within 7 days of receipt.</w:t>
      </w:r>
    </w:p>
    <w:p>
      <w:pPr>
        <w:numPr>
          <w:ilvl w:val="0"/>
          <w:numId w:val="1001"/>
        </w:numPr>
        <w:pStyle w:val="Compact"/>
      </w:pPr>
      <w:r>
        <w:t xml:space="preserve">All designs and documents remain the intellectual property of ZimPower Engineering Solutions until full payment is received.</w:t>
      </w:r>
    </w:p>
    <w:p>
      <w:pPr>
        <w:pStyle w:val="FirstParagraph"/>
      </w:pPr>
      <w:r>
        <w:t xml:space="preserve">Thank you for choosing ZimPower Engineering Solutions for your electrical engineering needs in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. We are committed to delivering high-quality, safe, and efficient electrical solutions that meet the highest international standards.</w:t>
      </w:r>
    </w:p>
    <w:bookmarkEnd w:id="25"/>
    <w:p>
      <w:pPr>
        <w:pStyle w:val="BodyText"/>
      </w:pPr>
      <w:r>
        <w:rPr>
          <w:bCs/>
          <w:b/>
        </w:rPr>
        <w:t xml:space="preserve">Authorized Signature:</w:t>
      </w:r>
    </w:p>
    <w:p>
      <w:pPr>
        <w:pStyle w:val="BodyText"/>
      </w:pPr>
      <w:r>
        <w:t xml:space="preserve">Eng. Sarah Ncube</w:t>
      </w:r>
    </w:p>
    <w:p>
      <w:pPr>
        <w:pStyle w:val="BodyText"/>
      </w:pPr>
      <w:r>
        <w:t xml:space="preserve">Principal Electrical Engineer</w:t>
      </w:r>
    </w:p>
    <w:p>
      <w:pPr>
        <w:pStyle w:val="BodyText"/>
      </w:pPr>
      <w:r>
        <w:t xml:space="preserve">ZimPower Engineering Solutions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Name:</w:t>
      </w:r>
    </w:p>
    <w:p>
      <w:pPr>
        <w:pStyle w:val="BodyText"/>
      </w:pPr>
      <w:r>
        <w:t xml:space="preserve">Date:</w:t>
      </w:r>
    </w:p>
    <w:p>
      <w:pPr>
        <w:pStyle w:val="BodyText"/>
      </w:pPr>
      <w:r>
        <w:t xml:space="preserve">ZimPower Engineering Solutions | Professional Electrical Engineering Services in Zimbabwe Harare</w:t>
      </w:r>
      <w:r>
        <w:br/>
      </w:r>
      <w:r>
        <w:t xml:space="preserve">Plot 45, Samora Machel Avenue, Borrowdale, Harare, Zimbabwe | Tel: +263 242 700 123</w:t>
      </w:r>
      <w:r>
        <w:br/>
      </w:r>
      <w:r>
        <w:t xml:space="preserve">This is a computer-generated invoice and does not require a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Electrical Engineering Services - Harare, Zimbabwe</dc:title>
  <dc:creator/>
  <dc:language>en</dc:language>
  <cp:keywords/>
  <dcterms:created xsi:type="dcterms:W3CDTF">2026-10-10T04:29:22Z</dcterms:created>
  <dcterms:modified xsi:type="dcterms:W3CDTF">2026-10-10T04:29:22Z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