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volt-current-electric-s.r.l."/>
    <w:p>
      <w:pPr>
        <w:pStyle w:val="Heading1"/>
      </w:pPr>
      <w:r>
        <w:t xml:space="preserve">Volt &amp; Current Electric S.r.l.</w:t>
      </w:r>
    </w:p>
    <w:p>
      <w:pPr>
        <w:pStyle w:val="FirstParagraph"/>
      </w:pPr>
      <w:r>
        <w:t xml:space="preserve">Via Toledo 142, 80132 Naples (Napoli), Italy</w:t>
      </w:r>
    </w:p>
    <w:p>
      <w:pPr>
        <w:pStyle w:val="BodyText"/>
      </w:pPr>
      <w:r>
        <w:t xml:space="preserve">Phone: +39 081 555 0142 | Email: info@voltcurrent-naples.it</w:t>
      </w:r>
    </w:p>
    <w:p>
      <w:pPr>
        <w:pStyle w:val="BodyText"/>
      </w:pPr>
      <w:r>
        <w:t xml:space="preserve">VAT Number (P.IVA): IT08472910634</w:t>
      </w:r>
    </w:p>
    <w:p>
      <w:pPr>
        <w:pStyle w:val="BodyText"/>
      </w:pPr>
      <w:r>
        <w:t xml:space="preserve">Chamber of Commerce: Napoli REA 884521</w:t>
      </w:r>
    </w:p>
    <w:p>
      <w:pPr>
        <w:pStyle w:val="BodyText"/>
      </w:pPr>
      <w:r>
        <w:t xml:space="preserve">Licensed Electrician – Italy Naples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Italy Naples</w:t>
      </w:r>
    </w:p>
    <w:bookmarkEnd w:id="21"/>
    <w:bookmarkStart w:id="22" w:name="billed-to-client"/>
    <w:p>
      <w:pPr>
        <w:pStyle w:val="Heading3"/>
      </w:pPr>
      <w:r>
        <w:t xml:space="preserve">Billed To (Client)</w:t>
      </w:r>
    </w:p>
    <w:p>
      <w:pPr>
        <w:pStyle w:val="FirstParagraph"/>
      </w:pPr>
      <w:r>
        <w:rPr>
          <w:bCs/>
          <w:b/>
        </w:rPr>
        <w:t xml:space="preserve">Signora Maria Concetta Ferrante</w:t>
      </w:r>
    </w:p>
    <w:p>
      <w:pPr>
        <w:pStyle w:val="BodyText"/>
      </w:pPr>
      <w:r>
        <w:t xml:space="preserve">Via Chiaia 87, 3rd Floor</w:t>
      </w:r>
    </w:p>
    <w:p>
      <w:pPr>
        <w:pStyle w:val="BodyText"/>
      </w:pPr>
      <w:r>
        <w:t xml:space="preserve">80121 Naples (Napoli), Italy</w:t>
      </w:r>
    </w:p>
    <w:p>
      <w:pPr>
        <w:pStyle w:val="BodyText"/>
      </w:pPr>
      <w:r>
        <w:t xml:space="preserve">Phone: +39 333 782 4451</w:t>
      </w:r>
    </w:p>
    <w:p>
      <w:pPr>
        <w:pStyle w:val="BodyText"/>
      </w:pPr>
      <w:r>
        <w:t xml:space="preserve">Email: m.ferrante@email.it</w:t>
      </w:r>
    </w:p>
    <w:p>
      <w:pPr>
        <w:pStyle w:val="BodyText"/>
      </w:pPr>
      <w:r>
        <w:t xml:space="preserve">VAT/CF: FRRCNC78P42F205X</w:t>
      </w:r>
    </w:p>
    <w:bookmarkEnd w:id="22"/>
    <w:bookmarkStart w:id="23" w:name="service-provider-electrician"/>
    <w:p>
      <w:pPr>
        <w:pStyle w:val="Heading3"/>
      </w:pPr>
      <w:r>
        <w:t xml:space="preserve">Service Provider (Electrician)</w:t>
      </w:r>
    </w:p>
    <w:p>
      <w:pPr>
        <w:pStyle w:val="FirstParagraph"/>
      </w:pPr>
      <w:r>
        <w:rPr>
          <w:bCs/>
          <w:b/>
        </w:rPr>
        <w:t xml:space="preserve">Ing. Alessandro De Luca</w:t>
      </w:r>
    </w:p>
    <w:p>
      <w:pPr>
        <w:pStyle w:val="BodyText"/>
      </w:pPr>
      <w:r>
        <w:t xml:space="preserve">Lead Electrician &amp; Site Supervisor</w:t>
      </w:r>
    </w:p>
    <w:p>
      <w:pPr>
        <w:pStyle w:val="BodyText"/>
      </w:pPr>
      <w:r>
        <w:t xml:space="preserve">Volt &amp; Current Electric S.r.l.</w:t>
      </w:r>
    </w:p>
    <w:p>
      <w:pPr>
        <w:pStyle w:val="BodyText"/>
      </w:pPr>
      <w:r>
        <w:t xml:space="preserve">Professional License: ES-NA-2019-00342</w:t>
      </w:r>
    </w:p>
    <w:p>
      <w:pPr>
        <w:pStyle w:val="BodyText"/>
      </w:pPr>
      <w:r>
        <w:t xml:space="preserve">Specialization: Residential &amp; Commercial Electrical Systems</w:t>
      </w:r>
    </w:p>
    <w:p>
      <w:pPr>
        <w:pStyle w:val="BodyText"/>
      </w:pPr>
      <w:r>
        <w:t xml:space="preserve">Operating Region: Italy Naples Metropolitan Area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inspection and diagnostic assessment of the existing electrical wiring system in the residential apartment located in Italy Naples. The Electrician performed a full circuit-by-circuit analysis, identified three outdated fuse boxes, and documented all non-compliant installations per Italian electrical code CEI 64-8.</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2</w:t>
            </w:r>
          </w:p>
        </w:tc>
        <w:tc>
          <w:tcPr/>
          <w:p>
            <w:pPr>
              <w:pStyle w:val="Compact"/>
              <w:jc w:val="left"/>
            </w:pPr>
            <w:r>
              <w:t xml:space="preserve">Removal and disposal of three (3) obsolete ceramic fuse boxes and installation of three (3) new modular circuit breaker panels (24-way) with differential protection (30mA RCD) in the main distribution room. All work performed by the certified Electrician in strict compliance with Italian safety regulations.</w:t>
            </w:r>
          </w:p>
        </w:tc>
        <w:tc>
          <w:tcPr/>
          <w:p>
            <w:pPr>
              <w:pStyle w:val="Compact"/>
              <w:jc w:val="left"/>
            </w:pPr>
            <w:r>
              <w:t xml:space="preserve">03–04 Jun 2025</w:t>
            </w:r>
          </w:p>
        </w:tc>
        <w:tc>
          <w:tcPr/>
          <w:p>
            <w:pPr>
              <w:pStyle w:val="Compact"/>
              <w:jc w:val="left"/>
            </w:pPr>
            <w:r>
              <w:t xml:space="preserve">3</w:t>
            </w:r>
          </w:p>
        </w:tc>
        <w:tc>
          <w:tcPr/>
          <w:p>
            <w:pPr>
              <w:pStyle w:val="Compact"/>
              <w:jc w:val="left"/>
            </w:pPr>
            <w:r>
              <w:t xml:space="preserve">€ 480.00</w:t>
            </w:r>
          </w:p>
        </w:tc>
        <w:tc>
          <w:tcPr/>
          <w:p>
            <w:pPr>
              <w:pStyle w:val="Compact"/>
              <w:jc w:val="left"/>
            </w:pPr>
            <w:r>
              <w:t xml:space="preserve">€ 1,440.00</w:t>
            </w:r>
          </w:p>
        </w:tc>
      </w:tr>
      <w:tr>
        <w:tc>
          <w:tcPr/>
          <w:p>
            <w:pPr>
              <w:pStyle w:val="Compact"/>
              <w:jc w:val="left"/>
            </w:pPr>
            <w:r>
              <w:t xml:space="preserve">3</w:t>
            </w:r>
          </w:p>
        </w:tc>
        <w:tc>
          <w:tcPr/>
          <w:p>
            <w:pPr>
              <w:pStyle w:val="Compact"/>
              <w:jc w:val="left"/>
            </w:pPr>
            <w:r>
              <w:t xml:space="preserve">Replacement of 120 metres of deteriorated two-core copper wiring (1.5mm² and 2.5mm²) throughout the living areas, kitchen, and two bedrooms. The Electrician ensured all new cabling was routed through approved PVC conduit and terminated with proper crimp connectors.</w:t>
            </w:r>
          </w:p>
        </w:tc>
        <w:tc>
          <w:tcPr/>
          <w:p>
            <w:pPr>
              <w:pStyle w:val="Compact"/>
              <w:jc w:val="left"/>
            </w:pPr>
            <w:r>
              <w:t xml:space="preserve">05–07 Jun 2025</w:t>
            </w:r>
          </w:p>
        </w:tc>
        <w:tc>
          <w:tcPr/>
          <w:p>
            <w:pPr>
              <w:pStyle w:val="Compact"/>
              <w:jc w:val="left"/>
            </w:pPr>
            <w:r>
              <w:t xml:space="preserve">120</w:t>
            </w:r>
          </w:p>
        </w:tc>
        <w:tc>
          <w:tcPr/>
          <w:p>
            <w:pPr>
              <w:pStyle w:val="Compact"/>
              <w:jc w:val="left"/>
            </w:pPr>
            <w:r>
              <w:t xml:space="preserve">€ 8.50</w:t>
            </w:r>
          </w:p>
        </w:tc>
        <w:tc>
          <w:tcPr/>
          <w:p>
            <w:pPr>
              <w:pStyle w:val="Compact"/>
              <w:jc w:val="left"/>
            </w:pPr>
            <w:r>
              <w:t xml:space="preserve">€ 1,020.00</w:t>
            </w:r>
          </w:p>
        </w:tc>
      </w:tr>
      <w:tr>
        <w:tc>
          <w:tcPr/>
          <w:p>
            <w:pPr>
              <w:pStyle w:val="Compact"/>
              <w:jc w:val="left"/>
            </w:pPr>
            <w:r>
              <w:t xml:space="preserve">4</w:t>
            </w:r>
          </w:p>
        </w:tc>
        <w:tc>
          <w:tcPr/>
          <w:p>
            <w:pPr>
              <w:pStyle w:val="Compact"/>
              <w:jc w:val="left"/>
            </w:pPr>
            <w:r>
              <w:t xml:space="preserve">Installation of eight (8) new LED downlight fixtures in the living room and kitchen ceiling, including all necessary junction boxes, wiring, and dimmer switches. The Electrician calibrated each fixture for optimal illumination and energy efficiency.</w:t>
            </w:r>
          </w:p>
        </w:tc>
        <w:tc>
          <w:tcPr/>
          <w:p>
            <w:pPr>
              <w:pStyle w:val="Compact"/>
              <w:jc w:val="left"/>
            </w:pPr>
            <w:r>
              <w:t xml:space="preserve">08 Jun 2025</w:t>
            </w:r>
          </w:p>
        </w:tc>
        <w:tc>
          <w:tcPr/>
          <w:p>
            <w:pPr>
              <w:pStyle w:val="Compact"/>
              <w:jc w:val="left"/>
            </w:pPr>
            <w:r>
              <w:t xml:space="preserve">8</w:t>
            </w:r>
          </w:p>
        </w:tc>
        <w:tc>
          <w:tcPr/>
          <w:p>
            <w:pPr>
              <w:pStyle w:val="Compact"/>
              <w:jc w:val="left"/>
            </w:pPr>
            <w:r>
              <w:t xml:space="preserve">€ 95.00</w:t>
            </w:r>
          </w:p>
        </w:tc>
        <w:tc>
          <w:tcPr/>
          <w:p>
            <w:pPr>
              <w:pStyle w:val="Compact"/>
              <w:jc w:val="left"/>
            </w:pPr>
            <w:r>
              <w:t xml:space="preserve">€ 760.00</w:t>
            </w:r>
          </w:p>
        </w:tc>
      </w:tr>
      <w:tr>
        <w:tc>
          <w:tcPr/>
          <w:p>
            <w:pPr>
              <w:pStyle w:val="Compact"/>
              <w:jc w:val="left"/>
            </w:pPr>
            <w:r>
              <w:t xml:space="preserve">5</w:t>
            </w:r>
          </w:p>
        </w:tc>
        <w:tc>
          <w:tcPr/>
          <w:p>
            <w:pPr>
              <w:pStyle w:val="Compact"/>
              <w:jc w:val="left"/>
            </w:pPr>
            <w:r>
              <w:t xml:space="preserve">Installation of a dedicated 32A circuit with Type A RCD protection for the new electric oven and dishwasher in the kitchen. The Electrician verified load calculations and ensured the circuit met all Italian Naples municipal electrical safety requirements.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6</w:t>
            </w:r>
          </w:p>
        </w:tc>
        <w:tc>
          <w:tcPr/>
          <w:p>
            <w:pPr>
              <w:pStyle w:val="Compact"/>
              <w:jc w:val="left"/>
            </w:pPr>
            <w:r>
              <w:t xml:space="preserve">Installation of a 12A outdoor-rated socket with IP44 protection on the balcony, including weatherproof housing and dedicated wiring from the main panel. The Electrician confirmed compliance with outdoor electrical installation standards applicable in Italy Naples.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€ 280.00</w:t>
            </w:r>
          </w:p>
        </w:tc>
        <w:tc>
          <w:tcPr/>
          <w:p>
            <w:pPr>
              <w:pStyle w:val="Compact"/>
              <w:jc w:val="left"/>
            </w:pPr>
            <w:r>
              <w:t xml:space="preserve">€ 280.00</w:t>
            </w:r>
          </w:p>
        </w:tc>
      </w:tr>
      <w:tr>
        <w:tc>
          <w:tcPr/>
          <w:p>
            <w:pPr>
              <w:pStyle w:val="Compact"/>
              <w:jc w:val="left"/>
            </w:pPr>
            <w:r>
              <w:t xml:space="preserve">7</w:t>
            </w:r>
          </w:p>
        </w:tc>
        <w:tc>
          <w:tcPr/>
          <w:p>
            <w:pPr>
              <w:pStyle w:val="Compact"/>
              <w:jc w:val="left"/>
            </w:pPr>
            <w:r>
              <w:t xml:space="preserve">Final testing, commissioning, and certification of the entire electrical system. The Electrician performed insulation resistance tests, polarity checks, earth continuity verification, and RCD trip-time measurements. A formal "Dichiarazione di Conformità" (Declaration of Conformity) was issued as required by Italian law.</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€ 300.00</w:t>
            </w:r>
          </w:p>
        </w:tc>
        <w:tc>
          <w:tcPr/>
          <w:p>
            <w:pPr>
              <w:pStyle w:val="Compact"/>
              <w:jc w:val="left"/>
            </w:pPr>
            <w:r>
              <w:t xml:space="preserve">€ 300.00</w:t>
            </w:r>
          </w:p>
        </w:tc>
      </w:tr>
      <w:tr>
        <w:tc>
          <w:tcPr/>
          <w:p>
            <w:pPr>
              <w:pStyle w:val="Compact"/>
              <w:jc w:val="left"/>
            </w:pPr>
            <w:r>
              <w:t xml:space="preserve">8</w:t>
            </w:r>
          </w:p>
        </w:tc>
        <w:tc>
          <w:tcPr/>
          <w:p>
            <w:pPr>
              <w:pStyle w:val="Compact"/>
              <w:jc w:val="left"/>
            </w:pPr>
            <w:r>
              <w:t xml:space="preserve">Supply of all materials including circuit breakers, RCDs, copper wiring, PVC conduit, junction boxes, LED fixtures, dimmer switches, outdoor socket housing, and mounting hardware. All materials sourced from approved Italian electrical distributors in the Naples region.</w:t>
            </w:r>
          </w:p>
        </w:tc>
        <w:tc>
          <w:tcPr/>
          <w:p>
            <w:pPr>
              <w:pStyle w:val="Compact"/>
              <w:jc w:val="left"/>
            </w:pPr>
            <w:r>
              <w:t xml:space="preserve">02–11 Jun 2025</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(Materials &amp; Labour)</w:t>
            </w:r>
          </w:p>
        </w:tc>
        <w:tc>
          <w:tcPr/>
          <w:p>
            <w:pPr>
              <w:pStyle w:val="Compact"/>
              <w:jc w:val="left"/>
            </w:pPr>
            <w:r>
              <w:t xml:space="preserve">€ 5,820.00</w:t>
            </w:r>
          </w:p>
        </w:tc>
      </w:tr>
      <w:tr>
        <w:tc>
          <w:tcPr/>
          <w:p>
            <w:pPr>
              <w:pStyle w:val="Compact"/>
              <w:jc w:val="left"/>
            </w:pPr>
            <w:r>
              <w:t xml:space="preserve">VAT (IVA) – 22% (Standard Rate, Italy)</w:t>
            </w:r>
          </w:p>
        </w:tc>
        <w:tc>
          <w:tcPr/>
          <w:p>
            <w:pPr>
              <w:pStyle w:val="Compact"/>
              <w:jc w:val="left"/>
            </w:pPr>
            <w:r>
              <w:t xml:space="preserve">€ 1,280.40</w:t>
            </w:r>
          </w:p>
        </w:tc>
      </w:tr>
      <w:tr>
        <w:tc>
          <w:tcPr/>
          <w:p>
            <w:pPr>
              <w:pStyle w:val="Compact"/>
              <w:jc w:val="left"/>
            </w:pPr>
            <w:r>
              <w:t xml:space="preserve">Waste Disposal Fee (Smaltimento Rifiuti)</w:t>
            </w:r>
          </w:p>
        </w:tc>
        <w:tc>
          <w:tcPr/>
          <w:p>
            <w:pPr>
              <w:pStyle w:val="Compact"/>
              <w:jc w:val="left"/>
            </w:pPr>
            <w:r>
              <w:t xml:space="preserve">€ 45.00</w:t>
            </w:r>
          </w:p>
        </w:tc>
      </w:tr>
      <w:tr>
        <w:tc>
          <w:tcPr/>
          <w:p>
            <w:pPr>
              <w:pStyle w:val="Compact"/>
              <w:jc w:val="left"/>
            </w:pPr>
            <w:r>
              <w:t xml:space="preserve">Accessories &amp; Consumables</w:t>
            </w:r>
          </w:p>
        </w:tc>
        <w:tc>
          <w:tcPr/>
          <w:p>
            <w:pPr>
              <w:pStyle w:val="Compact"/>
              <w:jc w:val="left"/>
            </w:pPr>
            <w:r>
              <w:t xml:space="preserve">€ 68.00</w:t>
            </w:r>
          </w:p>
        </w:tc>
      </w:tr>
      <w:tr>
        <w:tc>
          <w:tcPr/>
          <w:p>
            <w:pPr>
              <w:pStyle w:val="Compact"/>
              <w:jc w:val="left"/>
            </w:pPr>
            <w:r>
              <w:t xml:space="preserve">TOTAL AMOUNT DUE</w:t>
            </w:r>
          </w:p>
        </w:tc>
        <w:tc>
          <w:tcPr/>
          <w:p>
            <w:pPr>
              <w:pStyle w:val="Compact"/>
              <w:jc w:val="left"/>
            </w:pPr>
            <w:r>
              <w:t xml:space="preserve">€ 7,213.40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Preferred | Cash on Completion (up to € 1,000.00)</w:t>
      </w:r>
    </w:p>
    <w:p>
      <w:pPr>
        <w:pStyle w:val="BodyText"/>
      </w:pPr>
      <w:r>
        <w:rPr>
          <w:bCs/>
          <w:b/>
        </w:rPr>
        <w:t xml:space="preserve">Bank:</w:t>
      </w:r>
      <w:r>
        <w:t xml:space="preserve"> </w:t>
      </w:r>
      <w:r>
        <w:t xml:space="preserve">Banca Intesa Sanpaolo – Naples Branch</w:t>
      </w:r>
    </w:p>
    <w:p>
      <w:pPr>
        <w:pStyle w:val="BodyText"/>
      </w:pPr>
      <w:r>
        <w:rPr>
          <w:bCs/>
          <w:b/>
        </w:rPr>
        <w:t xml:space="preserve">IBAN:</w:t>
      </w:r>
      <w:r>
        <w:t xml:space="preserve"> </w:t>
      </w:r>
      <w:r>
        <w:t xml:space="preserve">IT60 X030 0202 8001 2345 6789 012</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INV-2025-00487 – Ferrante M.C. – Italy Naples Electrical Works</w:t>
      </w:r>
    </w:p>
    <w:p>
      <w:pPr>
        <w:pStyle w:val="BodyText"/>
      </w:pPr>
      <w:r>
        <w:rPr>
          <w:bCs/>
          <w:b/>
        </w:rPr>
        <w:t xml:space="preserve">Payment Terms:</w:t>
      </w:r>
      <w:r>
        <w:t xml:space="preserve"> </w:t>
      </w:r>
      <w:r>
        <w:t xml:space="preserve">Full payment due within 15 calendar days from the date of this Invoice. Late payments are subject to a penalty of 1.5% per month as per Italian civil code provisions.</w:t>
      </w:r>
    </w:p>
    <w:bookmarkEnd w:id="24"/>
    <w:bookmarkStart w:id="25" w:name="important-notes-terms"/>
    <w:p>
      <w:pPr>
        <w:pStyle w:val="Heading3"/>
      </w:pPr>
      <w:r>
        <w:t xml:space="preserve">Important Notes &amp; Terms</w:t>
      </w:r>
    </w:p>
    <w:p>
      <w:pPr>
        <w:pStyle w:val="FirstParagraph"/>
      </w:pPr>
      <w:r>
        <w:t xml:space="preserve">1. This Invoice has been issued in accordance with Italian tax regulations (DPR 633/1972) and the specific requirements of the Naples (Napoli) municipal authority for electrical works documentation.</w:t>
      </w:r>
    </w:p>
    <w:p>
      <w:pPr>
        <w:pStyle w:val="BodyText"/>
      </w:pPr>
      <w:r>
        <w:t xml:space="preserve">2. The Electrician, Ing. Alessandro De Luca, holds a valid professional license issued by the Order of Engineers of Naples and is fully insured for all electrical installation work performed in Italy Naples and the surrounding Campania region.</w:t>
      </w:r>
    </w:p>
    <w:p>
      <w:pPr>
        <w:pStyle w:val="BodyText"/>
      </w:pPr>
      <w:r>
        <w:t xml:space="preserve">3. All electrical work described in this Invoice has been carried out in full compliance with the Italian Electrical Installation Code (CEI 64-8), the Italian Building Code (D.M. 37/2008), and all applicable safety regulations enforced by the local ASL (Local Health Authority) in Naples.</w:t>
      </w:r>
    </w:p>
    <w:p>
      <w:pPr>
        <w:pStyle w:val="BodyText"/>
      </w:pPr>
      <w:r>
        <w:t xml:space="preserve">4. A warranty of 24 months is provided on all labour and workmanship. Manufacturer warranties on all supplied materials and components are passed through to the client and are documented in the attached warranty folder.</w:t>
      </w:r>
    </w:p>
    <w:p>
      <w:pPr>
        <w:pStyle w:val="BodyText"/>
      </w:pPr>
      <w:r>
        <w:t xml:space="preserve">5. The "Dichiarazione di Conformità" (Declaration of Conformity) and the "Libretto di Impianto" (Installation Logbook) have been delivered to the client on 11 June 2025. These documents are mandatory for any future sale or modification of the property in Italy Naples.</w:t>
      </w:r>
    </w:p>
    <w:p>
      <w:pPr>
        <w:pStyle w:val="BodyText"/>
      </w:pPr>
      <w:r>
        <w:t xml:space="preserve">6. Should the client require any follow-up inspection, minor adjustments, or additional electrical services within the warranty period, the Electrician will be available for a complimentary site visit. Any additional work beyond the scope of this Invoice will be quoted separately in writing prior to commencement.</w:t>
      </w:r>
    </w:p>
    <w:p>
      <w:pPr>
        <w:pStyle w:val="BodyText"/>
      </w:pPr>
      <w:r>
        <w:t xml:space="preserve">7. This Invoice is valid for 90 days from the date of issue. After this period, the amounts stated may be subject to revision based on current material pricing in the Italy Naples market.</w:t>
      </w:r>
    </w:p>
    <w:bookmarkEnd w:id="25"/>
    <w:p>
      <w:pPr>
        <w:pStyle w:val="BodyText"/>
      </w:pPr>
      <w:r>
        <w:rPr>
          <w:bCs/>
          <w:b/>
        </w:rPr>
        <w:t xml:space="preserve">Volt &amp; Current Electric S.r.l.</w:t>
      </w:r>
      <w:r>
        <w:t xml:space="preserve"> </w:t>
      </w:r>
      <w:r>
        <w:t xml:space="preserve">– Licensed Electrician Services – Italy Naples</w:t>
      </w:r>
    </w:p>
    <w:p>
      <w:pPr>
        <w:pStyle w:val="BodyText"/>
      </w:pPr>
      <w:r>
        <w:t xml:space="preserve">Via Toledo 142, 80132 Naples (Napoli), Italy | P.IVA: IT08472910634 | REA: NA-884521</w:t>
      </w:r>
    </w:p>
    <w:p>
      <w:pPr>
        <w:pStyle w:val="BodyText"/>
      </w:pPr>
      <w:r>
        <w:t xml:space="preserve">Phone: +39 081 555 0142 | Email: info@voltcurrent-naples.it | Web: www.voltcurrent-naples.it</w:t>
      </w:r>
    </w:p>
    <w:p>
      <w:pPr>
        <w:pStyle w:val="BodyText"/>
      </w:pPr>
      <w:r>
        <w:t xml:space="preserve">Thank you for choosing our Electrician services in Italy Naples. We are committed to delivering safe, compliant, and high-quality electrical solutions for every residential and commercial property in the Naples metropolitan area.</w:t>
      </w:r>
    </w:p>
    <w:p>
      <w:pPr>
        <w:pStyle w:val="BodyText"/>
      </w:pPr>
      <w:r>
        <w:t xml:space="preserve">This document constitutes a formal Invoice (Fattura) for tax and accounting purposes under Italian law. Please retain this document for your records. For any queries regarding this Invoice, please contact our office within 30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Italy Naples</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