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senegal-tech-solutions"/>
    <w:p>
      <w:pPr>
        <w:pStyle w:val="Heading1"/>
      </w:pPr>
      <w:r>
        <w:t xml:space="preserve">Senegal Tech Solutions</w:t>
      </w:r>
    </w:p>
    <w:p>
      <w:pPr>
        <w:pStyle w:val="FirstParagraph"/>
      </w:pPr>
      <w:r>
        <w:rPr>
          <w:bCs/>
          <w:b/>
        </w:rPr>
        <w:t xml:space="preserve">Division:</w:t>
      </w:r>
      <w:r>
        <w:t xml:space="preserve"> </w:t>
      </w:r>
      <w:r>
        <w:t xml:space="preserve">Advanced Electronics Engineering</w:t>
      </w:r>
    </w:p>
    <w:p>
      <w:pPr>
        <w:pStyle w:val="BodyText"/>
      </w:pPr>
      <w:r>
        <w:t xml:space="preserve">123 Avenue Cheikh Anta Diop</w:t>
      </w:r>
      <w:r>
        <w:br/>
      </w:r>
      <w:r>
        <w:t xml:space="preserve">Sacré-Cœur 3, Dakar, Senegal</w:t>
      </w:r>
      <w:r>
        <w:br/>
      </w:r>
      <w:r>
        <w:t xml:space="preserve">Phone: +221 33 800 00 00</w:t>
      </w:r>
      <w:r>
        <w:br/>
      </w:r>
      <w:r>
        <w:t xml:space="preserve">Email: billing@senegaltechsolutions.sn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INV-2023-SE-089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service-provider-electronics-engineer"/>
    <w:p>
      <w:pPr>
        <w:pStyle w:val="Heading3"/>
      </w:pPr>
      <w:r>
        <w:t xml:space="preserve">Service Provider (Electronics Engineer)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Moussa Diop, P.Eng.</w:t>
      </w:r>
      <w:r>
        <w:br/>
      </w:r>
      <w:r>
        <w:rPr>
          <w:bCs/>
          <w:b/>
        </w:rPr>
        <w:t xml:space="preserve">Role:</w:t>
      </w:r>
      <w:r>
        <w:t xml:space="preserve"> </w:t>
      </w:r>
      <w:r>
        <w:t xml:space="preserve">Senior Electronics Engineer</w:t>
      </w:r>
      <w:r>
        <w:br/>
      </w:r>
      <w:r>
        <w:rPr>
          <w:bCs/>
          <w:b/>
        </w:rPr>
        <w:t xml:space="preserve">Specialization:</w:t>
      </w:r>
      <w:r>
        <w:t xml:space="preserve"> </w:t>
      </w:r>
      <w:r>
        <w:t xml:space="preserve">Embedded Systems &amp; PCB Design</w:t>
      </w:r>
      <w:r>
        <w:br/>
      </w:r>
      <w:r>
        <w:rPr>
          <w:bCs/>
          <w:b/>
        </w:rPr>
        <w:t xml:space="preserve">Registration:</w:t>
      </w:r>
      <w:r>
        <w:t xml:space="preserve"> </w:t>
      </w:r>
      <w:r>
        <w:t xml:space="preserve">Ordre des Ingénieurs du Sénégal (OIS) #4592</w:t>
      </w:r>
    </w:p>
    <w:bookmarkEnd w:id="22"/>
    <w:bookmarkStart w:id="23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Dakar Industrial Logistics S.A.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Zone Industrielle de Diamniadio,</w:t>
      </w:r>
      <w:r>
        <w:br/>
      </w:r>
      <w:r>
        <w:t xml:space="preserve">Dakar, Senegal</w:t>
      </w:r>
      <w:r>
        <w:br/>
      </w:r>
      <w:r>
        <w:rPr>
          <w:bCs/>
          <w:b/>
        </w:rPr>
        <w:t xml:space="preserve">Attn:</w:t>
      </w:r>
      <w:r>
        <w:t xml:space="preserve"> </w:t>
      </w:r>
      <w:r>
        <w:t xml:space="preserve">Procurement Department</w:t>
      </w:r>
      <w:r>
        <w:br/>
      </w:r>
      <w:r>
        <w:rPr>
          <w:bCs/>
          <w:b/>
        </w:rPr>
        <w:t xml:space="preserve">Tax ID (NINEA):</w:t>
      </w:r>
      <w:r>
        <w:t xml:space="preserve"> </w:t>
      </w:r>
      <w:r>
        <w:t xml:space="preserve">SN-9988776655</w:t>
      </w:r>
    </w:p>
    <w:bookmarkEnd w:id="23"/>
    <w:bookmarkStart w:id="24" w:name="Xd0520ec4ab30ee607347223b50bcb4ed141572b"/>
    <w:p>
      <w:pPr>
        <w:pStyle w:val="Heading3"/>
      </w:pPr>
      <w:r>
        <w:t xml:space="preserve">Project Description: Industrial Automation Control Unit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fees and technical deliverables provided by the undersigned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for the design and prototyping of a custom control unit. The work was conducted in accordance with international engineering standards and local regulations applicable in</w:t>
      </w:r>
      <w:r>
        <w:t xml:space="preserve"> </w:t>
      </w:r>
      <w:r>
        <w:rPr>
          <w:bCs/>
          <w:b/>
        </w:rPr>
        <w:t xml:space="preserve">Senegal Dakar</w:t>
      </w:r>
      <w:r>
        <w:t xml:space="preserve">. The project involved the complete lifecycle of hardware development, from schematic capture to final testing.</w:t>
      </w:r>
    </w:p>
    <w:bookmarkEnd w:id="24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1: Requirements Analysis &amp; Architecture</w:t>
            </w:r>
            <w:r>
              <w:br/>
            </w:r>
            <w:r>
              <w:t xml:space="preserve">Consultation with stakeholders in Dakar to define technical specifications for the automation unit.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2: Schematic Design &amp; Simulation</w:t>
            </w:r>
            <w:r>
              <w:br/>
            </w:r>
            <w:r>
              <w:t xml:space="preserve">Creation of detailed electronic schematics using professional EDA tools. Simulation of power management circuits.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3: PCB Layout &amp; Manufacturing Prep</w:t>
            </w:r>
            <w:r>
              <w:br/>
            </w:r>
            <w:r>
              <w:t xml:space="preserve">Design of the Printed Circuit Board (PCB) layout optimized for industrial environments in Senegal.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2,625,000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4: Firmware Development</w:t>
            </w:r>
            <w:r>
              <w:br/>
            </w:r>
            <w:r>
              <w:t xml:space="preserve">Programming of the microcontroller unit (MCU) to handle sensor inputs and motor control logic.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Phase 5: Prototyping &amp; On-Site Testing</w:t>
            </w:r>
            <w:r>
              <w:br/>
            </w:r>
            <w:r>
              <w:t xml:space="preserve">Assembly of the prototype and rigorous testing at the client's facility in Dakar.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</w:t>
            </w:r>
            <w:r>
              <w:br/>
            </w:r>
            <w:r>
              <w:t xml:space="preserve">Provision of comprehensive engineering reports, user manuals, and maintenance guides.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10,250,000 XOF</w:t>
      </w:r>
    </w:p>
    <w:p>
      <w:pPr>
        <w:pStyle w:val="BodyText"/>
      </w:pPr>
      <w:r>
        <w:t xml:space="preserve">VAT (TVA) 18%:</w:t>
      </w:r>
      <w:r>
        <w:t xml:space="preserve"> </w:t>
      </w:r>
      <w:r>
        <w:t xml:space="preserve">1,845,000 XOF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12,095,000 XOF</w:t>
      </w:r>
    </w:p>
    <w:bookmarkStart w:id="25" w:name="payment-terms-conditions"/>
    <w:p>
      <w:pPr>
        <w:pStyle w:val="Heading4"/>
      </w:pPr>
      <w:r>
        <w:t xml:space="preserve">Payment Terms &amp;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West African CFA Francs (XOF).</w:t>
      </w:r>
      <w:r>
        <w:br/>
      </w:r>
      <w:r>
        <w:t xml:space="preserve">2.</w:t>
      </w:r>
      <w:r>
        <w:t xml:space="preserve"> </w:t>
      </w:r>
      <w:r>
        <w:rPr>
          <w:bCs/>
          <w:b/>
        </w:rPr>
        <w:t xml:space="preserve">Payment Method:</w:t>
      </w:r>
      <w:r>
        <w:t xml:space="preserve"> </w:t>
      </w:r>
      <w:r>
        <w:t xml:space="preserve">Payment should be made via bank transfer to the account details below:</w:t>
      </w:r>
      <w:r>
        <w:br/>
      </w:r>
      <w:r>
        <w:t xml:space="preserve">    Bank: Ecobank Senegal</w:t>
      </w:r>
      <w:r>
        <w:br/>
      </w:r>
      <w:r>
        <w:t xml:space="preserve">    Account Name: Senegal Tech Solutions</w:t>
      </w:r>
      <w:r>
        <w:br/>
      </w:r>
      <w:r>
        <w:t xml:space="preserve">    IBAN: SN00 0000 0000 0000 0000 0000 0</w:t>
      </w:r>
      <w:r>
        <w:br/>
      </w:r>
      <w:r>
        <w:t xml:space="preserve">3.</w:t>
      </w:r>
      <w:r>
        <w:t xml:space="preserve"> </w:t>
      </w:r>
      <w:r>
        <w:rPr>
          <w:bCs/>
          <w:b/>
        </w:rPr>
        <w:t xml:space="preserve">Due Date:</w:t>
      </w:r>
      <w:r>
        <w:t xml:space="preserve"> </w:t>
      </w:r>
      <w:r>
        <w:t xml:space="preserve">Payment is due within 30 days of the invoice date.</w:t>
      </w:r>
      <w:r>
        <w:br/>
      </w:r>
      <w:r>
        <w:t xml:space="preserve">4.</w:t>
      </w:r>
      <w:r>
        <w:t xml:space="preserve"> </w:t>
      </w:r>
      <w:r>
        <w:rPr>
          <w:bCs/>
          <w:b/>
        </w:rPr>
        <w:t xml:space="preserve">Late Fees:</w:t>
      </w:r>
      <w:r>
        <w:t xml:space="preserve"> </w:t>
      </w:r>
      <w:r>
        <w:t xml:space="preserve">A late fee of 1.5% per month will be applied to overdue balances.</w:t>
      </w:r>
      <w:r>
        <w:br/>
      </w:r>
      <w:r>
        <w:t xml:space="preserve">5.</w:t>
      </w:r>
      <w:r>
        <w:t xml:space="preserve"> </w:t>
      </w: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the services rendered by the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as described above.</w:t>
      </w:r>
    </w:p>
    <w:bookmarkEnd w:id="25"/>
    <w:p>
      <w:pPr>
        <w:pStyle w:val="BodyText"/>
      </w:pPr>
      <w:r>
        <w:rPr>
          <w:bCs/>
          <w:b/>
        </w:rPr>
        <w:t xml:space="preserve">Authorized Signature</w:t>
      </w:r>
      <w:r>
        <w:br/>
      </w:r>
      <w:r>
        <w:t xml:space="preserve">Dr. Moussa Diop</w:t>
      </w:r>
      <w:r>
        <w:br/>
      </w:r>
      <w:r>
        <w:t xml:space="preserve">Senior Electronics Engineer</w:t>
      </w:r>
    </w:p>
    <w:p>
      <w:pPr>
        <w:pStyle w:val="BodyText"/>
      </w:pPr>
      <w:r>
        <w:rPr>
          <w:bCs/>
          <w:b/>
        </w:rPr>
        <w:t xml:space="preserve">Received By</w:t>
      </w:r>
      <w:r>
        <w:br/>
      </w:r>
      <w:r>
        <w:t xml:space="preserve">Dakar Industrial Logistics S.A.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Thank you for your business. This document serves as an official record of the transaction between the Electronics Engineer and the client in Senegal Dakar.</w:t>
      </w:r>
      <w:r>
        <w:br/>
      </w:r>
      <w:r>
        <w:t xml:space="preserve">Senegal Tech Solutions © 2023.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Electronics Engineering Services</dc:title>
  <dc:creator/>
  <dc:language>en</dc:language>
  <cp:keywords/>
  <dcterms:created xsi:type="dcterms:W3CDTF">2026-10-10T01:03:07Z</dcterms:created>
  <dcterms:modified xsi:type="dcterms:W3CDTF">2026-10-10T01:03:07Z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