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X35172b6049727d24c9acf470964cf2e9dae9f64"/>
    <w:p>
      <w:pPr>
        <w:pStyle w:val="Heading1"/>
      </w:pPr>
      <w:r>
        <w:t xml:space="preserve">Delhi Firefighter Safety &amp; Training Services Pvt. Ltd.</w:t>
      </w:r>
    </w:p>
    <w:p>
      <w:pPr>
        <w:pStyle w:val="FirstParagraph"/>
      </w:pPr>
      <w:r>
        <w:t xml:space="preserve">Registered Office: 42, Fire Safety Complex, Connaught Place</w:t>
      </w:r>
    </w:p>
    <w:p>
      <w:pPr>
        <w:pStyle w:val="BodyText"/>
      </w:pPr>
      <w:r>
        <w:t xml:space="preserve">New Delhi, India – 110001</w:t>
      </w:r>
    </w:p>
    <w:p>
      <w:pPr>
        <w:pStyle w:val="BodyText"/>
      </w:pPr>
      <w:r>
        <w:t xml:space="preserve">GSTIN: 07AABCD1234E1Z5</w:t>
      </w:r>
    </w:p>
    <w:p>
      <w:pPr>
        <w:pStyle w:val="BodyText"/>
      </w:pPr>
      <w:r>
        <w:t xml:space="preserve">Phone: +91-11-4567-8900 | Email: billing@delhifirefighter.in</w:t>
      </w:r>
    </w:p>
    <w:p>
      <w:pPr>
        <w:pStyle w:val="BodyText"/>
      </w:pPr>
      <w:r>
        <w:t xml:space="preserve">License No: ND/FFS/2024/00871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DFFS/2025/00472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India New Delhi</w:t>
      </w:r>
    </w:p>
    <w:bookmarkEnd w:id="21"/>
    <w:bookmarkStart w:id="22" w:name="billed-to"/>
    <w:p>
      <w:pPr>
        <w:pStyle w:val="Heading3"/>
      </w:pPr>
      <w:r>
        <w:t xml:space="preserve">Billed To</w:t>
      </w:r>
    </w:p>
    <w:p>
      <w:pPr>
        <w:pStyle w:val="FirstParagraph"/>
      </w:pPr>
      <w:r>
        <w:rPr>
          <w:bCs/>
          <w:b/>
        </w:rPr>
        <w:t xml:space="preserve">M/s. Capital Heights Commercial Complex</w:t>
      </w:r>
    </w:p>
    <w:p>
      <w:pPr>
        <w:pStyle w:val="BodyText"/>
      </w:pPr>
      <w:r>
        <w:t xml:space="preserve">Attn: Mr. Rajesh Kumar, Facility Manager</w:t>
      </w:r>
    </w:p>
    <w:p>
      <w:pPr>
        <w:pStyle w:val="BodyText"/>
      </w:pPr>
      <w:r>
        <w:t xml:space="preserve">Plot No. 18, Sector 62, Gurugram Road</w:t>
      </w:r>
    </w:p>
    <w:p>
      <w:pPr>
        <w:pStyle w:val="BodyText"/>
      </w:pPr>
      <w:r>
        <w:t xml:space="preserve">New Delhi, India – 110092</w:t>
      </w:r>
    </w:p>
    <w:p>
      <w:pPr>
        <w:pStyle w:val="BodyText"/>
      </w:pPr>
      <w:r>
        <w:t xml:space="preserve">GSTIN: 07PQRST5678F1Z2</w:t>
      </w:r>
    </w:p>
    <w:p>
      <w:pPr>
        <w:pStyle w:val="BodyText"/>
      </w:pPr>
      <w:r>
        <w:t xml:space="preserve">Phone: +91-98765-43210</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Firefighter Training &amp; Safety Audit</w:t>
      </w:r>
    </w:p>
    <w:p>
      <w:pPr>
        <w:pStyle w:val="BodyText"/>
      </w:pPr>
      <w:r>
        <w:rPr>
          <w:bCs/>
          <w:b/>
        </w:rPr>
        <w:t xml:space="preserve">Reference:</w:t>
      </w:r>
      <w:r>
        <w:t xml:space="preserve"> </w:t>
      </w:r>
      <w:r>
        <w:t xml:space="preserve">PO No. CHCC/FS/2025/112</w:t>
      </w:r>
    </w:p>
    <w:p>
      <w:pPr>
        <w:pStyle w:val="BodyText"/>
      </w:pPr>
      <w:r>
        <w:rPr>
          <w:bCs/>
          <w:b/>
        </w:rPr>
        <w:t xml:space="preserve">Contract Period:</w:t>
      </w:r>
      <w:r>
        <w:t xml:space="preserve"> </w:t>
      </w:r>
      <w:r>
        <w:t xml:space="preserve">01 June 2025 – 14 June 2025</w:t>
      </w:r>
    </w:p>
    <w:p>
      <w:pPr>
        <w:pStyle w:val="BodyText"/>
      </w:pPr>
      <w:r>
        <w:rPr>
          <w:bCs/>
          <w:b/>
        </w:rPr>
        <w:t xml:space="preserve">Supervisor:</w:t>
      </w:r>
      <w:r>
        <w:t xml:space="preserve"> </w:t>
      </w:r>
      <w:r>
        <w:t xml:space="preserve">Senior Firefighter Capt. Arjun Mehta</w:t>
      </w:r>
    </w:p>
    <w:p>
      <w:pPr>
        <w:pStyle w:val="BodyText"/>
      </w:pPr>
      <w:r>
        <w:rPr>
          <w:bCs/>
          <w:b/>
        </w:rPr>
        <w:t xml:space="preserve">Authority:</w:t>
      </w:r>
      <w:r>
        <w:t xml:space="preserve"> </w:t>
      </w:r>
      <w:r>
        <w:t xml:space="preserve">Delhi Fire Service, India New Delhi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Firefighter Services</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Certified Firefighter Training Program – 3-day intensive course for 25 building staff members including fire evacuation drills, extinguisher handling, and smoke navigation protocols conducted at the India New Delhi training facility.</w:t>
            </w:r>
          </w:p>
        </w:tc>
        <w:tc>
          <w:tcPr/>
          <w:p>
            <w:pPr>
              <w:pStyle w:val="Compact"/>
              <w:jc w:val="left"/>
            </w:pPr>
            <w:r>
              <w:t xml:space="preserve">25</w:t>
            </w:r>
          </w:p>
        </w:tc>
        <w:tc>
          <w:tcPr/>
          <w:p>
            <w:pPr>
              <w:pStyle w:val="Compact"/>
              <w:jc w:val="left"/>
            </w:pPr>
            <w:r>
              <w:t xml:space="preserve">4,500.00</w:t>
            </w:r>
          </w:p>
        </w:tc>
        <w:tc>
          <w:tcPr/>
          <w:p>
            <w:pPr>
              <w:pStyle w:val="Compact"/>
              <w:jc w:val="left"/>
            </w:pPr>
            <w:r>
              <w:t xml:space="preserve">1,12,500.00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Firefighter Equipment Supply – 10 units of Class ABC dry powder fire extinguishers (6 kg), 5 units of CO2 extinguishers (9 kg), and 20 fire blankets as per Delhi Fire Service specifications for India New Delhi commercial buildings.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Firefighter Safety Audit &amp; Compliance Inspection – Comprehensive inspection of all 12 floors of the commercial complex including sprinkler systems, fire alarm panels, emergency lighting, and evacuation signage as mandated by the Fire Act applicable in India New Delhi.</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Firefighter Emergency Response Drill – Full-scale simulated fire evacuation exercise involving 200+ occupants, coordinated with the local Firefighter station at Connaught Place, India New Delhi, including post-drill debrief and corrective action report.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Firefighter PPE &amp; Gear – Supply of 10 sets of certified Firefighter personal protective equipment including helmets, turnout coats, trousers, boots, gloves, and SCBA (Self-Contained Breathing Apparatus) for the on-site Firefighter response team.</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Firefighter Training Certification &amp; Documentation – Issuance of individual Firefighter competency certificates, group training completion report, and compliance documentation filed with the Delhi Fire Service authority in India New Delhi.</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4,12,500.00</w:t>
            </w:r>
          </w:p>
        </w:tc>
      </w:tr>
      <w:tr>
        <w:tc>
          <w:tcPr/>
          <w:p>
            <w:pPr>
              <w:pStyle w:val="Compact"/>
              <w:jc w:val="left"/>
            </w:pPr>
            <w:r>
              <w:t xml:space="preserve">GST @ 18% (INR)</w:t>
            </w:r>
          </w:p>
        </w:tc>
        <w:tc>
          <w:tcPr/>
          <w:p>
            <w:pPr>
              <w:pStyle w:val="Compact"/>
              <w:jc w:val="left"/>
            </w:pPr>
            <w:r>
              <w:t xml:space="preserve">74,250.00</w:t>
            </w:r>
          </w:p>
        </w:tc>
      </w:tr>
      <w:tr>
        <w:tc>
          <w:tcPr/>
          <w:p>
            <w:pPr>
              <w:pStyle w:val="Compact"/>
              <w:jc w:val="left"/>
            </w:pPr>
            <w:r>
              <w:t xml:space="preserve">Transport &amp; Handling – India New Delhi (INR)</w:t>
            </w:r>
          </w:p>
        </w:tc>
        <w:tc>
          <w:tcPr/>
          <w:p>
            <w:pPr>
              <w:pStyle w:val="Compact"/>
              <w:jc w:val="left"/>
            </w:pPr>
            <w:r>
              <w:t xml:space="preserve">5,000.00</w:t>
            </w:r>
          </w:p>
        </w:tc>
      </w:tr>
      <w:tr>
        <w:tc>
          <w:tcPr/>
          <w:p>
            <w:pPr>
              <w:pStyle w:val="Compact"/>
              <w:jc w:val="left"/>
            </w:pPr>
            <w:r>
              <w:t xml:space="preserve">Discount – Early Compliance (INR)</w:t>
            </w:r>
          </w:p>
        </w:tc>
        <w:tc>
          <w:tcPr/>
          <w:p>
            <w:pPr>
              <w:pStyle w:val="Compact"/>
              <w:jc w:val="left"/>
            </w:pPr>
            <w:r>
              <w:t xml:space="preserve">(5,000.00)</w:t>
            </w:r>
          </w:p>
        </w:tc>
      </w:tr>
      <w:tr>
        <w:tc>
          <w:tcPr/>
          <w:p>
            <w:pPr>
              <w:pStyle w:val="Compact"/>
              <w:jc w:val="left"/>
            </w:pPr>
            <w:r>
              <w:t xml:space="preserve">Grand Total (INR)</w:t>
            </w:r>
          </w:p>
        </w:tc>
        <w:tc>
          <w:tcPr/>
          <w:p>
            <w:pPr>
              <w:pStyle w:val="Compact"/>
              <w:jc w:val="left"/>
            </w:pPr>
            <w:r>
              <w:t xml:space="preserve">4,86,750.00</w:t>
            </w:r>
          </w:p>
        </w:tc>
      </w:tr>
    </w:tbl>
    <w:p>
      <w:pPr>
        <w:pStyle w:val="BodyText"/>
      </w:pPr>
      <w:r>
        <w:rPr>
          <w:bCs/>
          <w:b/>
        </w:rPr>
        <w:t xml:space="preserve">Important Note:</w:t>
      </w:r>
      <w:r>
        <w:t xml:space="preserve"> </w:t>
      </w:r>
      <w:r>
        <w:t xml:space="preserve">This Invoice pertains to Firefighter safety services rendered in India New Delhi. All Firefighter training and equipment supplied are certified by the Bureau of Indian Standards (BIS) and comply with the Delhi Fire Service regulations. The Firefighter training program has been approved under the National Disaster Management Authority (NDMA) guidelines for commercial establishments in India New Delhi.</w:t>
      </w:r>
    </w:p>
    <w:bookmarkStart w:id="24" w:name="terms-conditions-of-this-invoice"/>
    <w:p>
      <w:pPr>
        <w:pStyle w:val="Heading3"/>
      </w:pPr>
      <w:r>
        <w:t xml:space="preserve">Terms &amp; Conditions of This Invoice</w:t>
      </w:r>
    </w:p>
    <w:p>
      <w:pPr>
        <w:numPr>
          <w:ilvl w:val="0"/>
          <w:numId w:val="1001"/>
        </w:numPr>
        <w:pStyle w:val="Compact"/>
      </w:pPr>
      <w:r>
        <w:t xml:space="preserve">This Invoice is valid for 30 days from the date of issue. Payment must be received by the due date stated above to avoid late payment charges of 1.5% per month.</w:t>
      </w:r>
    </w:p>
    <w:p>
      <w:pPr>
        <w:numPr>
          <w:ilvl w:val="0"/>
          <w:numId w:val="1001"/>
        </w:numPr>
        <w:pStyle w:val="Compact"/>
      </w:pPr>
      <w:r>
        <w:t xml:space="preserve">All Firefighter services described in this Invoice have been performed in accordance with the standards set by the Delhi Fire Service and the National Building Code of India applicable to India New Delhi.</w:t>
      </w:r>
    </w:p>
    <w:p>
      <w:pPr>
        <w:numPr>
          <w:ilvl w:val="0"/>
          <w:numId w:val="1001"/>
        </w:numPr>
        <w:pStyle w:val="Compact"/>
      </w:pPr>
      <w:r>
        <w:t xml:space="preserve">The Firefighter training certificates issued under this Invoice are valid for a period of two years and must be renewed by engaging our Firefighter training program again.</w:t>
      </w:r>
    </w:p>
    <w:p>
      <w:pPr>
        <w:numPr>
          <w:ilvl w:val="0"/>
          <w:numId w:val="1001"/>
        </w:numPr>
        <w:pStyle w:val="Compact"/>
      </w:pPr>
      <w:r>
        <w:t xml:space="preserve">Payment may be made via NEFT, RTGS, or bank transfer to: Delhi Firefighter Safety &amp; Training Services Pvt. Ltd., Account No. 50200123456789, HDFC Bank, Connaught Place Branch, India New Delhi, IFSC: HDFC0000123.</w:t>
      </w:r>
    </w:p>
    <w:p>
      <w:pPr>
        <w:numPr>
          <w:ilvl w:val="0"/>
          <w:numId w:val="1001"/>
        </w:numPr>
        <w:pStyle w:val="Compact"/>
      </w:pPr>
      <w:r>
        <w:t xml:space="preserve">Any disputes arising from this Invoice shall be subject to the exclusive jurisdiction of the courts in New Delhi, India.</w:t>
      </w:r>
    </w:p>
    <w:p>
      <w:pPr>
        <w:numPr>
          <w:ilvl w:val="0"/>
          <w:numId w:val="1001"/>
        </w:numPr>
        <w:pStyle w:val="Compact"/>
      </w:pPr>
      <w:r>
        <w:t xml:space="preserve">The Firefighter equipment supplied carries a manufacturer warranty of 5 years. Any defects must be reported within 30 days of delivery to the service location in India New Delhi.</w:t>
      </w:r>
    </w:p>
    <w:p>
      <w:pPr>
        <w:numPr>
          <w:ilvl w:val="0"/>
          <w:numId w:val="1001"/>
        </w:numPr>
        <w:pStyle w:val="Compact"/>
      </w:pPr>
      <w:r>
        <w:t xml:space="preserve">This Invoice does not include any liability for structural fire damage or losses arising from events beyond the scope of the Firefighter services rendered.</w:t>
      </w:r>
    </w:p>
    <w:bookmarkEnd w:id="24"/>
    <w:p>
      <w:pPr>
        <w:pStyle w:val="FirstParagraph"/>
      </w:pPr>
      <w:r>
        <w:rPr>
          <w:bCs/>
          <w:b/>
        </w:rPr>
        <w:t xml:space="preserve">Delhi Firefighter Safety &amp; Training Services Pvt. Ltd.</w:t>
      </w:r>
      <w:r>
        <w:t xml:space="preserve"> </w:t>
      </w:r>
      <w:r>
        <w:t xml:space="preserve">| Registered in India New Delhi | CIN: U74999DL2019PTC345678</w:t>
      </w:r>
    </w:p>
    <w:p>
      <w:pPr>
        <w:pStyle w:val="BodyText"/>
      </w:pPr>
      <w:r>
        <w:t xml:space="preserve">This Invoice is a computer-generated document and does not require a physical signature. For verification, contact billing@delhifirefighter.in or +91-11-4567-8900.</w:t>
      </w:r>
    </w:p>
    <w:p>
      <w:pPr>
        <w:pStyle w:val="BodyText"/>
      </w:pPr>
      <w:r>
        <w:t xml:space="preserve">Thank you for choosing our Firefighter safety services in India New Delhi. Your safety is our priority.</w:t>
      </w:r>
    </w:p>
    <w:p>
      <w:pPr>
        <w:pStyle w:val="BodyText"/>
      </w:pPr>
      <w:r>
        <w:t xml:space="preserve">INVOICE DFFS/2025/00472 – FIREFIGHTER SERVICES –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India New Delhi</dc:title>
  <dc:creator/>
  <dc:language>en</dc:language>
  <cp:keywords/>
  <dcterms:created xsi:type="dcterms:W3CDTF">2026-10-10T02:35:24Z</dcterms:created>
  <dcterms:modified xsi:type="dcterms:W3CDTF">2026-10-10T02:35:24Z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