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Firefighter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Nigeria</w:t>
      </w:r>
      <w:r>
        <w:t xml:space="preserve"> </w:t>
      </w:r>
      <w:r>
        <w:t xml:space="preserve">Lagos</w:t>
      </w:r>
    </w:p>
    <w:bookmarkStart w:id="20" w:name="lagos-firefighter-services-ltd."/>
    <w:p>
      <w:pPr>
        <w:pStyle w:val="Heading1"/>
      </w:pPr>
      <w:r>
        <w:t xml:space="preserve">Lagos Firefighter Services Ltd.</w:t>
      </w:r>
    </w:p>
    <w:p>
      <w:pPr>
        <w:pStyle w:val="FirstParagraph"/>
      </w:pPr>
      <w:r>
        <w:t xml:space="preserve">14B Admiralty Way, Lekki Phase 1</w:t>
      </w:r>
    </w:p>
    <w:p>
      <w:pPr>
        <w:pStyle w:val="BodyText"/>
      </w:pPr>
      <w:r>
        <w:t xml:space="preserve">Lagos, Nigeria</w:t>
      </w:r>
    </w:p>
    <w:p>
      <w:pPr>
        <w:pStyle w:val="BodyText"/>
      </w:pPr>
      <w:r>
        <w:t xml:space="preserve">Tel: +234 (0) 803 555 7821</w:t>
      </w:r>
    </w:p>
    <w:p>
      <w:pPr>
        <w:pStyle w:val="BodyText"/>
      </w:pPr>
      <w:r>
        <w:t xml:space="preserve">Email: billing@lagosfirefighterservices.ng</w:t>
      </w:r>
    </w:p>
    <w:p>
      <w:pPr>
        <w:pStyle w:val="BodyText"/>
      </w:pPr>
      <w:r>
        <w:t xml:space="preserve">RC: 1234567 | TIN: 10-234-567-89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LFS-2025-00847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30 June 2025</w:t>
      </w:r>
    </w:p>
    <w:p>
      <w:pPr>
        <w:pStyle w:val="BodyText"/>
      </w:pPr>
      <w:r>
        <w:rPr>
          <w:bCs/>
          <w:b/>
        </w:rPr>
        <w:t xml:space="preserve">Service Location:</w:t>
      </w:r>
      <w:r>
        <w:t xml:space="preserve"> </w:t>
      </w:r>
      <w:r>
        <w:t xml:space="preserve">Victoria Island, Nigeria Lagos</w:t>
      </w:r>
    </w:p>
    <w:p>
      <w:pPr>
        <w:pStyle w:val="BodyText"/>
      </w:pPr>
      <w:r>
        <w:t xml:space="preserve">Pending Payment</w:t>
      </w:r>
    </w:p>
    <w:bookmarkEnd w:id="21"/>
    <w:bookmarkStart w:id="22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rPr>
          <w:bCs/>
          <w:b/>
        </w:rPr>
        <w:t xml:space="preserve">Meridian Corporate Towers Ltd.</w:t>
      </w:r>
    </w:p>
    <w:p>
      <w:pPr>
        <w:pStyle w:val="BodyText"/>
      </w:pPr>
      <w:r>
        <w:t xml:space="preserve">Attention: Mr. Adeola Ogunleye (Facilities Manager)</w:t>
      </w:r>
    </w:p>
    <w:p>
      <w:pPr>
        <w:pStyle w:val="BodyText"/>
      </w:pPr>
      <w:r>
        <w:t xml:space="preserve">22 Adeola Odeku Street, Victoria Island</w:t>
      </w:r>
    </w:p>
    <w:p>
      <w:pPr>
        <w:pStyle w:val="BodyText"/>
      </w:pPr>
      <w:r>
        <w:t xml:space="preserve">Lagos, Nigeria</w:t>
      </w:r>
    </w:p>
    <w:p>
      <w:pPr>
        <w:pStyle w:val="BodyText"/>
      </w:pPr>
      <w:r>
        <w:t xml:space="preserve">TIN: 21-456-789-01</w:t>
      </w:r>
    </w:p>
    <w:p>
      <w:pPr>
        <w:pStyle w:val="BodyText"/>
      </w:pPr>
      <w:r>
        <w:t xml:space="preserve">Email: a.ogunleye@meridiancorp.ng</w:t>
      </w:r>
    </w:p>
    <w:bookmarkEnd w:id="22"/>
    <w:bookmarkStart w:id="23" w:name="service-details"/>
    <w:p>
      <w:pPr>
        <w:pStyle w:val="Heading3"/>
      </w:pPr>
      <w:r>
        <w:t xml:space="preserve">Service Details</w:t>
      </w:r>
    </w:p>
    <w:p>
      <w:pPr>
        <w:pStyle w:val="FirstParagraph"/>
      </w:pPr>
      <w:r>
        <w:rPr>
          <w:bCs/>
          <w:b/>
        </w:rPr>
        <w:t xml:space="preserve">Service Type:</w:t>
      </w:r>
      <w:r>
        <w:t xml:space="preserve"> </w:t>
      </w:r>
      <w:r>
        <w:t xml:space="preserve">Comprehensive Firefighter Safety &amp; Compliance</w:t>
      </w:r>
    </w:p>
    <w:p>
      <w:pPr>
        <w:pStyle w:val="BodyText"/>
      </w:pPr>
      <w:r>
        <w:rPr>
          <w:bCs/>
          <w:b/>
        </w:rPr>
        <w:t xml:space="preserve">Contract Ref:</w:t>
      </w:r>
      <w:r>
        <w:t xml:space="preserve"> </w:t>
      </w:r>
      <w:r>
        <w:t xml:space="preserve">MCT-FS-2025-Q2</w:t>
      </w:r>
    </w:p>
    <w:p>
      <w:pPr>
        <w:pStyle w:val="BodyText"/>
      </w:pPr>
      <w:r>
        <w:rPr>
          <w:bCs/>
          <w:b/>
        </w:rPr>
        <w:t xml:space="preserve">Period Covered:</w:t>
      </w:r>
      <w:r>
        <w:t xml:space="preserve"> </w:t>
      </w:r>
      <w:r>
        <w:t xml:space="preserve">1 April 2025 – 30 June 2025</w:t>
      </w:r>
    </w:p>
    <w:p>
      <w:pPr>
        <w:pStyle w:val="BodyText"/>
      </w:pPr>
      <w:r>
        <w:rPr>
          <w:bCs/>
          <w:b/>
        </w:rPr>
        <w:t xml:space="preserve">Supervisor:</w:t>
      </w:r>
      <w:r>
        <w:t xml:space="preserve"> </w:t>
      </w:r>
      <w:r>
        <w:t xml:space="preserve">Chief Firefighter Emeka Nwosu</w:t>
      </w:r>
    </w:p>
    <w:p>
      <w:pPr>
        <w:pStyle w:val="BodyText"/>
      </w:pPr>
      <w:r>
        <w:rPr>
          <w:bCs/>
          <w:b/>
        </w:rPr>
        <w:t xml:space="preserve">Regulatory Body:</w:t>
      </w:r>
      <w:r>
        <w:t xml:space="preserve"> </w:t>
      </w:r>
      <w:r>
        <w:t xml:space="preserve">Lagos State Fire and Rescue Service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Firefighter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(NGN)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(NGN)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Quarterly Firefighter Inspection of all fire suppression systems, hydrants, and alarm panels across 12 floors of Meridian Corporate Towers, Nigeria Lagos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floor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1,020,000.00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Firefighter Training and Evacuation Drill for 350 corporate staff members, conducted in compliance with Lagos State Fire and Rescue Service regulations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Refilling and recertification of 48 Class ABC dry chemical fire extinguishers (9 kg each) deployed throughout the Nigeria Lagos premises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888,000.00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Deployment of 6 certified Firefighter officers for 24/7 standby coverage during the Q2 period, including night patrol and emergency response readiness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officer/month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4,950,000.00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Replacement of 14 damaged fire hose reels and 6 faulty smoke detector units in the Nigeria Lagos building complex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Preparation and submission of Firefighter compliance report to Lagos State Fire and Rescue Service, including photographic documentation and corrective action log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report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Emergency response vehicle (fire tender) standby at the Nigeria Lagos site for the entire Q2 period, including fuel and maintenance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1,050,000.00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10,128,000.00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(7.5% – Nigeria)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759,600.00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WHT (10% – Withholding Tax)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(1,012,800.00)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NET AMOUNT DUE (NGN)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9,874,800.00</w:t>
            </w:r>
          </w:p>
        </w:tc>
      </w:tr>
    </w:tbl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remit payment for this Invoice within fourteen (14) calendar days of the issue date to the following account: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First Bank of Nigeria PLC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Lagos Firefighter Services Ltd.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3021 5678 9012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FBNNGNLX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LFS-2025-00847</w:t>
      </w:r>
    </w:p>
    <w:p>
      <w:pPr>
        <w:pStyle w:val="BodyText"/>
      </w:pPr>
      <w:r>
        <w:t xml:space="preserve">Kindly include the Invoice number as a reference on all payments. Late payments will attract a penalty of 2% per month as stipulated in the service agreement.</w:t>
      </w:r>
    </w:p>
    <w:bookmarkEnd w:id="24"/>
    <w:bookmarkStart w:id="25" w:name="important-notes-and-terms"/>
    <w:p>
      <w:pPr>
        <w:pStyle w:val="Heading3"/>
      </w:pPr>
      <w:r>
        <w:t xml:space="preserve">Important Notes and Terms</w:t>
      </w:r>
    </w:p>
    <w:p>
      <w:pPr>
        <w:pStyle w:val="FirstParagraph"/>
      </w:pPr>
      <w:r>
        <w:t xml:space="preserve">1. This Invoice is issued in accordance with the Firefighter Services Agreement (Ref: MCT-FS-2025-Q2) executed between Lagos Firefighter Services Ltd. and Meridian Corporate Towers Ltd. on 28 March 2025.</w:t>
      </w:r>
    </w:p>
    <w:p>
      <w:pPr>
        <w:pStyle w:val="BodyText"/>
      </w:pPr>
      <w:r>
        <w:t xml:space="preserve">2. All Firefighter personnel deployed at the Nigeria Lagos site are fully certified by the Lagos State Fire and Rescue Service and hold valid National Fire Service (NFS) credentials.</w:t>
      </w:r>
    </w:p>
    <w:p>
      <w:pPr>
        <w:pStyle w:val="BodyText"/>
      </w:pPr>
      <w:r>
        <w:t xml:space="preserve">3. The services described in this Invoice comply with the Fire Service Act (Cap F14, Laws of the Federation of Nigeria 2004) and all applicable Lagos State fire safety regulations.</w:t>
      </w:r>
    </w:p>
    <w:p>
      <w:pPr>
        <w:pStyle w:val="BodyText"/>
      </w:pPr>
      <w:r>
        <w:t xml:space="preserve">4. Any additional Firefighter services rendered beyond the scope of this Invoice will be billed separately with prior written approval from the client.</w:t>
      </w:r>
    </w:p>
    <w:p>
      <w:pPr>
        <w:pStyle w:val="BodyText"/>
      </w:pPr>
      <w:r>
        <w:t xml:space="preserve">5. This Invoice is valid for 30 days from the date of issue. Please do not hesitate to contact our billing department at billing@lagosfirefighterservices.ng for any queries or discrepancies.</w:t>
      </w:r>
    </w:p>
    <w:p>
      <w:pPr>
        <w:pStyle w:val="BodyText"/>
      </w:pPr>
      <w:r>
        <w:t xml:space="preserve">6. All amounts are stated in Nigerian Naira (NGN). VAT is applied at the standard rate of 7.5% as prescribed by the Federal Inland Revenue Service (FIRS), Nigeria.</w:t>
      </w:r>
    </w:p>
    <w:bookmarkEnd w:id="25"/>
    <w:p>
      <w:pPr>
        <w:pStyle w:val="BodyText"/>
      </w:pPr>
      <w:r>
        <w:rPr>
          <w:bCs/>
          <w:b/>
        </w:rPr>
        <w:t xml:space="preserve">Lagos Firefighter Services Ltd.</w:t>
      </w:r>
      <w:r>
        <w:t xml:space="preserve"> </w:t>
      </w:r>
      <w:r>
        <w:t xml:space="preserve">| 14B Admiralty Way, Lekki Phase 1, Lagos, Nigeria</w:t>
      </w:r>
    </w:p>
    <w:p>
      <w:pPr>
        <w:pStyle w:val="BodyText"/>
      </w:pPr>
      <w:r>
        <w:t xml:space="preserve">Registered with the Corporate Affairs Commission (CAC) | RC: 1234567 | TIN: 10-234-567-89</w:t>
      </w:r>
    </w:p>
    <w:p>
      <w:pPr>
        <w:pStyle w:val="BodyText"/>
      </w:pPr>
      <w:r>
        <w:t xml:space="preserve">Licensed by Lagos State Fire and Rescue Service | License No: LSF-2024-0042</w:t>
      </w:r>
    </w:p>
    <w:p>
      <w:pPr>
        <w:pStyle w:val="BodyText"/>
      </w:pPr>
      <w:r>
        <w:t xml:space="preserve">This is a computer-generated Invoice and does not require a physical signature.</w:t>
      </w:r>
    </w:p>
    <w:p>
      <w:pPr>
        <w:pStyle w:val="BodyText"/>
      </w:pPr>
      <w:r>
        <w:t xml:space="preserve">© 2025 Lagos Firefighter Services Ltd.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Firefighter Services - Nigeria Lagos</dc:title>
  <dc:creator/>
  <dc:language>en</dc:language>
  <cp:keywords/>
  <dcterms:created xsi:type="dcterms:W3CDTF">2026-10-10T04:06:52Z</dcterms:created>
  <dcterms:modified xsi:type="dcterms:W3CDTF">2026-10-10T04:06:52Z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